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8BFCE" w14:textId="77777777" w:rsidR="00B759E8" w:rsidRDefault="00B759E8" w:rsidP="00B759E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Escuela secundaria181 “Puerto de Alvarado”</w:t>
      </w:r>
    </w:p>
    <w:p w14:paraId="7472F529" w14:textId="77777777" w:rsidR="00B759E8" w:rsidRDefault="00B759E8" w:rsidP="00B759E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2020-2021</w:t>
      </w:r>
    </w:p>
    <w:p w14:paraId="79340FFD" w14:textId="77777777" w:rsidR="00B759E8" w:rsidRDefault="00B759E8" w:rsidP="00B759E8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Diseño de Circuitos Eléctricos</w:t>
      </w:r>
    </w:p>
    <w:p w14:paraId="5D5664E7" w14:textId="77777777" w:rsidR="00B759E8" w:rsidRDefault="00B759E8" w:rsidP="00B759E8">
      <w:pPr>
        <w:spacing w:after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Prof.: José Alejandro Jiménez Hernández</w:t>
      </w:r>
    </w:p>
    <w:p w14:paraId="5669E5D5" w14:textId="2206C3BC" w:rsidR="00B759E8" w:rsidRDefault="00B759E8" w:rsidP="00B759E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2° A, B, C, D, E</w:t>
      </w:r>
    </w:p>
    <w:p w14:paraId="37A2F625" w14:textId="14B7675D" w:rsidR="00B759E8" w:rsidRDefault="00B759E8" w:rsidP="00B759E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Semana 2</w:t>
      </w:r>
      <w:r w:rsidR="00A6343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 8 a 12 de marzo</w:t>
      </w:r>
    </w:p>
    <w:p w14:paraId="646494C3" w14:textId="77777777" w:rsidR="00B759E8" w:rsidRDefault="00B759E8" w:rsidP="00B759E8">
      <w:pPr>
        <w:spacing w:after="0"/>
        <w:jc w:val="center"/>
        <w:rPr>
          <w:rFonts w:ascii="Times New Roman" w:hAnsi="Times New Roman" w:cs="Times New Roman"/>
        </w:rPr>
      </w:pPr>
    </w:p>
    <w:p w14:paraId="3A1B4AB4" w14:textId="45D6DBBB" w:rsidR="00B759E8" w:rsidRPr="00B30A1E" w:rsidRDefault="00B759E8" w:rsidP="00B759E8">
      <w:pPr>
        <w:jc w:val="center"/>
        <w:rPr>
          <w:b/>
          <w:bCs/>
          <w:color w:val="002060"/>
        </w:rPr>
      </w:pPr>
      <w:r w:rsidRPr="00B30A1E">
        <w:rPr>
          <w:b/>
          <w:bCs/>
          <w:color w:val="002060"/>
        </w:rPr>
        <w:t>El diagnóstico: primer paso en la planeación técnica</w:t>
      </w:r>
      <w:r>
        <w:rPr>
          <w:b/>
          <w:bCs/>
          <w:color w:val="002060"/>
        </w:rPr>
        <w:t xml:space="preserve"> II</w:t>
      </w:r>
    </w:p>
    <w:p w14:paraId="440DAA71" w14:textId="77777777" w:rsidR="00B759E8" w:rsidRDefault="00B759E8" w:rsidP="00B759E8">
      <w:r w:rsidRPr="00B30A1E">
        <w:rPr>
          <w:b/>
          <w:bCs/>
          <w:color w:val="002060"/>
        </w:rPr>
        <w:t>Aprendizaje Esperado:</w:t>
      </w:r>
      <w:r w:rsidRPr="00B30A1E">
        <w:rPr>
          <w:color w:val="002060"/>
        </w:rPr>
        <w:t xml:space="preserve"> </w:t>
      </w:r>
      <w:r>
        <w:t xml:space="preserve">Planifica y organiza las acciones técnicas según las necesidades y oportunidades indicadas en el diagnóstico. </w:t>
      </w:r>
    </w:p>
    <w:p w14:paraId="5B507CBA" w14:textId="77777777" w:rsidR="00B759E8" w:rsidRDefault="00B759E8" w:rsidP="00B759E8">
      <w:r w:rsidRPr="00B30A1E">
        <w:rPr>
          <w:b/>
          <w:bCs/>
          <w:color w:val="002060"/>
        </w:rPr>
        <w:t>Énfasis:</w:t>
      </w:r>
      <w:r w:rsidRPr="00B30A1E">
        <w:rPr>
          <w:color w:val="002060"/>
        </w:rPr>
        <w:t xml:space="preserve"> </w:t>
      </w:r>
      <w:r>
        <w:t>Analizar la importancia del diagnóstico para el desarrollo de un proceso técnico.</w:t>
      </w:r>
    </w:p>
    <w:p w14:paraId="2865E8A3" w14:textId="01682E27" w:rsidR="00A941CF" w:rsidRDefault="0090046F">
      <w:r>
        <w:t>Como se observó en la actividad anterior, como parte de la planeación de un proyecto técnico, el diagnóstico en un trabajo inicial relevante</w:t>
      </w:r>
    </w:p>
    <w:p w14:paraId="4D287FD4" w14:textId="6EA028DB" w:rsidR="0090046F" w:rsidRDefault="009004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4C55F1" wp14:editId="3DA8763D">
                <wp:simplePos x="0" y="0"/>
                <wp:positionH relativeFrom="margin">
                  <wp:align>left</wp:align>
                </wp:positionH>
                <wp:positionV relativeFrom="paragraph">
                  <wp:posOffset>3627120</wp:posOffset>
                </wp:positionV>
                <wp:extent cx="2360930" cy="1404620"/>
                <wp:effectExtent l="0" t="0" r="3175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28225" w14:textId="450F89C3" w:rsidR="0090046F" w:rsidRPr="0090046F" w:rsidRDefault="0090046F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90046F">
                              <w:rPr>
                                <w:b/>
                                <w:bCs/>
                                <w:color w:val="C00000"/>
                              </w:rPr>
                              <w:t>Evaluación:</w:t>
                            </w:r>
                          </w:p>
                          <w:p w14:paraId="7F067C47" w14:textId="56561078" w:rsidR="0090046F" w:rsidRDefault="0090046F">
                            <w:r>
                              <w:t>Ideas principales aprende en casa: 2 puntos</w:t>
                            </w:r>
                          </w:p>
                          <w:p w14:paraId="07BDCE3F" w14:textId="3065872B" w:rsidR="0090046F" w:rsidRDefault="0090046F">
                            <w:r>
                              <w:t>Actividades: 8 puntos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4C55F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85.6pt;width:185.9pt;height:110.6pt;z-index:25166336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" stroked="f">
                <v:textbox style="mso-fit-shape-to-text:t">
                  <w:txbxContent>
                    <w:p w14:paraId="10128225" w14:textId="450F89C3" w:rsidR="0090046F" w:rsidRPr="0090046F" w:rsidRDefault="0090046F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90046F">
                        <w:rPr>
                          <w:b/>
                          <w:bCs/>
                          <w:color w:val="C00000"/>
                        </w:rPr>
                        <w:t>Evaluación:</w:t>
                      </w:r>
                    </w:p>
                    <w:p w14:paraId="7F067C47" w14:textId="56561078" w:rsidR="0090046F" w:rsidRDefault="0090046F">
                      <w:r>
                        <w:t>Ideas principales aprende en casa: 2 puntos</w:t>
                      </w:r>
                    </w:p>
                    <w:p w14:paraId="07BDCE3F" w14:textId="3065872B" w:rsidR="0090046F" w:rsidRDefault="0090046F">
                      <w:r>
                        <w:t>Actividades: 8 puntos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DD19FB" wp14:editId="6D828628">
                <wp:simplePos x="0" y="0"/>
                <wp:positionH relativeFrom="margin">
                  <wp:align>right</wp:align>
                </wp:positionH>
                <wp:positionV relativeFrom="paragraph">
                  <wp:posOffset>662305</wp:posOffset>
                </wp:positionV>
                <wp:extent cx="3360420" cy="4808220"/>
                <wp:effectExtent l="0" t="0" r="1143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480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7C3ED" w14:textId="28EE7403" w:rsidR="0090046F" w:rsidRDefault="0090046F" w:rsidP="0090046F">
                            <w:r>
                              <w:t xml:space="preserve">PASO 1: Identificar los principales problemas con respecto a la situación en cuestión. </w:t>
                            </w:r>
                          </w:p>
                          <w:p w14:paraId="5EE566BD" w14:textId="21A33DB9" w:rsidR="0090046F" w:rsidRDefault="0090046F" w:rsidP="0090046F"/>
                          <w:p w14:paraId="0E83AC9D" w14:textId="77777777" w:rsidR="0090046F" w:rsidRDefault="0090046F" w:rsidP="0090046F"/>
                          <w:p w14:paraId="59041D2F" w14:textId="6C81C4AC" w:rsidR="0090046F" w:rsidRDefault="0090046F" w:rsidP="0090046F">
                            <w:r>
                              <w:t xml:space="preserve">PASO 2: Formular en pocas palabras el problema central. </w:t>
                            </w:r>
                          </w:p>
                          <w:p w14:paraId="4962D8D2" w14:textId="7024BE23" w:rsidR="0090046F" w:rsidRDefault="0090046F" w:rsidP="0090046F"/>
                          <w:p w14:paraId="4C9F3A5A" w14:textId="138E6F6E" w:rsidR="0090046F" w:rsidRDefault="0090046F" w:rsidP="0090046F"/>
                          <w:p w14:paraId="5A55958B" w14:textId="77777777" w:rsidR="0090046F" w:rsidRDefault="0090046F" w:rsidP="0090046F"/>
                          <w:p w14:paraId="0DE075DC" w14:textId="2056D362" w:rsidR="0090046F" w:rsidRDefault="0090046F" w:rsidP="0090046F">
                            <w:r>
                              <w:t xml:space="preserve">PASO 3: Anotar las causas del problema central. </w:t>
                            </w:r>
                          </w:p>
                          <w:p w14:paraId="3DF820EE" w14:textId="73142B7E" w:rsidR="0090046F" w:rsidRDefault="0090046F" w:rsidP="0090046F"/>
                          <w:p w14:paraId="67D5633A" w14:textId="004C9BFD" w:rsidR="0090046F" w:rsidRDefault="0090046F" w:rsidP="0090046F"/>
                          <w:p w14:paraId="1608EC50" w14:textId="77777777" w:rsidR="0090046F" w:rsidRDefault="0090046F" w:rsidP="0090046F"/>
                          <w:p w14:paraId="77162DF8" w14:textId="77777777" w:rsidR="0090046F" w:rsidRDefault="0090046F" w:rsidP="0090046F">
                            <w:r>
                              <w:t>PASO 4: Anotar los efectos provocados por el problema central.</w:t>
                            </w:r>
                          </w:p>
                          <w:p w14:paraId="47EFDCE9" w14:textId="490942E2" w:rsidR="0090046F" w:rsidRDefault="009004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D19FB" id="_x0000_s1027" type="#_x0000_t202" style="position:absolute;margin-left:213.4pt;margin-top:52.15pt;width:264.6pt;height:378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">
                <v:textbox>
                  <w:txbxContent>
                    <w:p w14:paraId="0357C3ED" w14:textId="28EE7403" w:rsidR="0090046F" w:rsidRDefault="0090046F" w:rsidP="0090046F">
                      <w:r>
                        <w:t xml:space="preserve">PASO 1: Identificar los principales problemas con respecto a la situación en cuestión. </w:t>
                      </w:r>
                    </w:p>
                    <w:p w14:paraId="5EE566BD" w14:textId="21A33DB9" w:rsidR="0090046F" w:rsidRDefault="0090046F" w:rsidP="0090046F"/>
                    <w:p w14:paraId="0E83AC9D" w14:textId="77777777" w:rsidR="0090046F" w:rsidRDefault="0090046F" w:rsidP="0090046F"/>
                    <w:p w14:paraId="59041D2F" w14:textId="6C81C4AC" w:rsidR="0090046F" w:rsidRDefault="0090046F" w:rsidP="0090046F">
                      <w:r>
                        <w:t xml:space="preserve">PASO 2: Formular en pocas palabras el problema central. </w:t>
                      </w:r>
                    </w:p>
                    <w:p w14:paraId="4962D8D2" w14:textId="7024BE23" w:rsidR="0090046F" w:rsidRDefault="0090046F" w:rsidP="0090046F"/>
                    <w:p w14:paraId="4C9F3A5A" w14:textId="138E6F6E" w:rsidR="0090046F" w:rsidRDefault="0090046F" w:rsidP="0090046F"/>
                    <w:p w14:paraId="5A55958B" w14:textId="77777777" w:rsidR="0090046F" w:rsidRDefault="0090046F" w:rsidP="0090046F"/>
                    <w:p w14:paraId="0DE075DC" w14:textId="2056D362" w:rsidR="0090046F" w:rsidRDefault="0090046F" w:rsidP="0090046F">
                      <w:r>
                        <w:t xml:space="preserve">PASO 3: Anotar las causas del problema central. </w:t>
                      </w:r>
                    </w:p>
                    <w:p w14:paraId="3DF820EE" w14:textId="73142B7E" w:rsidR="0090046F" w:rsidRDefault="0090046F" w:rsidP="0090046F"/>
                    <w:p w14:paraId="67D5633A" w14:textId="004C9BFD" w:rsidR="0090046F" w:rsidRDefault="0090046F" w:rsidP="0090046F"/>
                    <w:p w14:paraId="1608EC50" w14:textId="77777777" w:rsidR="0090046F" w:rsidRDefault="0090046F" w:rsidP="0090046F"/>
                    <w:p w14:paraId="77162DF8" w14:textId="77777777" w:rsidR="0090046F" w:rsidRDefault="0090046F" w:rsidP="0090046F">
                      <w:r>
                        <w:t>PASO 4: Anotar los efectos provocados por el problema central.</w:t>
                      </w:r>
                    </w:p>
                    <w:p w14:paraId="47EFDCE9" w14:textId="490942E2" w:rsidR="0090046F" w:rsidRDefault="0090046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3B3838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4129AF4" wp14:editId="672CACE9">
            <wp:simplePos x="0" y="0"/>
            <wp:positionH relativeFrom="margin">
              <wp:posOffset>45720</wp:posOffset>
            </wp:positionH>
            <wp:positionV relativeFrom="paragraph">
              <wp:posOffset>669925</wp:posOffset>
            </wp:positionV>
            <wp:extent cx="2038350" cy="2720340"/>
            <wp:effectExtent l="0" t="0" r="0" b="381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Si requerimos seguir mejorando el proyecto de la estufa solar, como elaborarías un diagnóstico siguiendo cada uno de los siguientes pasos;</w:t>
      </w:r>
    </w:p>
    <w:sectPr w:rsidR="009004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E8"/>
    <w:rsid w:val="0090046F"/>
    <w:rsid w:val="00A6343A"/>
    <w:rsid w:val="00A941CF"/>
    <w:rsid w:val="00B7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A88C1"/>
  <w15:chartTrackingRefBased/>
  <w15:docId w15:val="{024D5A50-21BA-42DF-BB8D-519C119D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9E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JIMENEZ HERNANDEZ</dc:creator>
  <cp:keywords/>
  <dc:description/>
  <cp:lastModifiedBy>JOSE ALEJANDRO JIMENEZ HERNANDEZ</cp:lastModifiedBy>
  <cp:revision>4</cp:revision>
  <dcterms:created xsi:type="dcterms:W3CDTF">2021-02-26T14:20:00Z</dcterms:created>
  <dcterms:modified xsi:type="dcterms:W3CDTF">2021-02-26T14:48:00Z</dcterms:modified>
</cp:coreProperties>
</file>