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14" w:rsidRDefault="0016566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ESCUELA SECUNDARIA DIURNA No.181 “PUERTO DE ALVARADO”</w:t>
      </w:r>
    </w:p>
    <w:p w:rsidR="00300814" w:rsidRDefault="00245C64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TURNO MATUTINO</w:t>
      </w:r>
    </w:p>
    <w:p w:rsidR="00300814" w:rsidRDefault="0016566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CICLO ESCOLAR 2020-2021</w:t>
      </w:r>
    </w:p>
    <w:p w:rsidR="00300814" w:rsidRDefault="0016566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PLANEACIÓN DIDACTICA</w:t>
      </w:r>
    </w:p>
    <w:p w:rsidR="00300814" w:rsidRPr="00165668" w:rsidRDefault="0016566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NOMBRE DEL PROFESOR(A): </w:t>
      </w:r>
      <w:r>
        <w:rPr>
          <w:rFonts w:ascii="Arial" w:eastAsia="Arial" w:hAnsi="Arial" w:cs="Arial"/>
        </w:rPr>
        <w:t>ING. ARQ. MARCO ANTONIO CASTILLO TORRES</w:t>
      </w:r>
    </w:p>
    <w:p w:rsidR="00300814" w:rsidRPr="00165668" w:rsidRDefault="0016566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NOMBRE DE LA ASIGNATURA: </w:t>
      </w:r>
      <w:r>
        <w:rPr>
          <w:rFonts w:ascii="Arial" w:eastAsia="Arial" w:hAnsi="Arial" w:cs="Arial"/>
        </w:rPr>
        <w:t>TALLER DE DISEÑO ARQUITECTÓNICO</w:t>
      </w:r>
    </w:p>
    <w:p w:rsidR="00300814" w:rsidRDefault="0016566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GRADO</w:t>
      </w:r>
      <w:proofErr w:type="gramStart"/>
      <w:r>
        <w:rPr>
          <w:rFonts w:ascii="Arial" w:eastAsia="Arial" w:hAnsi="Arial" w:cs="Arial"/>
          <w:b/>
        </w:rPr>
        <w:t xml:space="preserve">:  </w:t>
      </w:r>
      <w:r w:rsidR="00C101F2">
        <w:rPr>
          <w:rFonts w:ascii="Arial" w:eastAsia="Arial" w:hAnsi="Arial" w:cs="Arial"/>
        </w:rPr>
        <w:t>1</w:t>
      </w:r>
      <w:proofErr w:type="gramEnd"/>
      <w:r w:rsidR="00C101F2">
        <w:rPr>
          <w:rFonts w:ascii="Arial" w:eastAsia="Arial" w:hAnsi="Arial" w:cs="Arial"/>
        </w:rPr>
        <w:t>°</w:t>
      </w:r>
      <w:r w:rsidRPr="00165668"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</w:t>
      </w:r>
      <w:r w:rsidR="00C101F2">
        <w:rPr>
          <w:rFonts w:ascii="Arial" w:eastAsia="Arial" w:hAnsi="Arial" w:cs="Arial"/>
          <w:b/>
        </w:rPr>
        <w:t xml:space="preserve">GRUPOS: </w:t>
      </w:r>
      <w:r w:rsidR="00C101F2">
        <w:rPr>
          <w:rFonts w:ascii="Arial" w:eastAsia="Arial" w:hAnsi="Arial" w:cs="Arial"/>
        </w:rPr>
        <w:t>101,102,103,104,105</w:t>
      </w:r>
    </w:p>
    <w:p w:rsidR="00300814" w:rsidRPr="00165668" w:rsidRDefault="0016566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PERIODO: </w:t>
      </w:r>
      <w:r w:rsidR="00C101F2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  <w:r w:rsidR="003049B9">
        <w:rPr>
          <w:rFonts w:ascii="Arial" w:eastAsia="Arial" w:hAnsi="Arial" w:cs="Arial"/>
        </w:rPr>
        <w:t>23 noviembre -27</w:t>
      </w:r>
      <w:r w:rsidR="00485FE5">
        <w:rPr>
          <w:rFonts w:ascii="Arial" w:eastAsia="Arial" w:hAnsi="Arial" w:cs="Arial"/>
        </w:rPr>
        <w:t xml:space="preserve"> nov</w:t>
      </w:r>
      <w:r w:rsidR="003049B9">
        <w:rPr>
          <w:rFonts w:ascii="Arial" w:eastAsia="Arial" w:hAnsi="Arial" w:cs="Arial"/>
        </w:rPr>
        <w:t>iembre   y  30 Noviembre – 04 Diciembre</w:t>
      </w:r>
    </w:p>
    <w:tbl>
      <w:tblPr>
        <w:tblW w:w="1445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PrChange w:id="0" w:author="Luffi" w:date="2020-11-07T16:53:00Z">
          <w:tblPr>
            <w:tblStyle w:val="a"/>
            <w:tblW w:w="14459" w:type="dxa"/>
            <w:tblInd w:w="-459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</w:tblPrChange>
      </w:tblPr>
      <w:tblGrid>
        <w:gridCol w:w="2029"/>
        <w:gridCol w:w="1340"/>
        <w:gridCol w:w="3118"/>
        <w:gridCol w:w="2683"/>
        <w:gridCol w:w="3021"/>
        <w:gridCol w:w="2268"/>
        <w:tblGridChange w:id="1">
          <w:tblGrid>
            <w:gridCol w:w="2029"/>
            <w:gridCol w:w="1340"/>
            <w:gridCol w:w="3118"/>
            <w:gridCol w:w="2683"/>
            <w:gridCol w:w="2562"/>
            <w:gridCol w:w="2727"/>
          </w:tblGrid>
        </w:tblGridChange>
      </w:tblGrid>
      <w:tr w:rsidR="00300814" w:rsidTr="000A0E70">
        <w:tc>
          <w:tcPr>
            <w:tcW w:w="2029" w:type="dxa"/>
            <w:shd w:val="clear" w:color="auto" w:fill="F4B083"/>
            <w:tcPrChange w:id="2" w:author="Luffi" w:date="2020-11-07T16:53:00Z">
              <w:tcPr>
                <w:tcW w:w="2029" w:type="dxa"/>
                <w:shd w:val="clear" w:color="auto" w:fill="F4B083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340" w:type="dxa"/>
            <w:shd w:val="clear" w:color="auto" w:fill="F4B083"/>
            <w:tcPrChange w:id="3" w:author="Luffi" w:date="2020-11-07T16:53:00Z">
              <w:tcPr>
                <w:tcW w:w="1340" w:type="dxa"/>
                <w:shd w:val="clear" w:color="auto" w:fill="F4B083"/>
              </w:tcPr>
            </w:tcPrChange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LUNES</w:t>
            </w:r>
          </w:p>
        </w:tc>
        <w:tc>
          <w:tcPr>
            <w:tcW w:w="3118" w:type="dxa"/>
            <w:shd w:val="clear" w:color="auto" w:fill="F4B083"/>
            <w:tcPrChange w:id="4" w:author="Luffi" w:date="2020-11-07T16:53:00Z">
              <w:tcPr>
                <w:tcW w:w="3118" w:type="dxa"/>
                <w:shd w:val="clear" w:color="auto" w:fill="F4B083"/>
              </w:tcPr>
            </w:tcPrChange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MARTES</w:t>
            </w:r>
          </w:p>
        </w:tc>
        <w:tc>
          <w:tcPr>
            <w:tcW w:w="2683" w:type="dxa"/>
            <w:shd w:val="clear" w:color="auto" w:fill="F4B083"/>
            <w:tcPrChange w:id="5" w:author="Luffi" w:date="2020-11-07T16:53:00Z">
              <w:tcPr>
                <w:tcW w:w="2683" w:type="dxa"/>
                <w:shd w:val="clear" w:color="auto" w:fill="F4B083"/>
              </w:tcPr>
            </w:tcPrChange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MIERCOLES</w:t>
            </w:r>
          </w:p>
        </w:tc>
        <w:tc>
          <w:tcPr>
            <w:tcW w:w="3021" w:type="dxa"/>
            <w:shd w:val="clear" w:color="auto" w:fill="F4B083"/>
            <w:tcPrChange w:id="6" w:author="Luffi" w:date="2020-11-07T16:53:00Z">
              <w:tcPr>
                <w:tcW w:w="2562" w:type="dxa"/>
                <w:shd w:val="clear" w:color="auto" w:fill="F4B083"/>
              </w:tcPr>
            </w:tcPrChange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JUEVES</w:t>
            </w:r>
          </w:p>
        </w:tc>
        <w:tc>
          <w:tcPr>
            <w:tcW w:w="2268" w:type="dxa"/>
            <w:shd w:val="clear" w:color="auto" w:fill="F4B083"/>
            <w:tcPrChange w:id="7" w:author="Luffi" w:date="2020-11-07T16:53:00Z">
              <w:tcPr>
                <w:tcW w:w="2727" w:type="dxa"/>
                <w:shd w:val="clear" w:color="auto" w:fill="F4B083"/>
              </w:tcPr>
            </w:tcPrChange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VIERNES</w:t>
            </w:r>
          </w:p>
        </w:tc>
      </w:tr>
      <w:tr w:rsidR="00300814" w:rsidTr="000A0E70">
        <w:tc>
          <w:tcPr>
            <w:tcW w:w="2029" w:type="dxa"/>
            <w:shd w:val="clear" w:color="auto" w:fill="8EAADB"/>
            <w:tcPrChange w:id="8" w:author="Luffi" w:date="2020-11-07T16:53:00Z">
              <w:tcPr>
                <w:tcW w:w="2029" w:type="dxa"/>
                <w:shd w:val="clear" w:color="auto" w:fill="8EAADB"/>
              </w:tcPr>
            </w:tcPrChange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 w:rsidP="00973E5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</w:t>
            </w:r>
          </w:p>
        </w:tc>
        <w:tc>
          <w:tcPr>
            <w:tcW w:w="1340" w:type="dxa"/>
            <w:tcPrChange w:id="9" w:author="Luffi" w:date="2020-11-07T16:53:00Z">
              <w:tcPr>
                <w:tcW w:w="1340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18" w:type="dxa"/>
            <w:tcPrChange w:id="10" w:author="Luffi" w:date="2020-11-07T16:53:00Z">
              <w:tcPr>
                <w:tcW w:w="3118" w:type="dxa"/>
              </w:tcPr>
            </w:tcPrChange>
          </w:tcPr>
          <w:p w:rsidR="00AE582E" w:rsidRPr="00165668" w:rsidRDefault="003049B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 nov /// 01 Dic</w:t>
            </w:r>
          </w:p>
        </w:tc>
        <w:tc>
          <w:tcPr>
            <w:tcW w:w="2683" w:type="dxa"/>
            <w:tcPrChange w:id="11" w:author="Luffi" w:date="2020-11-07T16:53:00Z">
              <w:tcPr>
                <w:tcW w:w="2683" w:type="dxa"/>
              </w:tcPr>
            </w:tcPrChange>
          </w:tcPr>
          <w:p w:rsidR="00AE582E" w:rsidRPr="00165668" w:rsidRDefault="003049B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</w:t>
            </w:r>
            <w:r w:rsidR="00C101F2">
              <w:rPr>
                <w:rFonts w:ascii="Arial" w:eastAsia="Arial" w:hAnsi="Arial" w:cs="Arial"/>
              </w:rPr>
              <w:t xml:space="preserve"> nov </w:t>
            </w:r>
            <w:r w:rsidR="00AE582E">
              <w:rPr>
                <w:rFonts w:ascii="Arial" w:eastAsia="Arial" w:hAnsi="Arial" w:cs="Arial"/>
              </w:rPr>
              <w:t>/</w:t>
            </w:r>
            <w:r w:rsidR="00973E5F">
              <w:rPr>
                <w:rFonts w:ascii="Arial" w:eastAsia="Arial" w:hAnsi="Arial" w:cs="Arial"/>
              </w:rPr>
              <w:t>//</w:t>
            </w:r>
            <w:r>
              <w:rPr>
                <w:rFonts w:ascii="Arial" w:eastAsia="Arial" w:hAnsi="Arial" w:cs="Arial"/>
              </w:rPr>
              <w:t xml:space="preserve"> 02 Dic</w:t>
            </w:r>
          </w:p>
        </w:tc>
        <w:tc>
          <w:tcPr>
            <w:tcW w:w="3021" w:type="dxa"/>
            <w:tcPrChange w:id="12" w:author="Luffi" w:date="2020-11-07T16:53:00Z">
              <w:tcPr>
                <w:tcW w:w="2562" w:type="dxa"/>
              </w:tcPr>
            </w:tcPrChange>
          </w:tcPr>
          <w:p w:rsidR="00841207" w:rsidRPr="00165668" w:rsidRDefault="003049B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</w:t>
            </w:r>
            <w:r w:rsidR="00C101F2">
              <w:rPr>
                <w:rFonts w:ascii="Arial" w:eastAsia="Arial" w:hAnsi="Arial" w:cs="Arial"/>
              </w:rPr>
              <w:t xml:space="preserve"> nov </w:t>
            </w:r>
            <w:r w:rsidR="00AE582E">
              <w:rPr>
                <w:rFonts w:ascii="Arial" w:eastAsia="Arial" w:hAnsi="Arial" w:cs="Arial"/>
              </w:rPr>
              <w:t>/</w:t>
            </w:r>
            <w:r w:rsidR="00841207">
              <w:rPr>
                <w:rFonts w:ascii="Arial" w:eastAsia="Arial" w:hAnsi="Arial" w:cs="Arial"/>
              </w:rPr>
              <w:t>//</w:t>
            </w:r>
            <w:r>
              <w:rPr>
                <w:rFonts w:ascii="Arial" w:eastAsia="Arial" w:hAnsi="Arial" w:cs="Arial"/>
              </w:rPr>
              <w:t xml:space="preserve"> 03 Dic</w:t>
            </w:r>
          </w:p>
        </w:tc>
        <w:tc>
          <w:tcPr>
            <w:tcW w:w="2268" w:type="dxa"/>
            <w:tcPrChange w:id="13" w:author="Luffi" w:date="2020-11-07T16:53:00Z">
              <w:tcPr>
                <w:tcW w:w="2727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0A0E70">
        <w:tc>
          <w:tcPr>
            <w:tcW w:w="2029" w:type="dxa"/>
            <w:shd w:val="clear" w:color="auto" w:fill="8EAADB"/>
            <w:tcPrChange w:id="14" w:author="Luffi" w:date="2020-11-07T16:53:00Z">
              <w:tcPr>
                <w:tcW w:w="2029" w:type="dxa"/>
                <w:shd w:val="clear" w:color="auto" w:fill="8EAADB"/>
              </w:tcPr>
            </w:tcPrChange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APRENDIZAJES ESPERADOS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ÉNFASIS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340" w:type="dxa"/>
            <w:tcPrChange w:id="15" w:author="Luffi" w:date="2020-11-07T16:53:00Z">
              <w:tcPr>
                <w:tcW w:w="1340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18" w:type="dxa"/>
            <w:tcPrChange w:id="16" w:author="Luffi" w:date="2020-11-07T16:53:00Z">
              <w:tcPr>
                <w:tcW w:w="3118" w:type="dxa"/>
              </w:tcPr>
            </w:tcPrChange>
          </w:tcPr>
          <w:p w:rsidR="00AE582E" w:rsidRPr="00165668" w:rsidRDefault="003049B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Reconocer la construcción de </w:t>
            </w:r>
            <w:proofErr w:type="gramStart"/>
            <w:r>
              <w:rPr>
                <w:rFonts w:ascii="Arial" w:eastAsia="Arial" w:hAnsi="Arial" w:cs="Arial"/>
              </w:rPr>
              <w:t>herramientas</w:t>
            </w:r>
            <w:r w:rsidR="000A0E70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,</w:t>
            </w:r>
            <w:proofErr w:type="gramEnd"/>
            <w:r w:rsidR="000A0E70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máquinas e instrumentos como proceso social,</w:t>
            </w:r>
            <w:r w:rsidR="000A0E70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histórico y cultural.</w:t>
            </w:r>
            <w:r w:rsidR="00CB253B">
              <w:rPr>
                <w:rFonts w:ascii="Arial" w:eastAsia="Arial" w:hAnsi="Arial" w:cs="Arial"/>
              </w:rPr>
              <w:t xml:space="preserve"> ///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83" w:type="dxa"/>
            <w:tcPrChange w:id="17" w:author="Luffi" w:date="2020-11-07T16:53:00Z">
              <w:tcPr>
                <w:tcW w:w="2683" w:type="dxa"/>
              </w:tcPr>
            </w:tcPrChange>
          </w:tcPr>
          <w:p w:rsidR="00973E5F" w:rsidRPr="00165668" w:rsidRDefault="000A0E7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Reconocer la delegación de funciones como una forma de extender las capacidades humanas a través de la creación y uso de herramientas y máquinas</w:t>
            </w:r>
            <w:r w:rsidR="00FD6EE5">
              <w:rPr>
                <w:rFonts w:ascii="Arial" w:eastAsia="Arial" w:hAnsi="Arial" w:cs="Arial"/>
              </w:rPr>
              <w:t>.</w:t>
            </w:r>
            <w:r w:rsidR="00CC17D1">
              <w:rPr>
                <w:rFonts w:ascii="Arial" w:eastAsia="Arial" w:hAnsi="Arial" w:cs="Arial"/>
              </w:rPr>
              <w:t>//</w:t>
            </w:r>
            <w:r w:rsidR="00DB6791"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21" w:type="dxa"/>
            <w:tcPrChange w:id="18" w:author="Luffi" w:date="2020-11-07T16:53:00Z">
              <w:tcPr>
                <w:tcW w:w="2562" w:type="dxa"/>
              </w:tcPr>
            </w:tcPrChange>
          </w:tcPr>
          <w:p w:rsidR="00300814" w:rsidRPr="00165668" w:rsidRDefault="000A0E7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Identificar los principios de desplazamiento de Arquímedes. ///</w:t>
            </w:r>
          </w:p>
        </w:tc>
        <w:tc>
          <w:tcPr>
            <w:tcW w:w="2268" w:type="dxa"/>
            <w:tcPrChange w:id="19" w:author="Luffi" w:date="2020-11-07T16:53:00Z">
              <w:tcPr>
                <w:tcW w:w="2727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0A0E70">
        <w:tc>
          <w:tcPr>
            <w:tcW w:w="2029" w:type="dxa"/>
            <w:shd w:val="clear" w:color="auto" w:fill="8EAADB"/>
            <w:tcPrChange w:id="20" w:author="Luffi" w:date="2020-11-07T16:53:00Z">
              <w:tcPr>
                <w:tcW w:w="2029" w:type="dxa"/>
                <w:shd w:val="clear" w:color="auto" w:fill="8EAADB"/>
              </w:tcPr>
            </w:tcPrChange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TEMA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(APRENDE EN CASA)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340" w:type="dxa"/>
            <w:tcPrChange w:id="21" w:author="Luffi" w:date="2020-11-07T16:53:00Z">
              <w:tcPr>
                <w:tcW w:w="1340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18" w:type="dxa"/>
            <w:tcPrChange w:id="22" w:author="Luffi" w:date="2020-11-07T16:53:00Z">
              <w:tcPr>
                <w:tcW w:w="3118" w:type="dxa"/>
              </w:tcPr>
            </w:tcPrChange>
          </w:tcPr>
          <w:p w:rsidR="00E245AB" w:rsidRPr="003F311C" w:rsidRDefault="003049B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 sociedad detrás de las máquinas y herramientas</w:t>
            </w:r>
            <w:r w:rsidR="0010309E">
              <w:rPr>
                <w:rFonts w:ascii="Arial" w:eastAsia="Arial" w:hAnsi="Arial" w:cs="Arial"/>
              </w:rPr>
              <w:t>.</w:t>
            </w:r>
            <w:r w:rsidR="00E245AB">
              <w:rPr>
                <w:rFonts w:ascii="Arial" w:eastAsia="Arial" w:hAnsi="Arial" w:cs="Arial"/>
              </w:rPr>
              <w:t>///</w:t>
            </w:r>
          </w:p>
        </w:tc>
        <w:tc>
          <w:tcPr>
            <w:tcW w:w="2683" w:type="dxa"/>
            <w:tcPrChange w:id="23" w:author="Luffi" w:date="2020-11-07T16:53:00Z">
              <w:tcPr>
                <w:tcW w:w="2683" w:type="dxa"/>
              </w:tcPr>
            </w:tcPrChange>
          </w:tcPr>
          <w:p w:rsidR="00E245AB" w:rsidRPr="003F311C" w:rsidRDefault="000A0E7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Hablar de máquinas y herramientas es pensar en sistemas tecnológicos.///</w:t>
            </w:r>
          </w:p>
        </w:tc>
        <w:tc>
          <w:tcPr>
            <w:tcW w:w="3021" w:type="dxa"/>
            <w:tcPrChange w:id="24" w:author="Luffi" w:date="2020-11-07T16:53:00Z">
              <w:tcPr>
                <w:tcW w:w="2562" w:type="dxa"/>
              </w:tcPr>
            </w:tcPrChange>
          </w:tcPr>
          <w:p w:rsidR="00E245AB" w:rsidRPr="003F311C" w:rsidRDefault="000A0E7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 agua II</w:t>
            </w:r>
            <w:r w:rsidR="003C6EE2">
              <w:rPr>
                <w:rFonts w:ascii="Arial" w:eastAsia="Arial" w:hAnsi="Arial" w:cs="Arial"/>
              </w:rPr>
              <w:t xml:space="preserve"> </w:t>
            </w:r>
            <w:r w:rsidR="00E245AB">
              <w:rPr>
                <w:rFonts w:ascii="Arial" w:eastAsia="Arial" w:hAnsi="Arial" w:cs="Arial"/>
              </w:rPr>
              <w:t>///</w:t>
            </w: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2268" w:type="dxa"/>
            <w:tcPrChange w:id="25" w:author="Luffi" w:date="2020-11-07T16:53:00Z">
              <w:tcPr>
                <w:tcW w:w="2727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0A0E70">
        <w:tc>
          <w:tcPr>
            <w:tcW w:w="2029" w:type="dxa"/>
            <w:shd w:val="clear" w:color="auto" w:fill="8EAADB"/>
            <w:tcPrChange w:id="26" w:author="Luffi" w:date="2020-11-07T16:53:00Z">
              <w:tcPr>
                <w:tcW w:w="2029" w:type="dxa"/>
                <w:shd w:val="clear" w:color="auto" w:fill="8EAADB"/>
              </w:tcPr>
            </w:tcPrChange>
          </w:tcPr>
          <w:p w:rsidR="00300814" w:rsidRDefault="00300814" w:rsidP="00973E5F">
            <w:pPr>
              <w:rPr>
                <w:rFonts w:ascii="Arial" w:eastAsia="Arial" w:hAnsi="Arial" w:cs="Arial"/>
                <w:b/>
              </w:rPr>
            </w:pPr>
          </w:p>
          <w:p w:rsidR="00300814" w:rsidRDefault="00165668" w:rsidP="00973E5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PÁGINA DEL LIBRO DE TEXTO</w:t>
            </w:r>
          </w:p>
        </w:tc>
        <w:tc>
          <w:tcPr>
            <w:tcW w:w="1340" w:type="dxa"/>
            <w:tcPrChange w:id="27" w:author="Luffi" w:date="2020-11-07T16:53:00Z">
              <w:tcPr>
                <w:tcW w:w="1340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18" w:type="dxa"/>
            <w:tcPrChange w:id="28" w:author="Luffi" w:date="2020-11-07T16:53:00Z">
              <w:tcPr>
                <w:tcW w:w="3118" w:type="dxa"/>
              </w:tcPr>
            </w:tcPrChange>
          </w:tcPr>
          <w:p w:rsidR="00973E5F" w:rsidRDefault="00973E5F">
            <w:pPr>
              <w:rPr>
                <w:rFonts w:ascii="Arial" w:eastAsia="Arial" w:hAnsi="Arial" w:cs="Arial"/>
              </w:rPr>
            </w:pPr>
          </w:p>
          <w:p w:rsidR="00300814" w:rsidRDefault="00973E5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Relacionar contenido </w:t>
            </w:r>
            <w:r w:rsidR="003F311C" w:rsidRPr="003F311C">
              <w:rPr>
                <w:rFonts w:ascii="Arial" w:eastAsia="Arial" w:hAnsi="Arial" w:cs="Arial"/>
              </w:rPr>
              <w:t>video a</w:t>
            </w:r>
            <w:r>
              <w:rPr>
                <w:rFonts w:ascii="Arial" w:eastAsia="Arial" w:hAnsi="Arial" w:cs="Arial"/>
              </w:rPr>
              <w:t xml:space="preserve">prende en casa </w:t>
            </w:r>
            <w:proofErr w:type="spellStart"/>
            <w:r>
              <w:rPr>
                <w:rFonts w:ascii="Arial" w:eastAsia="Arial" w:hAnsi="Arial" w:cs="Arial"/>
              </w:rPr>
              <w:t>II,con</w:t>
            </w:r>
            <w:proofErr w:type="spellEnd"/>
            <w:r>
              <w:rPr>
                <w:rFonts w:ascii="Arial" w:eastAsia="Arial" w:hAnsi="Arial" w:cs="Arial"/>
              </w:rPr>
              <w:t xml:space="preserve"> tema </w:t>
            </w:r>
            <w:r w:rsidR="003F311C" w:rsidRPr="003F311C">
              <w:rPr>
                <w:rFonts w:ascii="Arial" w:eastAsia="Arial" w:hAnsi="Arial" w:cs="Arial"/>
              </w:rPr>
              <w:t xml:space="preserve"> clase</w:t>
            </w:r>
          </w:p>
          <w:p w:rsidR="00973E5F" w:rsidRPr="003F311C" w:rsidRDefault="00973E5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Relacionar contenido </w:t>
            </w:r>
            <w:r w:rsidRPr="003F311C">
              <w:rPr>
                <w:rFonts w:ascii="Arial" w:eastAsia="Arial" w:hAnsi="Arial" w:cs="Arial"/>
              </w:rPr>
              <w:t>video a</w:t>
            </w:r>
            <w:r>
              <w:rPr>
                <w:rFonts w:ascii="Arial" w:eastAsia="Arial" w:hAnsi="Arial" w:cs="Arial"/>
              </w:rPr>
              <w:t xml:space="preserve">prende en casa </w:t>
            </w:r>
            <w:proofErr w:type="spellStart"/>
            <w:r>
              <w:rPr>
                <w:rFonts w:ascii="Arial" w:eastAsia="Arial" w:hAnsi="Arial" w:cs="Arial"/>
              </w:rPr>
              <w:t>II,con</w:t>
            </w:r>
            <w:proofErr w:type="spellEnd"/>
            <w:r>
              <w:rPr>
                <w:rFonts w:ascii="Arial" w:eastAsia="Arial" w:hAnsi="Arial" w:cs="Arial"/>
              </w:rPr>
              <w:t xml:space="preserve"> tema </w:t>
            </w:r>
            <w:r w:rsidRPr="003F311C">
              <w:rPr>
                <w:rFonts w:ascii="Arial" w:eastAsia="Arial" w:hAnsi="Arial" w:cs="Arial"/>
              </w:rPr>
              <w:t xml:space="preserve"> clase</w:t>
            </w:r>
          </w:p>
        </w:tc>
        <w:tc>
          <w:tcPr>
            <w:tcW w:w="2683" w:type="dxa"/>
            <w:tcPrChange w:id="29" w:author="Luffi" w:date="2020-11-07T16:53:00Z">
              <w:tcPr>
                <w:tcW w:w="2683" w:type="dxa"/>
              </w:tcPr>
            </w:tcPrChange>
          </w:tcPr>
          <w:p w:rsidR="00973E5F" w:rsidRDefault="00973E5F" w:rsidP="003F311C">
            <w:pPr>
              <w:rPr>
                <w:rFonts w:ascii="Arial" w:eastAsia="Arial" w:hAnsi="Arial" w:cs="Arial"/>
              </w:rPr>
            </w:pPr>
          </w:p>
          <w:p w:rsidR="00300814" w:rsidRDefault="003F311C" w:rsidP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 xml:space="preserve">Relacionar contenido del video aprende en casa </w:t>
            </w:r>
            <w:proofErr w:type="spellStart"/>
            <w:r w:rsidRPr="003F311C">
              <w:rPr>
                <w:rFonts w:ascii="Arial" w:eastAsia="Arial" w:hAnsi="Arial" w:cs="Arial"/>
              </w:rPr>
              <w:t>II,con</w:t>
            </w:r>
            <w:proofErr w:type="spellEnd"/>
            <w:r w:rsidRPr="003F311C">
              <w:rPr>
                <w:rFonts w:ascii="Arial" w:eastAsia="Arial" w:hAnsi="Arial" w:cs="Arial"/>
              </w:rPr>
              <w:t xml:space="preserve"> tema de la clase</w:t>
            </w:r>
          </w:p>
          <w:p w:rsidR="00973E5F" w:rsidRPr="003F311C" w:rsidRDefault="00973E5F" w:rsidP="003F311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Relacionar contenido </w:t>
            </w:r>
            <w:r w:rsidRPr="003F311C">
              <w:rPr>
                <w:rFonts w:ascii="Arial" w:eastAsia="Arial" w:hAnsi="Arial" w:cs="Arial"/>
              </w:rPr>
              <w:t>video a</w:t>
            </w:r>
            <w:r>
              <w:rPr>
                <w:rFonts w:ascii="Arial" w:eastAsia="Arial" w:hAnsi="Arial" w:cs="Arial"/>
              </w:rPr>
              <w:t xml:space="preserve">prende en casa </w:t>
            </w:r>
            <w:proofErr w:type="spellStart"/>
            <w:r>
              <w:rPr>
                <w:rFonts w:ascii="Arial" w:eastAsia="Arial" w:hAnsi="Arial" w:cs="Arial"/>
              </w:rPr>
              <w:t>II,con</w:t>
            </w:r>
            <w:proofErr w:type="spellEnd"/>
            <w:r>
              <w:rPr>
                <w:rFonts w:ascii="Arial" w:eastAsia="Arial" w:hAnsi="Arial" w:cs="Arial"/>
              </w:rPr>
              <w:t xml:space="preserve"> tema </w:t>
            </w:r>
            <w:r w:rsidRPr="003F311C">
              <w:rPr>
                <w:rFonts w:ascii="Arial" w:eastAsia="Arial" w:hAnsi="Arial" w:cs="Arial"/>
              </w:rPr>
              <w:t xml:space="preserve"> clase</w:t>
            </w:r>
          </w:p>
        </w:tc>
        <w:tc>
          <w:tcPr>
            <w:tcW w:w="3021" w:type="dxa"/>
            <w:tcPrChange w:id="30" w:author="Luffi" w:date="2020-11-07T16:53:00Z">
              <w:tcPr>
                <w:tcW w:w="2562" w:type="dxa"/>
              </w:tcPr>
            </w:tcPrChange>
          </w:tcPr>
          <w:p w:rsidR="00973E5F" w:rsidRDefault="00973E5F">
            <w:pPr>
              <w:rPr>
                <w:rFonts w:ascii="Arial" w:eastAsia="Arial" w:hAnsi="Arial" w:cs="Arial"/>
              </w:rPr>
            </w:pPr>
          </w:p>
          <w:p w:rsidR="00300814" w:rsidRDefault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 xml:space="preserve">Relacionar contenido del video aprende en casa </w:t>
            </w:r>
            <w:proofErr w:type="spellStart"/>
            <w:r w:rsidRPr="003F311C">
              <w:rPr>
                <w:rFonts w:ascii="Arial" w:eastAsia="Arial" w:hAnsi="Arial" w:cs="Arial"/>
              </w:rPr>
              <w:t>II,con</w:t>
            </w:r>
            <w:proofErr w:type="spellEnd"/>
            <w:r w:rsidRPr="003F311C">
              <w:rPr>
                <w:rFonts w:ascii="Arial" w:eastAsia="Arial" w:hAnsi="Arial" w:cs="Arial"/>
              </w:rPr>
              <w:t xml:space="preserve"> tema de la clase</w:t>
            </w:r>
          </w:p>
          <w:p w:rsidR="00973E5F" w:rsidRDefault="00973E5F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268" w:type="dxa"/>
            <w:tcPrChange w:id="31" w:author="Luffi" w:date="2020-11-07T16:53:00Z">
              <w:tcPr>
                <w:tcW w:w="2727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0A0E70">
        <w:tc>
          <w:tcPr>
            <w:tcW w:w="2029" w:type="dxa"/>
            <w:shd w:val="clear" w:color="auto" w:fill="8EAADB"/>
            <w:tcPrChange w:id="32" w:author="Luffi" w:date="2020-11-07T16:53:00Z">
              <w:tcPr>
                <w:tcW w:w="2029" w:type="dxa"/>
                <w:shd w:val="clear" w:color="auto" w:fill="8EAADB"/>
              </w:tcPr>
            </w:tcPrChange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PRODUCTOS</w:t>
            </w:r>
          </w:p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340" w:type="dxa"/>
            <w:tcPrChange w:id="33" w:author="Luffi" w:date="2020-11-07T16:53:00Z">
              <w:tcPr>
                <w:tcW w:w="1340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18" w:type="dxa"/>
            <w:tcPrChange w:id="34" w:author="Luffi" w:date="2020-11-07T16:53:00Z">
              <w:tcPr>
                <w:tcW w:w="3118" w:type="dxa"/>
              </w:tcPr>
            </w:tcPrChange>
          </w:tcPr>
          <w:p w:rsidR="00300814" w:rsidRDefault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>Cuadro Sinóptico</w:t>
            </w:r>
            <w:r w:rsidR="003C6EE2">
              <w:rPr>
                <w:rFonts w:ascii="Arial" w:eastAsia="Arial" w:hAnsi="Arial" w:cs="Arial"/>
              </w:rPr>
              <w:t xml:space="preserve"> sobre primeras herramientas, definición de herramienta y dibujo de una herramienta del hombre prehistórico y de </w:t>
            </w:r>
            <w:r w:rsidR="00634193">
              <w:rPr>
                <w:rFonts w:ascii="Arial" w:eastAsia="Arial" w:hAnsi="Arial" w:cs="Arial"/>
              </w:rPr>
              <w:t xml:space="preserve">la evolución hasta una </w:t>
            </w:r>
            <w:r w:rsidR="003C6EE2">
              <w:rPr>
                <w:rFonts w:ascii="Arial" w:eastAsia="Arial" w:hAnsi="Arial" w:cs="Arial"/>
              </w:rPr>
              <w:t>herramienta actual.</w:t>
            </w:r>
          </w:p>
          <w:p w:rsidR="00973E5F" w:rsidRPr="003F311C" w:rsidRDefault="002F1EE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Resumen ilustrado.</w:t>
            </w:r>
          </w:p>
        </w:tc>
        <w:tc>
          <w:tcPr>
            <w:tcW w:w="2683" w:type="dxa"/>
            <w:tcPrChange w:id="35" w:author="Luffi" w:date="2020-11-07T16:53:00Z">
              <w:tcPr>
                <w:tcW w:w="2683" w:type="dxa"/>
              </w:tcPr>
            </w:tcPrChange>
          </w:tcPr>
          <w:p w:rsidR="003C6EE2" w:rsidRPr="003F311C" w:rsidRDefault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 xml:space="preserve"> </w:t>
            </w:r>
            <w:proofErr w:type="gramStart"/>
            <w:r w:rsidR="002F1EEE">
              <w:rPr>
                <w:rFonts w:ascii="Arial" w:eastAsia="Arial" w:hAnsi="Arial" w:cs="Arial"/>
              </w:rPr>
              <w:t>investigación</w:t>
            </w:r>
            <w:proofErr w:type="gramEnd"/>
            <w:r w:rsidR="002F1EEE">
              <w:rPr>
                <w:rFonts w:ascii="Arial" w:eastAsia="Arial" w:hAnsi="Arial" w:cs="Arial"/>
              </w:rPr>
              <w:t xml:space="preserve"> </w:t>
            </w:r>
            <w:r w:rsidR="003C6EE2">
              <w:rPr>
                <w:rFonts w:ascii="Arial" w:eastAsia="Arial" w:hAnsi="Arial" w:cs="Arial"/>
              </w:rPr>
              <w:t xml:space="preserve">y </w:t>
            </w:r>
            <w:r w:rsidR="002F1EEE">
              <w:rPr>
                <w:rFonts w:ascii="Arial" w:eastAsia="Arial" w:hAnsi="Arial" w:cs="Arial"/>
              </w:rPr>
              <w:t xml:space="preserve">cuadro </w:t>
            </w:r>
            <w:r w:rsidR="003C6EE2">
              <w:rPr>
                <w:rFonts w:ascii="Arial" w:eastAsia="Arial" w:hAnsi="Arial" w:cs="Arial"/>
              </w:rPr>
              <w:t xml:space="preserve">Sinóptico sobre clasificación de máquinas y herramientas </w:t>
            </w:r>
            <w:r w:rsidR="00634193">
              <w:rPr>
                <w:rFonts w:ascii="Arial" w:eastAsia="Arial" w:hAnsi="Arial" w:cs="Arial"/>
              </w:rPr>
              <w:t xml:space="preserve"> de CONSTRUCCIÓN</w:t>
            </w:r>
            <w:bookmarkStart w:id="36" w:name="_GoBack"/>
            <w:bookmarkEnd w:id="36"/>
            <w:r w:rsidR="000A0E70">
              <w:rPr>
                <w:rFonts w:ascii="Arial" w:eastAsia="Arial" w:hAnsi="Arial" w:cs="Arial"/>
              </w:rPr>
              <w:t xml:space="preserve"> </w:t>
            </w:r>
            <w:r w:rsidR="003C6EE2">
              <w:rPr>
                <w:rFonts w:ascii="Arial" w:eastAsia="Arial" w:hAnsi="Arial" w:cs="Arial"/>
              </w:rPr>
              <w:t>ilustrado.</w:t>
            </w:r>
          </w:p>
        </w:tc>
        <w:tc>
          <w:tcPr>
            <w:tcW w:w="3021" w:type="dxa"/>
            <w:tcPrChange w:id="37" w:author="Luffi" w:date="2020-11-07T16:53:00Z">
              <w:tcPr>
                <w:tcW w:w="2562" w:type="dxa"/>
              </w:tcPr>
            </w:tcPrChange>
          </w:tcPr>
          <w:p w:rsidR="00300814" w:rsidRDefault="002919C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Modelo propuesto (libre)</w:t>
            </w:r>
            <w:r w:rsidR="002F1EEE">
              <w:rPr>
                <w:rFonts w:ascii="Arial" w:eastAsia="Arial" w:hAnsi="Arial" w:cs="Arial"/>
              </w:rPr>
              <w:t xml:space="preserve"> SEGÚN MATERIALES DISPONIBLES</w:t>
            </w:r>
            <w:r w:rsidR="003C6EE2">
              <w:rPr>
                <w:rFonts w:ascii="Arial" w:eastAsia="Arial" w:hAnsi="Arial" w:cs="Arial"/>
              </w:rPr>
              <w:t xml:space="preserve"> Resumen sobre principios de flotación y densidad</w:t>
            </w:r>
          </w:p>
          <w:p w:rsidR="00E245AB" w:rsidRPr="003F311C" w:rsidRDefault="002F1EE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8" w:type="dxa"/>
            <w:tcPrChange w:id="38" w:author="Luffi" w:date="2020-11-07T16:53:00Z">
              <w:tcPr>
                <w:tcW w:w="2727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0A0E70">
        <w:tc>
          <w:tcPr>
            <w:tcW w:w="2029" w:type="dxa"/>
            <w:shd w:val="clear" w:color="auto" w:fill="8EAADB"/>
            <w:tcPrChange w:id="39" w:author="Luffi" w:date="2020-11-07T16:53:00Z">
              <w:tcPr>
                <w:tcW w:w="2029" w:type="dxa"/>
                <w:shd w:val="clear" w:color="auto" w:fill="8EAADB"/>
              </w:tcPr>
            </w:tcPrChange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¿QUÉ Y CÓMO REFORZAR? 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340" w:type="dxa"/>
            <w:tcPrChange w:id="40" w:author="Luffi" w:date="2020-11-07T16:53:00Z">
              <w:tcPr>
                <w:tcW w:w="1340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18" w:type="dxa"/>
            <w:tcPrChange w:id="41" w:author="Luffi" w:date="2020-11-07T16:53:00Z">
              <w:tcPr>
                <w:tcW w:w="3118" w:type="dxa"/>
              </w:tcPr>
            </w:tcPrChange>
          </w:tcPr>
          <w:p w:rsidR="00300814" w:rsidRPr="003F311C" w:rsidRDefault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>Se refuerza por medio de retroalimentación al trabajo individual del alumno</w:t>
            </w:r>
          </w:p>
        </w:tc>
        <w:tc>
          <w:tcPr>
            <w:tcW w:w="2683" w:type="dxa"/>
            <w:tcPrChange w:id="42" w:author="Luffi" w:date="2020-11-07T16:53:00Z">
              <w:tcPr>
                <w:tcW w:w="2683" w:type="dxa"/>
              </w:tcPr>
            </w:tcPrChange>
          </w:tcPr>
          <w:p w:rsidR="00300814" w:rsidRPr="003F311C" w:rsidRDefault="003F311C" w:rsidP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>Se refuerza por medio de retroalimentación al trabajo individual del alumno</w:t>
            </w:r>
          </w:p>
        </w:tc>
        <w:tc>
          <w:tcPr>
            <w:tcW w:w="3021" w:type="dxa"/>
            <w:tcPrChange w:id="43" w:author="Luffi" w:date="2020-11-07T16:53:00Z">
              <w:tcPr>
                <w:tcW w:w="2562" w:type="dxa"/>
              </w:tcPr>
            </w:tcPrChange>
          </w:tcPr>
          <w:p w:rsidR="00300814" w:rsidRDefault="003F311C">
            <w:pPr>
              <w:rPr>
                <w:rFonts w:ascii="Arial" w:eastAsia="Arial" w:hAnsi="Arial" w:cs="Arial"/>
                <w:b/>
              </w:rPr>
            </w:pPr>
            <w:r w:rsidRPr="003F311C">
              <w:rPr>
                <w:rFonts w:ascii="Arial" w:eastAsia="Arial" w:hAnsi="Arial" w:cs="Arial"/>
              </w:rPr>
              <w:t>Se refuerza por medio de retroalimentación al trabajo individual del alumno</w:t>
            </w:r>
          </w:p>
        </w:tc>
        <w:tc>
          <w:tcPr>
            <w:tcW w:w="2268" w:type="dxa"/>
            <w:tcPrChange w:id="44" w:author="Luffi" w:date="2020-11-07T16:53:00Z">
              <w:tcPr>
                <w:tcW w:w="2727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0A0E70">
        <w:tc>
          <w:tcPr>
            <w:tcW w:w="2029" w:type="dxa"/>
            <w:shd w:val="clear" w:color="auto" w:fill="8EAADB"/>
            <w:tcPrChange w:id="45" w:author="Luffi" w:date="2020-11-07T16:53:00Z">
              <w:tcPr>
                <w:tcW w:w="2029" w:type="dxa"/>
                <w:shd w:val="clear" w:color="auto" w:fill="8EAADB"/>
              </w:tcPr>
            </w:tcPrChange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VALORACIÓN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 EVALUACIÓN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340" w:type="dxa"/>
            <w:tcPrChange w:id="46" w:author="Luffi" w:date="2020-11-07T16:53:00Z">
              <w:tcPr>
                <w:tcW w:w="1340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18" w:type="dxa"/>
            <w:tcPrChange w:id="47" w:author="Luffi" w:date="2020-11-07T16:53:00Z">
              <w:tcPr>
                <w:tcW w:w="3118" w:type="dxa"/>
              </w:tcPr>
            </w:tcPrChange>
          </w:tcPr>
          <w:p w:rsidR="00300814" w:rsidRPr="003F311C" w:rsidRDefault="003F311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 considera </w:t>
            </w:r>
            <w:proofErr w:type="spellStart"/>
            <w:r>
              <w:rPr>
                <w:rFonts w:ascii="Arial" w:eastAsia="Arial" w:hAnsi="Arial" w:cs="Arial"/>
              </w:rPr>
              <w:t>esfuerzo,actitud</w:t>
            </w:r>
            <w:proofErr w:type="spellEnd"/>
            <w:r>
              <w:rPr>
                <w:rFonts w:ascii="Arial" w:eastAsia="Arial" w:hAnsi="Arial" w:cs="Arial"/>
              </w:rPr>
              <w:t xml:space="preserve"> y producto del </w:t>
            </w:r>
            <w:proofErr w:type="spellStart"/>
            <w:r>
              <w:rPr>
                <w:rFonts w:ascii="Arial" w:eastAsia="Arial" w:hAnsi="Arial" w:cs="Arial"/>
              </w:rPr>
              <w:t>alumno,junto</w:t>
            </w:r>
            <w:proofErr w:type="spellEnd"/>
            <w:r>
              <w:rPr>
                <w:rFonts w:ascii="Arial" w:eastAsia="Arial" w:hAnsi="Arial" w:cs="Arial"/>
              </w:rPr>
              <w:t xml:space="preserve"> con aspectos secundarios complementarios</w:t>
            </w:r>
          </w:p>
        </w:tc>
        <w:tc>
          <w:tcPr>
            <w:tcW w:w="2683" w:type="dxa"/>
            <w:tcPrChange w:id="48" w:author="Luffi" w:date="2020-11-07T16:53:00Z">
              <w:tcPr>
                <w:tcW w:w="2683" w:type="dxa"/>
              </w:tcPr>
            </w:tcPrChange>
          </w:tcPr>
          <w:p w:rsidR="00300814" w:rsidRDefault="003F311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Se considera </w:t>
            </w:r>
            <w:proofErr w:type="spellStart"/>
            <w:r>
              <w:rPr>
                <w:rFonts w:ascii="Arial" w:eastAsia="Arial" w:hAnsi="Arial" w:cs="Arial"/>
              </w:rPr>
              <w:t>esfuerzo,actitud</w:t>
            </w:r>
            <w:proofErr w:type="spellEnd"/>
            <w:r>
              <w:rPr>
                <w:rFonts w:ascii="Arial" w:eastAsia="Arial" w:hAnsi="Arial" w:cs="Arial"/>
              </w:rPr>
              <w:t xml:space="preserve"> y producto del </w:t>
            </w:r>
            <w:proofErr w:type="spellStart"/>
            <w:r>
              <w:rPr>
                <w:rFonts w:ascii="Arial" w:eastAsia="Arial" w:hAnsi="Arial" w:cs="Arial"/>
              </w:rPr>
              <w:t>alumno,junto</w:t>
            </w:r>
            <w:proofErr w:type="spellEnd"/>
            <w:r>
              <w:rPr>
                <w:rFonts w:ascii="Arial" w:eastAsia="Arial" w:hAnsi="Arial" w:cs="Arial"/>
              </w:rPr>
              <w:t xml:space="preserve"> con aspectos secundarios complementarios</w:t>
            </w:r>
          </w:p>
        </w:tc>
        <w:tc>
          <w:tcPr>
            <w:tcW w:w="3021" w:type="dxa"/>
            <w:tcPrChange w:id="49" w:author="Luffi" w:date="2020-11-07T16:53:00Z">
              <w:tcPr>
                <w:tcW w:w="2562" w:type="dxa"/>
              </w:tcPr>
            </w:tcPrChange>
          </w:tcPr>
          <w:p w:rsidR="00300814" w:rsidRDefault="003F311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Se considera </w:t>
            </w:r>
            <w:proofErr w:type="spellStart"/>
            <w:r>
              <w:rPr>
                <w:rFonts w:ascii="Arial" w:eastAsia="Arial" w:hAnsi="Arial" w:cs="Arial"/>
              </w:rPr>
              <w:t>esfuerzo,actitud</w:t>
            </w:r>
            <w:proofErr w:type="spellEnd"/>
            <w:r>
              <w:rPr>
                <w:rFonts w:ascii="Arial" w:eastAsia="Arial" w:hAnsi="Arial" w:cs="Arial"/>
              </w:rPr>
              <w:t xml:space="preserve"> y producto del </w:t>
            </w:r>
            <w:proofErr w:type="spellStart"/>
            <w:r>
              <w:rPr>
                <w:rFonts w:ascii="Arial" w:eastAsia="Arial" w:hAnsi="Arial" w:cs="Arial"/>
              </w:rPr>
              <w:t>alumno,junto</w:t>
            </w:r>
            <w:proofErr w:type="spellEnd"/>
            <w:r>
              <w:rPr>
                <w:rFonts w:ascii="Arial" w:eastAsia="Arial" w:hAnsi="Arial" w:cs="Arial"/>
              </w:rPr>
              <w:t xml:space="preserve"> con aspectos secundarios complementarios</w:t>
            </w:r>
          </w:p>
        </w:tc>
        <w:tc>
          <w:tcPr>
            <w:tcW w:w="2268" w:type="dxa"/>
            <w:tcPrChange w:id="50" w:author="Luffi" w:date="2020-11-07T16:53:00Z">
              <w:tcPr>
                <w:tcW w:w="2727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300814" w:rsidRDefault="00300814"/>
    <w:p w:rsidR="00300814" w:rsidRDefault="00165668">
      <w:pPr>
        <w:jc w:val="center"/>
        <w:rPr>
          <w:b/>
        </w:rPr>
      </w:pPr>
      <w:r>
        <w:rPr>
          <w:b/>
        </w:rPr>
        <w:t>CONTROL DE ASISTENCIA</w:t>
      </w:r>
    </w:p>
    <w:tbl>
      <w:tblPr>
        <w:tblW w:w="12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PrChange w:id="51" w:author="Luffi" w:date="2020-11-07T16:53:00Z">
          <w:tblPr>
            <w:tblStyle w:val="a0"/>
            <w:tblW w:w="12996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</w:tblPrChange>
      </w:tblPr>
      <w:tblGrid>
        <w:gridCol w:w="3191"/>
        <w:gridCol w:w="3454"/>
        <w:gridCol w:w="3382"/>
        <w:gridCol w:w="2969"/>
        <w:tblGridChange w:id="52">
          <w:tblGrid>
            <w:gridCol w:w="3191"/>
            <w:gridCol w:w="3454"/>
            <w:gridCol w:w="3382"/>
            <w:gridCol w:w="2969"/>
          </w:tblGrid>
        </w:tblGridChange>
      </w:tblGrid>
      <w:tr w:rsidR="00300814">
        <w:tc>
          <w:tcPr>
            <w:tcW w:w="3191" w:type="dxa"/>
            <w:tcPrChange w:id="53" w:author="Luffi" w:date="2020-11-07T16:53:00Z">
              <w:tcPr>
                <w:tcW w:w="3191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GRUPO</w:t>
            </w:r>
          </w:p>
        </w:tc>
        <w:tc>
          <w:tcPr>
            <w:tcW w:w="3454" w:type="dxa"/>
            <w:tcPrChange w:id="54" w:author="Luffi" w:date="2020-11-07T16:53:00Z">
              <w:tcPr>
                <w:tcW w:w="3454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TOTAL DE ALUMNOS TRABABAJANDO EN PLATAFORMA CLASSROOM</w:t>
            </w:r>
          </w:p>
        </w:tc>
        <w:tc>
          <w:tcPr>
            <w:tcW w:w="3382" w:type="dxa"/>
            <w:tcPrChange w:id="55" w:author="Luffi" w:date="2020-11-07T16:53:00Z">
              <w:tcPr>
                <w:tcW w:w="3382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TOTAL DE ALUMNOS FOCALIZADOS QUE UTILIZAN OTROS MEDIOS</w:t>
            </w:r>
          </w:p>
        </w:tc>
        <w:tc>
          <w:tcPr>
            <w:tcW w:w="2969" w:type="dxa"/>
            <w:tcPrChange w:id="56" w:author="Luffi" w:date="2020-11-07T16:53:00Z">
              <w:tcPr>
                <w:tcW w:w="2969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ALUMNOS AUSENTES</w:t>
            </w:r>
          </w:p>
        </w:tc>
      </w:tr>
      <w:tr w:rsidR="00300814">
        <w:tc>
          <w:tcPr>
            <w:tcW w:w="3191" w:type="dxa"/>
            <w:tcPrChange w:id="57" w:author="Luffi" w:date="2020-11-07T16:53:00Z">
              <w:tcPr>
                <w:tcW w:w="3191" w:type="dxa"/>
              </w:tcPr>
            </w:tcPrChange>
          </w:tcPr>
          <w:p w:rsidR="00300814" w:rsidRPr="003F311C" w:rsidRDefault="003F311C">
            <w:pPr>
              <w:jc w:val="center"/>
            </w:pPr>
            <w:r w:rsidRPr="003F311C">
              <w:t>101,102,103,104,105</w:t>
            </w:r>
          </w:p>
        </w:tc>
        <w:tc>
          <w:tcPr>
            <w:tcW w:w="3454" w:type="dxa"/>
            <w:tcPrChange w:id="58" w:author="Luffi" w:date="2020-11-07T16:53:00Z">
              <w:tcPr>
                <w:tcW w:w="3454" w:type="dxa"/>
              </w:tcPr>
            </w:tcPrChange>
          </w:tcPr>
          <w:p w:rsidR="00300814" w:rsidRPr="003F311C" w:rsidRDefault="00300814">
            <w:pPr>
              <w:jc w:val="center"/>
            </w:pPr>
          </w:p>
        </w:tc>
        <w:tc>
          <w:tcPr>
            <w:tcW w:w="3382" w:type="dxa"/>
            <w:tcPrChange w:id="59" w:author="Luffi" w:date="2020-11-07T16:53:00Z">
              <w:tcPr>
                <w:tcW w:w="3382" w:type="dxa"/>
              </w:tcPr>
            </w:tcPrChange>
          </w:tcPr>
          <w:p w:rsidR="00300814" w:rsidRPr="003F311C" w:rsidRDefault="00300814">
            <w:pPr>
              <w:jc w:val="center"/>
            </w:pPr>
          </w:p>
        </w:tc>
        <w:tc>
          <w:tcPr>
            <w:tcW w:w="2969" w:type="dxa"/>
            <w:tcPrChange w:id="60" w:author="Luffi" w:date="2020-11-07T16:53:00Z">
              <w:tcPr>
                <w:tcW w:w="2969" w:type="dxa"/>
              </w:tcPr>
            </w:tcPrChange>
          </w:tcPr>
          <w:p w:rsidR="00300814" w:rsidRPr="003F311C" w:rsidRDefault="00300814" w:rsidP="002919CF"/>
        </w:tc>
      </w:tr>
      <w:tr w:rsidR="00300814">
        <w:tc>
          <w:tcPr>
            <w:tcW w:w="3191" w:type="dxa"/>
            <w:tcPrChange w:id="61" w:author="Luffi" w:date="2020-11-07T16:53:00Z">
              <w:tcPr>
                <w:tcW w:w="3191" w:type="dxa"/>
              </w:tcPr>
            </w:tcPrChange>
          </w:tcPr>
          <w:p w:rsidR="00300814" w:rsidRDefault="00300814" w:rsidP="002919CF">
            <w:pPr>
              <w:rPr>
                <w:b/>
              </w:rPr>
            </w:pPr>
          </w:p>
        </w:tc>
        <w:tc>
          <w:tcPr>
            <w:tcW w:w="3454" w:type="dxa"/>
            <w:tcPrChange w:id="62" w:author="Luffi" w:date="2020-11-07T16:53:00Z">
              <w:tcPr>
                <w:tcW w:w="3454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382" w:type="dxa"/>
            <w:tcPrChange w:id="63" w:author="Luffi" w:date="2020-11-07T16:53:00Z">
              <w:tcPr>
                <w:tcW w:w="3382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64" w:author="Luffi" w:date="2020-11-07T16:53:00Z">
              <w:tcPr>
                <w:tcW w:w="2969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  <w:tcPrChange w:id="65" w:author="Luffi" w:date="2020-11-07T16:53:00Z">
              <w:tcPr>
                <w:tcW w:w="3191" w:type="dxa"/>
              </w:tcPr>
            </w:tcPrChange>
          </w:tcPr>
          <w:p w:rsidR="00300814" w:rsidRPr="003F311C" w:rsidRDefault="00300814">
            <w:pPr>
              <w:jc w:val="center"/>
            </w:pPr>
          </w:p>
        </w:tc>
        <w:tc>
          <w:tcPr>
            <w:tcW w:w="3454" w:type="dxa"/>
            <w:tcPrChange w:id="66" w:author="Luffi" w:date="2020-11-07T16:53:00Z">
              <w:tcPr>
                <w:tcW w:w="3454" w:type="dxa"/>
              </w:tcPr>
            </w:tcPrChange>
          </w:tcPr>
          <w:p w:rsidR="00300814" w:rsidRPr="00CD3733" w:rsidRDefault="00300814" w:rsidP="002919CF"/>
        </w:tc>
        <w:tc>
          <w:tcPr>
            <w:tcW w:w="3382" w:type="dxa"/>
            <w:tcPrChange w:id="67" w:author="Luffi" w:date="2020-11-07T16:53:00Z">
              <w:tcPr>
                <w:tcW w:w="3382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68" w:author="Luffi" w:date="2020-11-07T16:53:00Z">
              <w:tcPr>
                <w:tcW w:w="2969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  <w:tcPrChange w:id="69" w:author="Luffi" w:date="2020-11-07T16:53:00Z">
              <w:tcPr>
                <w:tcW w:w="3191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454" w:type="dxa"/>
            <w:tcPrChange w:id="70" w:author="Luffi" w:date="2020-11-07T16:53:00Z">
              <w:tcPr>
                <w:tcW w:w="3454" w:type="dxa"/>
              </w:tcPr>
            </w:tcPrChange>
          </w:tcPr>
          <w:p w:rsidR="00300814" w:rsidRPr="00CD3733" w:rsidRDefault="00300814" w:rsidP="001E45AC"/>
        </w:tc>
        <w:tc>
          <w:tcPr>
            <w:tcW w:w="3382" w:type="dxa"/>
            <w:tcPrChange w:id="71" w:author="Luffi" w:date="2020-11-07T16:53:00Z">
              <w:tcPr>
                <w:tcW w:w="3382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72" w:author="Luffi" w:date="2020-11-07T16:53:00Z">
              <w:tcPr>
                <w:tcW w:w="2969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  <w:tcPrChange w:id="73" w:author="Luffi" w:date="2020-11-07T16:53:00Z">
              <w:tcPr>
                <w:tcW w:w="3191" w:type="dxa"/>
              </w:tcPr>
            </w:tcPrChange>
          </w:tcPr>
          <w:p w:rsidR="00300814" w:rsidRDefault="00300814" w:rsidP="00973E5F">
            <w:pPr>
              <w:rPr>
                <w:b/>
              </w:rPr>
            </w:pPr>
          </w:p>
        </w:tc>
        <w:tc>
          <w:tcPr>
            <w:tcW w:w="3454" w:type="dxa"/>
            <w:tcPrChange w:id="74" w:author="Luffi" w:date="2020-11-07T16:53:00Z">
              <w:tcPr>
                <w:tcW w:w="3454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382" w:type="dxa"/>
            <w:tcPrChange w:id="75" w:author="Luffi" w:date="2020-11-07T16:53:00Z">
              <w:tcPr>
                <w:tcW w:w="3382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76" w:author="Luffi" w:date="2020-11-07T16:53:00Z">
              <w:tcPr>
                <w:tcW w:w="2969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  <w:tcPrChange w:id="77" w:author="Luffi" w:date="2020-11-07T16:53:00Z">
              <w:tcPr>
                <w:tcW w:w="3191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QUE RECURSOS O MEDIOS SE UTILIZAN PARA APOYAR A LOS ALUMNOS QUE NO UTILIZAN LAS PLATAFORMAS.</w:t>
            </w:r>
          </w:p>
        </w:tc>
        <w:tc>
          <w:tcPr>
            <w:tcW w:w="3454" w:type="dxa"/>
            <w:tcPrChange w:id="78" w:author="Luffi" w:date="2020-11-07T16:53:00Z">
              <w:tcPr>
                <w:tcW w:w="3454" w:type="dxa"/>
              </w:tcPr>
            </w:tcPrChange>
          </w:tcPr>
          <w:p w:rsidR="00300814" w:rsidRPr="00EB02AD" w:rsidRDefault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right"/>
            </w:pPr>
          </w:p>
        </w:tc>
        <w:tc>
          <w:tcPr>
            <w:tcW w:w="3382" w:type="dxa"/>
            <w:tcPrChange w:id="79" w:author="Luffi" w:date="2020-11-07T16:53:00Z">
              <w:tcPr>
                <w:tcW w:w="3382" w:type="dxa"/>
              </w:tcPr>
            </w:tcPrChange>
          </w:tcPr>
          <w:p w:rsidR="00EB02AD" w:rsidRPr="00EB02AD" w:rsidRDefault="00EB02AD" w:rsidP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80" w:author="Luffi" w:date="2020-11-07T16:53:00Z">
              <w:tcPr>
                <w:tcW w:w="2969" w:type="dxa"/>
              </w:tcPr>
            </w:tcPrChange>
          </w:tcPr>
          <w:p w:rsidR="00EB02AD" w:rsidRPr="00EB02AD" w:rsidRDefault="00EB02AD" w:rsidP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center"/>
              <w:rPr>
                <w:b/>
              </w:rPr>
            </w:pPr>
          </w:p>
        </w:tc>
      </w:tr>
    </w:tbl>
    <w:p w:rsidR="00300814" w:rsidRDefault="00300814"/>
    <w:sectPr w:rsidR="00300814" w:rsidSect="00D57504">
      <w:headerReference w:type="default" r:id="rId8"/>
      <w:footerReference w:type="default" r:id="rId9"/>
      <w:pgSz w:w="15840" w:h="12240"/>
      <w:pgMar w:top="851" w:right="0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CF0" w:rsidRDefault="00EC2CF0" w:rsidP="001E45AC">
      <w:pPr>
        <w:spacing w:after="0" w:line="240" w:lineRule="auto"/>
      </w:pPr>
      <w:r>
        <w:separator/>
      </w:r>
    </w:p>
  </w:endnote>
  <w:endnote w:type="continuationSeparator" w:id="0">
    <w:p w:rsidR="00EC2CF0" w:rsidRDefault="00EC2CF0" w:rsidP="001E45AC">
      <w:pPr>
        <w:spacing w:after="0" w:line="240" w:lineRule="auto"/>
      </w:pPr>
      <w:r>
        <w:continuationSeparator/>
      </w:r>
    </w:p>
  </w:endnote>
  <w:endnote w:type="continuationNotice" w:id="1">
    <w:p w:rsidR="00EC2CF0" w:rsidRDefault="00EC2C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504" w:rsidRDefault="00D575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CF0" w:rsidRDefault="00EC2CF0" w:rsidP="001E45AC">
      <w:pPr>
        <w:spacing w:after="0" w:line="240" w:lineRule="auto"/>
      </w:pPr>
      <w:r>
        <w:separator/>
      </w:r>
    </w:p>
  </w:footnote>
  <w:footnote w:type="continuationSeparator" w:id="0">
    <w:p w:rsidR="00EC2CF0" w:rsidRDefault="00EC2CF0" w:rsidP="001E45AC">
      <w:pPr>
        <w:spacing w:after="0" w:line="240" w:lineRule="auto"/>
      </w:pPr>
      <w:r>
        <w:continuationSeparator/>
      </w:r>
    </w:p>
  </w:footnote>
  <w:footnote w:type="continuationNotice" w:id="1">
    <w:p w:rsidR="00EC2CF0" w:rsidRDefault="00EC2C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504" w:rsidRDefault="00D575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rsids>
    <w:rsidRoot w:val="00300814"/>
    <w:rsid w:val="0000773A"/>
    <w:rsid w:val="000A0E70"/>
    <w:rsid w:val="0010309E"/>
    <w:rsid w:val="0012546B"/>
    <w:rsid w:val="00165668"/>
    <w:rsid w:val="001B4D0F"/>
    <w:rsid w:val="001E45AC"/>
    <w:rsid w:val="00217C5E"/>
    <w:rsid w:val="00245C64"/>
    <w:rsid w:val="002919CF"/>
    <w:rsid w:val="002F1EEE"/>
    <w:rsid w:val="00300814"/>
    <w:rsid w:val="003049B9"/>
    <w:rsid w:val="003077D9"/>
    <w:rsid w:val="00382290"/>
    <w:rsid w:val="003907F6"/>
    <w:rsid w:val="003C6EE2"/>
    <w:rsid w:val="003C7999"/>
    <w:rsid w:val="003F311C"/>
    <w:rsid w:val="003F7E25"/>
    <w:rsid w:val="00485FE5"/>
    <w:rsid w:val="0049545D"/>
    <w:rsid w:val="00515F23"/>
    <w:rsid w:val="00623D5E"/>
    <w:rsid w:val="00634193"/>
    <w:rsid w:val="00792357"/>
    <w:rsid w:val="00833755"/>
    <w:rsid w:val="00841207"/>
    <w:rsid w:val="00952641"/>
    <w:rsid w:val="00973E5F"/>
    <w:rsid w:val="009E497B"/>
    <w:rsid w:val="00A645F9"/>
    <w:rsid w:val="00AE582E"/>
    <w:rsid w:val="00B518FE"/>
    <w:rsid w:val="00B82702"/>
    <w:rsid w:val="00BC56A3"/>
    <w:rsid w:val="00BF6996"/>
    <w:rsid w:val="00C101F2"/>
    <w:rsid w:val="00C56AF6"/>
    <w:rsid w:val="00C57B89"/>
    <w:rsid w:val="00CB253B"/>
    <w:rsid w:val="00CC17D1"/>
    <w:rsid w:val="00CD3733"/>
    <w:rsid w:val="00D57504"/>
    <w:rsid w:val="00DB6791"/>
    <w:rsid w:val="00E245AB"/>
    <w:rsid w:val="00EB02AD"/>
    <w:rsid w:val="00EC2CF0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5AC"/>
  </w:style>
  <w:style w:type="paragraph" w:styleId="Piedepgina">
    <w:name w:val="footer"/>
    <w:basedOn w:val="Normal"/>
    <w:link w:val="Piedepgina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5AC"/>
  </w:style>
  <w:style w:type="paragraph" w:styleId="Textodeglobo">
    <w:name w:val="Balloon Text"/>
    <w:basedOn w:val="Normal"/>
    <w:link w:val="TextodegloboCar"/>
    <w:uiPriority w:val="99"/>
    <w:semiHidden/>
    <w:unhideWhenUsed/>
    <w:rsid w:val="00D5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5AC"/>
  </w:style>
  <w:style w:type="paragraph" w:styleId="Piedepgina">
    <w:name w:val="footer"/>
    <w:basedOn w:val="Normal"/>
    <w:link w:val="Piedepgina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5AC"/>
  </w:style>
  <w:style w:type="paragraph" w:styleId="Textodeglobo">
    <w:name w:val="Balloon Text"/>
    <w:basedOn w:val="Normal"/>
    <w:link w:val="TextodegloboCar"/>
    <w:uiPriority w:val="99"/>
    <w:semiHidden/>
    <w:unhideWhenUsed/>
    <w:rsid w:val="00D5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74B4C-DC9D-4BEA-B730-B70C33C6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Luffi</cp:lastModifiedBy>
  <cp:revision>2</cp:revision>
  <dcterms:created xsi:type="dcterms:W3CDTF">2020-11-21T03:20:00Z</dcterms:created>
  <dcterms:modified xsi:type="dcterms:W3CDTF">2020-11-21T03:20:00Z</dcterms:modified>
</cp:coreProperties>
</file>