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61A" w:rsidRPr="00EE4798" w:rsidRDefault="005C261A">
      <w:pPr>
        <w:rPr>
          <w:rFonts w:ascii="Candara" w:hAnsi="Candara"/>
          <w:b/>
          <w:color w:val="A74FA3"/>
          <w:sz w:val="28"/>
          <w:szCs w:val="28"/>
          <w14:reflection w14:blurRad="6350" w14:stA="60000" w14:stPos="0" w14:endA="900" w14:endPos="60000" w14:dist="60007" w14:dir="5400000" w14:fadeDir="5400000" w14:sx="100000" w14:sy="-100000" w14:kx="0" w14:ky="0" w14:algn="bl"/>
        </w:rPr>
      </w:pPr>
      <w:r w:rsidRPr="00EE4798">
        <w:rPr>
          <w:rFonts w:ascii="Candara" w:hAnsi="Candara"/>
          <w:b/>
          <w:color w:val="A74FA3"/>
          <w:sz w:val="28"/>
          <w:szCs w:val="28"/>
          <w14:reflection w14:blurRad="6350" w14:stA="60000" w14:stPos="0" w14:endA="900" w14:endPos="60000" w14:dist="60007" w14:dir="5400000" w14:fadeDir="5400000" w14:sx="100000" w14:sy="-100000" w14:kx="0" w14:ky="0" w14:algn="bl"/>
        </w:rPr>
        <w:t>DISEÑO Y CREACIÓN PLÁSTICA I</w:t>
      </w:r>
    </w:p>
    <w:p w:rsidR="00A33B53" w:rsidRPr="006A7AE2" w:rsidRDefault="005C261A">
      <w:pPr>
        <w:rPr>
          <w:rFonts w:ascii="Candara" w:hAnsi="Candara"/>
        </w:rPr>
      </w:pPr>
      <w:r w:rsidRPr="006A7AE2">
        <w:rPr>
          <w:rFonts w:ascii="Candara" w:hAnsi="Candara"/>
        </w:rPr>
        <w:t>UNIDAD DIDACTICA</w:t>
      </w:r>
    </w:p>
    <w:p w:rsidR="005C261A" w:rsidRPr="006A7AE2" w:rsidRDefault="005C261A">
      <w:pPr>
        <w:rPr>
          <w:rFonts w:ascii="Candara" w:hAnsi="Candara"/>
        </w:rPr>
      </w:pPr>
      <w:r w:rsidRPr="006A7AE2">
        <w:rPr>
          <w:rFonts w:ascii="Candara" w:hAnsi="Candara"/>
        </w:rPr>
        <w:t>SEMANA</w:t>
      </w:r>
      <w:r w:rsidR="00EE4798">
        <w:rPr>
          <w:rFonts w:ascii="Candara" w:hAnsi="Candara"/>
        </w:rPr>
        <w:t>S</w:t>
      </w:r>
      <w:r w:rsidRPr="006A7AE2">
        <w:rPr>
          <w:rFonts w:ascii="Candara" w:hAnsi="Candara"/>
        </w:rPr>
        <w:t>: 25 al 29 de enero de 2021</w:t>
      </w:r>
      <w:r w:rsidR="00EE4798">
        <w:rPr>
          <w:rFonts w:ascii="Candara" w:hAnsi="Candara"/>
        </w:rPr>
        <w:t>, 1º al 5 de febrero, 8 al 12 de febrero y 15 al 19 de febrero.</w:t>
      </w:r>
    </w:p>
    <w:p w:rsidR="005C261A" w:rsidRPr="006A7AE2" w:rsidRDefault="005C261A">
      <w:pPr>
        <w:rPr>
          <w:rFonts w:ascii="Candara" w:hAnsi="Candara"/>
        </w:rPr>
      </w:pPr>
      <w:r w:rsidRPr="006A7AE2">
        <w:rPr>
          <w:rFonts w:ascii="Candara" w:hAnsi="Candara"/>
        </w:rPr>
        <w:t>Querido alumno:</w:t>
      </w:r>
    </w:p>
    <w:p w:rsidR="00AF727E" w:rsidRPr="006A7AE2" w:rsidRDefault="005C261A">
      <w:pPr>
        <w:rPr>
          <w:rFonts w:ascii="Candara" w:hAnsi="Candara"/>
        </w:rPr>
      </w:pPr>
      <w:r w:rsidRPr="006A7AE2">
        <w:rPr>
          <w:rFonts w:ascii="Candara" w:hAnsi="Candara"/>
        </w:rPr>
        <w:t xml:space="preserve">Recuerda por favor que debes </w:t>
      </w:r>
      <w:r w:rsidR="00AF727E" w:rsidRPr="006A7AE2">
        <w:rPr>
          <w:rFonts w:ascii="Candara" w:hAnsi="Candara"/>
        </w:rPr>
        <w:t>esforzarte en ir entregando los trabajos en tiempo y forma para que no te atrases, pues si bien en mi asignatura podrás entregar trabajos fuera de tiempo, el tiempo se va y la evaluación se hará entre la última semana de febrero y la 1ª de marzo, a reserva de los tiempos que marquen nuestras autoridades. Por esto, tu trabajo del mes de febrero sólo voy a revisarlo en el mes de marzo y durante la 1ª semana del mismo. En esta ocasión no podrás exceder su fecha de entrega ya que la entrega de calificaciones es inamovible y será alrededor de estas fechas.</w:t>
      </w:r>
    </w:p>
    <w:p w:rsidR="005C261A" w:rsidRPr="006A7AE2" w:rsidRDefault="00AF727E">
      <w:pPr>
        <w:rPr>
          <w:rFonts w:ascii="Candara" w:hAnsi="Candara"/>
        </w:rPr>
      </w:pPr>
      <w:r w:rsidRPr="006A7AE2">
        <w:rPr>
          <w:rFonts w:ascii="Candara" w:hAnsi="Candara"/>
        </w:rPr>
        <w:t xml:space="preserve">Debes seguir viendo los programas de </w:t>
      </w:r>
      <w:proofErr w:type="spellStart"/>
      <w:r w:rsidRPr="006A7AE2">
        <w:rPr>
          <w:rFonts w:ascii="Candara" w:hAnsi="Candara"/>
        </w:rPr>
        <w:t>Aprende</w:t>
      </w:r>
      <w:proofErr w:type="spellEnd"/>
      <w:r w:rsidRPr="006A7AE2">
        <w:rPr>
          <w:rFonts w:ascii="Candara" w:hAnsi="Candara"/>
        </w:rPr>
        <w:t xml:space="preserve"> en casa III, cada dos semanas contestarás un cuestionario con los temas de la semana anterior y en nuestra sesión sincrónica daremos 15 minutos al inicio de la clase para hacer debate con tus participaciones que quedarán registradas en las listas de asistencia. No te olvides de preparar dudas y preguntas de los contenidos observados en </w:t>
      </w:r>
      <w:proofErr w:type="spellStart"/>
      <w:r w:rsidRPr="006A7AE2">
        <w:rPr>
          <w:rFonts w:ascii="Candara" w:hAnsi="Candara"/>
        </w:rPr>
        <w:t>Aprende</w:t>
      </w:r>
      <w:proofErr w:type="spellEnd"/>
      <w:r w:rsidRPr="006A7AE2">
        <w:rPr>
          <w:rFonts w:ascii="Candara" w:hAnsi="Candara"/>
        </w:rPr>
        <w:t xml:space="preserve"> en Casa III. Cada dos semanas tenemos sesión sincrónica</w:t>
      </w:r>
      <w:r w:rsidR="006A7AE2" w:rsidRPr="006A7AE2">
        <w:rPr>
          <w:rFonts w:ascii="Candara" w:hAnsi="Candara"/>
        </w:rPr>
        <w:t xml:space="preserve">, razón </w:t>
      </w:r>
      <w:r w:rsidRPr="006A7AE2">
        <w:rPr>
          <w:rFonts w:ascii="Candara" w:hAnsi="Candara"/>
        </w:rPr>
        <w:t>por la cual</w:t>
      </w:r>
      <w:r w:rsidR="006A7AE2" w:rsidRPr="006A7AE2">
        <w:rPr>
          <w:rFonts w:ascii="Candara" w:hAnsi="Candara"/>
        </w:rPr>
        <w:t xml:space="preserve"> es importante que hagas un esfuerzo en conectarte. Si estás en alguna situación vulnerable, no dudes en contactar a tus jefes de grupo para hacerme saber cualquier situación emergente.</w:t>
      </w:r>
    </w:p>
    <w:p w:rsidR="006A7AE2" w:rsidRPr="006A7AE2" w:rsidRDefault="006A7AE2">
      <w:pPr>
        <w:rPr>
          <w:rFonts w:ascii="Candara" w:hAnsi="Candara"/>
        </w:rPr>
      </w:pPr>
      <w:r w:rsidRPr="006A7AE2">
        <w:rPr>
          <w:rFonts w:ascii="Candara" w:hAnsi="Candara"/>
        </w:rPr>
        <w:t>Estamos en la recta final del Bloque II, así que toma aire y a dar lo mejor de ti.</w:t>
      </w:r>
    </w:p>
    <w:p w:rsidR="006A7AE2" w:rsidRDefault="006A7AE2">
      <w:pPr>
        <w:rPr>
          <w:rFonts w:ascii="Candara" w:hAnsi="Candara"/>
        </w:rPr>
      </w:pPr>
      <w:r w:rsidRPr="006A7AE2">
        <w:rPr>
          <w:rFonts w:ascii="Candara" w:hAnsi="Candara"/>
        </w:rPr>
        <w:t>Profesora Elsa Villaseñor Franco</w:t>
      </w:r>
    </w:p>
    <w:p w:rsidR="0084439D" w:rsidRPr="006A7AE2" w:rsidRDefault="0084439D" w:rsidP="0084439D">
      <w:pPr>
        <w:jc w:val="center"/>
        <w:rPr>
          <w:rFonts w:ascii="Candara" w:hAnsi="Candara"/>
        </w:rPr>
      </w:pPr>
      <w:r>
        <w:rPr>
          <w:rFonts w:ascii="Candara" w:hAnsi="Candara"/>
          <w:noProof/>
          <w:lang w:eastAsia="es-MX"/>
        </w:rPr>
        <w:lastRenderedPageBreak/>
        <w:drawing>
          <wp:inline distT="0" distB="0" distL="0" distR="0">
            <wp:extent cx="2573866" cy="1961696"/>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_1891-WEB-4[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2832" cy="1976151"/>
                    </a:xfrm>
                    <a:prstGeom prst="rect">
                      <a:avLst/>
                    </a:prstGeom>
                  </pic:spPr>
                </pic:pic>
              </a:graphicData>
            </a:graphic>
          </wp:inline>
        </w:drawing>
      </w:r>
      <w:r>
        <w:rPr>
          <w:rFonts w:ascii="Candara" w:hAnsi="Candara"/>
        </w:rPr>
        <w:t xml:space="preserve">  </w:t>
      </w:r>
      <w:r>
        <w:rPr>
          <w:rFonts w:ascii="Candara" w:hAnsi="Candara"/>
          <w:noProof/>
          <w:lang w:eastAsia="es-MX"/>
        </w:rPr>
        <w:drawing>
          <wp:inline distT="0" distB="0" distL="0" distR="0">
            <wp:extent cx="2415611" cy="1951814"/>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578279815_6a6a85aae6[1].jpg"/>
                    <pic:cNvPicPr/>
                  </pic:nvPicPr>
                  <pic:blipFill>
                    <a:blip r:embed="rId6">
                      <a:extLst>
                        <a:ext uri="{28A0092B-C50C-407E-A947-70E740481C1C}">
                          <a14:useLocalDpi xmlns:a14="http://schemas.microsoft.com/office/drawing/2010/main" val="0"/>
                        </a:ext>
                      </a:extLst>
                    </a:blip>
                    <a:stretch>
                      <a:fillRect/>
                    </a:stretch>
                  </pic:blipFill>
                  <pic:spPr>
                    <a:xfrm rot="10800000" flipV="1">
                      <a:off x="0" y="0"/>
                      <a:ext cx="2439987" cy="1971510"/>
                    </a:xfrm>
                    <a:prstGeom prst="rect">
                      <a:avLst/>
                    </a:prstGeom>
                  </pic:spPr>
                </pic:pic>
              </a:graphicData>
            </a:graphic>
          </wp:inline>
        </w:drawing>
      </w:r>
    </w:p>
    <w:tbl>
      <w:tblPr>
        <w:tblStyle w:val="Tablaconcuadrcula"/>
        <w:tblW w:w="0" w:type="auto"/>
        <w:tblCellSpacing w:w="28" w:type="dxa"/>
        <w:tblCellMar>
          <w:top w:w="57" w:type="dxa"/>
          <w:bottom w:w="57" w:type="dxa"/>
        </w:tblCellMar>
        <w:tblLook w:val="04A0" w:firstRow="1" w:lastRow="0" w:firstColumn="1" w:lastColumn="0" w:noHBand="0" w:noVBand="1"/>
      </w:tblPr>
      <w:tblGrid>
        <w:gridCol w:w="1354"/>
        <w:gridCol w:w="4595"/>
        <w:gridCol w:w="4348"/>
        <w:gridCol w:w="2699"/>
      </w:tblGrid>
      <w:tr w:rsidR="00CD16B0" w:rsidRPr="006A7AE2" w:rsidTr="00CD16B0">
        <w:trPr>
          <w:tblCellSpacing w:w="28" w:type="dxa"/>
        </w:trPr>
        <w:tc>
          <w:tcPr>
            <w:tcW w:w="1270" w:type="dxa"/>
            <w:shd w:val="clear" w:color="auto" w:fill="BF8F00" w:themeFill="accent4" w:themeFillShade="BF"/>
            <w:vAlign w:val="center"/>
          </w:tcPr>
          <w:p w:rsidR="00CD16B0" w:rsidRPr="008A31BE" w:rsidRDefault="00CD16B0" w:rsidP="006A7AE2">
            <w:pPr>
              <w:jc w:val="center"/>
              <w:rPr>
                <w:rFonts w:ascii="Candara" w:hAnsi="Candara"/>
                <w:b/>
                <w:color w:val="806000" w:themeColor="accent4" w:themeShade="80"/>
                <w:sz w:val="24"/>
                <w:szCs w:val="24"/>
              </w:rPr>
            </w:pPr>
            <w:r w:rsidRPr="008A31BE">
              <w:rPr>
                <w:rFonts w:ascii="Candara" w:hAnsi="Candara"/>
                <w:b/>
                <w:color w:val="FFC000" w:themeColor="accent4"/>
                <w:sz w:val="24"/>
                <w:szCs w:val="24"/>
              </w:rPr>
              <w:t>FECHA</w:t>
            </w:r>
          </w:p>
        </w:tc>
        <w:tc>
          <w:tcPr>
            <w:tcW w:w="4539" w:type="dxa"/>
            <w:shd w:val="clear" w:color="auto" w:fill="D6425B"/>
            <w:vAlign w:val="center"/>
          </w:tcPr>
          <w:p w:rsidR="00CD16B0" w:rsidRPr="008A31BE" w:rsidRDefault="00CD16B0" w:rsidP="00CD16B0">
            <w:pPr>
              <w:jc w:val="center"/>
              <w:rPr>
                <w:rFonts w:ascii="Candara" w:hAnsi="Candara"/>
                <w:b/>
                <w:color w:val="FFC000"/>
                <w:sz w:val="24"/>
                <w:szCs w:val="24"/>
              </w:rPr>
            </w:pPr>
            <w:r>
              <w:rPr>
                <w:rFonts w:ascii="Candara" w:hAnsi="Candara"/>
                <w:b/>
                <w:color w:val="FFC000"/>
                <w:sz w:val="24"/>
                <w:szCs w:val="24"/>
              </w:rPr>
              <w:t>TEMA</w:t>
            </w:r>
          </w:p>
        </w:tc>
        <w:tc>
          <w:tcPr>
            <w:tcW w:w="4292" w:type="dxa"/>
            <w:shd w:val="clear" w:color="auto" w:fill="D6425B"/>
            <w:vAlign w:val="center"/>
          </w:tcPr>
          <w:p w:rsidR="00CD16B0" w:rsidRPr="008A31BE" w:rsidRDefault="00CD16B0" w:rsidP="006A7AE2">
            <w:pPr>
              <w:jc w:val="center"/>
              <w:rPr>
                <w:rFonts w:ascii="Candara" w:hAnsi="Candara"/>
                <w:b/>
                <w:color w:val="FFC000"/>
                <w:sz w:val="24"/>
                <w:szCs w:val="24"/>
              </w:rPr>
            </w:pPr>
            <w:r w:rsidRPr="008A31BE">
              <w:rPr>
                <w:rFonts w:ascii="Candara" w:hAnsi="Candara"/>
                <w:b/>
                <w:color w:val="FFC000"/>
                <w:sz w:val="24"/>
                <w:szCs w:val="24"/>
              </w:rPr>
              <w:t>ACTIVIDADES</w:t>
            </w:r>
          </w:p>
        </w:tc>
        <w:tc>
          <w:tcPr>
            <w:tcW w:w="2615" w:type="dxa"/>
            <w:shd w:val="clear" w:color="auto" w:fill="BF8F00" w:themeFill="accent4" w:themeFillShade="BF"/>
            <w:vAlign w:val="center"/>
          </w:tcPr>
          <w:p w:rsidR="00CD16B0" w:rsidRPr="008A31BE" w:rsidRDefault="00CD16B0" w:rsidP="006A7AE2">
            <w:pPr>
              <w:jc w:val="center"/>
              <w:rPr>
                <w:rFonts w:ascii="Candara" w:hAnsi="Candara"/>
                <w:b/>
                <w:color w:val="FFC000"/>
                <w:sz w:val="24"/>
                <w:szCs w:val="24"/>
              </w:rPr>
            </w:pPr>
            <w:r w:rsidRPr="008A31BE">
              <w:rPr>
                <w:rFonts w:ascii="Candara" w:hAnsi="Candara"/>
                <w:b/>
                <w:color w:val="FFC000"/>
                <w:sz w:val="24"/>
                <w:szCs w:val="24"/>
              </w:rPr>
              <w:t>APRENDIZAJES ESPERADOS</w:t>
            </w:r>
          </w:p>
        </w:tc>
      </w:tr>
      <w:tr w:rsidR="00CD16B0" w:rsidRPr="006A7AE2" w:rsidTr="00CD16B0">
        <w:trPr>
          <w:tblCellSpacing w:w="28" w:type="dxa"/>
        </w:trPr>
        <w:tc>
          <w:tcPr>
            <w:tcW w:w="1270" w:type="dxa"/>
            <w:shd w:val="clear" w:color="auto" w:fill="66FFCC"/>
            <w:vAlign w:val="center"/>
          </w:tcPr>
          <w:p w:rsidR="00CD16B0" w:rsidRPr="006A7AE2" w:rsidRDefault="00CD16B0" w:rsidP="00CD16B0">
            <w:pPr>
              <w:jc w:val="center"/>
              <w:rPr>
                <w:rFonts w:ascii="Candara" w:hAnsi="Candara"/>
                <w:color w:val="833C0B" w:themeColor="accent2" w:themeShade="80"/>
              </w:rPr>
            </w:pPr>
            <w:r w:rsidRPr="006A7AE2">
              <w:rPr>
                <w:rFonts w:ascii="Candara" w:hAnsi="Candara"/>
                <w:color w:val="833C0B" w:themeColor="accent2" w:themeShade="80"/>
              </w:rPr>
              <w:t>26 de enero</w:t>
            </w:r>
          </w:p>
        </w:tc>
        <w:tc>
          <w:tcPr>
            <w:tcW w:w="4539" w:type="dxa"/>
            <w:shd w:val="clear" w:color="auto" w:fill="FFCC99"/>
            <w:vAlign w:val="center"/>
          </w:tcPr>
          <w:p w:rsidR="00CD16B0" w:rsidRDefault="00CD16B0" w:rsidP="00CD16B0">
            <w:pPr>
              <w:jc w:val="center"/>
              <w:rPr>
                <w:rFonts w:ascii="Candara" w:hAnsi="Candara"/>
                <w:color w:val="833C0B" w:themeColor="accent2" w:themeShade="80"/>
              </w:rPr>
            </w:pPr>
            <w:r w:rsidRPr="006A7AE2">
              <w:rPr>
                <w:rFonts w:ascii="Candara" w:hAnsi="Candara"/>
                <w:color w:val="833C0B" w:themeColor="accent2" w:themeShade="80"/>
              </w:rPr>
              <w:t>Programación Aprende en casa III: 1er año</w:t>
            </w:r>
          </w:p>
          <w:p w:rsidR="00CD16B0" w:rsidRPr="006A7AE2" w:rsidRDefault="00CD16B0" w:rsidP="00CD16B0">
            <w:pPr>
              <w:jc w:val="center"/>
              <w:rPr>
                <w:rFonts w:ascii="Candara" w:hAnsi="Candara"/>
                <w:color w:val="833C0B" w:themeColor="accent2" w:themeShade="80"/>
              </w:rPr>
            </w:pPr>
            <w:r w:rsidRPr="007D6A3B">
              <w:rPr>
                <w:rFonts w:ascii="Candara" w:eastAsia="Arial" w:hAnsi="Candara" w:cs="Arial"/>
                <w:b/>
              </w:rPr>
              <w:t>Función de los materiales en los medios técnicos</w:t>
            </w:r>
          </w:p>
        </w:tc>
        <w:tc>
          <w:tcPr>
            <w:tcW w:w="4292" w:type="dxa"/>
            <w:shd w:val="clear" w:color="auto" w:fill="FFCC99"/>
            <w:vAlign w:val="center"/>
          </w:tcPr>
          <w:p w:rsidR="00CD16B0" w:rsidRDefault="00CD16B0" w:rsidP="00CD16B0">
            <w:pPr>
              <w:jc w:val="center"/>
              <w:rPr>
                <w:rFonts w:ascii="Candara" w:eastAsia="Arial" w:hAnsi="Candara" w:cs="Arial"/>
                <w:color w:val="C45911" w:themeColor="accent2" w:themeShade="BF"/>
              </w:rPr>
            </w:pPr>
            <w:r>
              <w:rPr>
                <w:rFonts w:ascii="Candara" w:eastAsia="Arial" w:hAnsi="Candara" w:cs="Arial"/>
                <w:color w:val="C45911" w:themeColor="accent2" w:themeShade="BF"/>
              </w:rPr>
              <w:t xml:space="preserve">Revisa textos en </w:t>
            </w:r>
            <w:proofErr w:type="spellStart"/>
            <w:r>
              <w:rPr>
                <w:rFonts w:ascii="Candara" w:eastAsia="Arial" w:hAnsi="Candara" w:cs="Arial"/>
                <w:color w:val="C45911" w:themeColor="accent2" w:themeShade="BF"/>
              </w:rPr>
              <w:t>classroom</w:t>
            </w:r>
            <w:proofErr w:type="spellEnd"/>
          </w:p>
          <w:p w:rsidR="00CD16B0" w:rsidRPr="006A7AE2" w:rsidRDefault="00CD16B0" w:rsidP="00CD16B0">
            <w:pPr>
              <w:jc w:val="center"/>
              <w:rPr>
                <w:rFonts w:ascii="Candara" w:hAnsi="Candara"/>
                <w:color w:val="833C0B" w:themeColor="accent2" w:themeShade="80"/>
              </w:rPr>
            </w:pPr>
            <w:r w:rsidRPr="00CD16B0">
              <w:rPr>
                <w:rFonts w:ascii="Candara" w:eastAsia="Arial" w:hAnsi="Candara" w:cs="Arial"/>
                <w:color w:val="C45911" w:themeColor="accent2" w:themeShade="BF"/>
              </w:rPr>
              <w:t>Mapa conceptual</w:t>
            </w:r>
          </w:p>
        </w:tc>
        <w:tc>
          <w:tcPr>
            <w:tcW w:w="2615" w:type="dxa"/>
            <w:shd w:val="clear" w:color="auto" w:fill="99CC00"/>
            <w:vAlign w:val="center"/>
          </w:tcPr>
          <w:p w:rsidR="00CD16B0" w:rsidRPr="006A7AE2" w:rsidRDefault="00CD16B0" w:rsidP="00CD16B0">
            <w:pPr>
              <w:jc w:val="center"/>
              <w:rPr>
                <w:rFonts w:ascii="Candara" w:hAnsi="Candara"/>
                <w:color w:val="833C0B" w:themeColor="accent2" w:themeShade="80"/>
              </w:rPr>
            </w:pPr>
            <w:r w:rsidRPr="00CA6226">
              <w:rPr>
                <w:rFonts w:ascii="Candara" w:eastAsia="Arial" w:hAnsi="Candara" w:cs="Arial"/>
              </w:rPr>
              <w:t>Identifica los materiales de acuerdo con su origen y aplicación en los procesos técnicos.</w:t>
            </w:r>
          </w:p>
        </w:tc>
      </w:tr>
      <w:tr w:rsidR="00CD16B0" w:rsidRPr="006A7AE2" w:rsidTr="00CD16B0">
        <w:trPr>
          <w:tblCellSpacing w:w="28" w:type="dxa"/>
        </w:trPr>
        <w:tc>
          <w:tcPr>
            <w:tcW w:w="1270" w:type="dxa"/>
            <w:shd w:val="clear" w:color="auto" w:fill="66FFCC"/>
            <w:vAlign w:val="center"/>
          </w:tcPr>
          <w:p w:rsidR="00CD16B0" w:rsidRPr="006A7AE2" w:rsidRDefault="00CD16B0" w:rsidP="00CD16B0">
            <w:pPr>
              <w:jc w:val="center"/>
              <w:rPr>
                <w:rFonts w:ascii="Candara" w:hAnsi="Candara"/>
                <w:color w:val="833C0B" w:themeColor="accent2" w:themeShade="80"/>
              </w:rPr>
            </w:pPr>
            <w:r w:rsidRPr="006A7AE2">
              <w:rPr>
                <w:rFonts w:ascii="Candara" w:hAnsi="Candara"/>
                <w:color w:val="833C0B" w:themeColor="accent2" w:themeShade="80"/>
              </w:rPr>
              <w:t>27 de enero</w:t>
            </w:r>
          </w:p>
        </w:tc>
        <w:tc>
          <w:tcPr>
            <w:tcW w:w="4539" w:type="dxa"/>
            <w:shd w:val="clear" w:color="auto" w:fill="FFCC99"/>
            <w:vAlign w:val="center"/>
          </w:tcPr>
          <w:p w:rsidR="00CD16B0" w:rsidRDefault="00CD16B0" w:rsidP="00CD16B0">
            <w:pPr>
              <w:jc w:val="center"/>
              <w:rPr>
                <w:rFonts w:ascii="Candara" w:hAnsi="Candara"/>
                <w:color w:val="833C0B" w:themeColor="accent2" w:themeShade="80"/>
              </w:rPr>
            </w:pPr>
            <w:r w:rsidRPr="006A7AE2">
              <w:rPr>
                <w:rFonts w:ascii="Candara" w:hAnsi="Candara"/>
                <w:color w:val="833C0B" w:themeColor="accent2" w:themeShade="80"/>
              </w:rPr>
              <w:t>Programación Aprende en casa III: 1er año</w:t>
            </w:r>
          </w:p>
          <w:p w:rsidR="00CD16B0" w:rsidRPr="006A7AE2" w:rsidRDefault="00CD16B0" w:rsidP="00CD16B0">
            <w:pPr>
              <w:jc w:val="center"/>
              <w:rPr>
                <w:rFonts w:ascii="Candara" w:hAnsi="Candara"/>
                <w:color w:val="833C0B" w:themeColor="accent2" w:themeShade="80"/>
              </w:rPr>
            </w:pPr>
            <w:r w:rsidRPr="00CA6226">
              <w:rPr>
                <w:rFonts w:ascii="Candara" w:eastAsia="Arial" w:hAnsi="Candara" w:cs="Arial"/>
                <w:b/>
              </w:rPr>
              <w:t>El procesamiento de los materiales.</w:t>
            </w:r>
          </w:p>
        </w:tc>
        <w:tc>
          <w:tcPr>
            <w:tcW w:w="4292" w:type="dxa"/>
            <w:shd w:val="clear" w:color="auto" w:fill="FFCC99"/>
            <w:vAlign w:val="center"/>
          </w:tcPr>
          <w:p w:rsidR="00CD16B0" w:rsidRDefault="00CD16B0" w:rsidP="00CD16B0">
            <w:pPr>
              <w:jc w:val="center"/>
              <w:rPr>
                <w:rFonts w:ascii="Candara" w:eastAsia="Arial" w:hAnsi="Candara" w:cs="Arial"/>
                <w:color w:val="C45911" w:themeColor="accent2" w:themeShade="BF"/>
              </w:rPr>
            </w:pPr>
            <w:r>
              <w:rPr>
                <w:rFonts w:ascii="Candara" w:eastAsia="Arial" w:hAnsi="Candara" w:cs="Arial"/>
                <w:color w:val="C45911" w:themeColor="accent2" w:themeShade="BF"/>
              </w:rPr>
              <w:t xml:space="preserve">Revisa textos en </w:t>
            </w:r>
            <w:proofErr w:type="spellStart"/>
            <w:r>
              <w:rPr>
                <w:rFonts w:ascii="Candara" w:eastAsia="Arial" w:hAnsi="Candara" w:cs="Arial"/>
                <w:color w:val="C45911" w:themeColor="accent2" w:themeShade="BF"/>
              </w:rPr>
              <w:t>classroom</w:t>
            </w:r>
            <w:proofErr w:type="spellEnd"/>
          </w:p>
          <w:p w:rsidR="00CD16B0" w:rsidRPr="006A7AE2" w:rsidRDefault="00CD16B0" w:rsidP="00CD16B0">
            <w:pPr>
              <w:jc w:val="center"/>
              <w:rPr>
                <w:rFonts w:ascii="Candara" w:hAnsi="Candara"/>
                <w:color w:val="833C0B" w:themeColor="accent2" w:themeShade="80"/>
              </w:rPr>
            </w:pPr>
            <w:r>
              <w:rPr>
                <w:rFonts w:ascii="Candara" w:hAnsi="Candara"/>
                <w:color w:val="833C0B" w:themeColor="accent2" w:themeShade="80"/>
              </w:rPr>
              <w:t>Hacer un esquema</w:t>
            </w:r>
          </w:p>
        </w:tc>
        <w:tc>
          <w:tcPr>
            <w:tcW w:w="2615" w:type="dxa"/>
            <w:shd w:val="clear" w:color="auto" w:fill="99CC00"/>
            <w:vAlign w:val="center"/>
          </w:tcPr>
          <w:p w:rsidR="00CD16B0" w:rsidRPr="006A7AE2" w:rsidRDefault="00CD16B0" w:rsidP="00CD16B0">
            <w:pPr>
              <w:jc w:val="center"/>
              <w:rPr>
                <w:rFonts w:ascii="Candara" w:hAnsi="Candara"/>
                <w:color w:val="833C0B" w:themeColor="accent2" w:themeShade="80"/>
              </w:rPr>
            </w:pPr>
            <w:r w:rsidRPr="00CA6226">
              <w:rPr>
                <w:rFonts w:ascii="Candara" w:eastAsia="Arial" w:hAnsi="Candara" w:cs="Arial"/>
              </w:rPr>
              <w:t>Identifica los materiales de acuerdo con su origen y aplicación en los procesos técnicos.</w:t>
            </w:r>
          </w:p>
        </w:tc>
      </w:tr>
      <w:tr w:rsidR="00CD16B0" w:rsidRPr="006A7AE2" w:rsidTr="00CD16B0">
        <w:trPr>
          <w:tblCellSpacing w:w="28" w:type="dxa"/>
        </w:trPr>
        <w:tc>
          <w:tcPr>
            <w:tcW w:w="1270" w:type="dxa"/>
            <w:shd w:val="clear" w:color="auto" w:fill="66FFCC"/>
            <w:vAlign w:val="center"/>
          </w:tcPr>
          <w:p w:rsidR="00CD16B0" w:rsidRPr="006A7AE2" w:rsidRDefault="00CD16B0" w:rsidP="00CD16B0">
            <w:pPr>
              <w:jc w:val="center"/>
              <w:rPr>
                <w:rFonts w:ascii="Candara" w:hAnsi="Candara"/>
                <w:color w:val="833C0B" w:themeColor="accent2" w:themeShade="80"/>
              </w:rPr>
            </w:pPr>
            <w:r w:rsidRPr="006A7AE2">
              <w:rPr>
                <w:rFonts w:ascii="Candara" w:hAnsi="Candara"/>
                <w:color w:val="833C0B" w:themeColor="accent2" w:themeShade="80"/>
              </w:rPr>
              <w:t>28 de enero</w:t>
            </w:r>
          </w:p>
        </w:tc>
        <w:tc>
          <w:tcPr>
            <w:tcW w:w="4539" w:type="dxa"/>
            <w:shd w:val="clear" w:color="auto" w:fill="FFCC99"/>
            <w:vAlign w:val="center"/>
          </w:tcPr>
          <w:p w:rsidR="00CD16B0" w:rsidRDefault="00CD16B0" w:rsidP="00CD16B0">
            <w:pPr>
              <w:jc w:val="center"/>
              <w:rPr>
                <w:rFonts w:ascii="Candara" w:hAnsi="Candara"/>
                <w:color w:val="833C0B" w:themeColor="accent2" w:themeShade="80"/>
              </w:rPr>
            </w:pPr>
            <w:r w:rsidRPr="006A7AE2">
              <w:rPr>
                <w:rFonts w:ascii="Candara" w:hAnsi="Candara"/>
                <w:color w:val="833C0B" w:themeColor="accent2" w:themeShade="80"/>
              </w:rPr>
              <w:t>Programación Aprende en casa III: 1er año</w:t>
            </w:r>
          </w:p>
          <w:p w:rsidR="00CD16B0" w:rsidRPr="006A7AE2" w:rsidRDefault="00CD16B0" w:rsidP="00CD16B0">
            <w:pPr>
              <w:jc w:val="center"/>
              <w:rPr>
                <w:rFonts w:ascii="Candara" w:hAnsi="Candara"/>
                <w:color w:val="833C0B" w:themeColor="accent2" w:themeShade="80"/>
              </w:rPr>
            </w:pPr>
            <w:r w:rsidRPr="00CA6226">
              <w:rPr>
                <w:rFonts w:ascii="Candara" w:eastAsia="Arial" w:hAnsi="Candara" w:cs="Arial"/>
                <w:b/>
              </w:rPr>
              <w:t>Energía II</w:t>
            </w:r>
            <w:r>
              <w:rPr>
                <w:rFonts w:ascii="Candara" w:eastAsia="Arial" w:hAnsi="Candara" w:cs="Arial"/>
                <w:b/>
              </w:rPr>
              <w:t>I</w:t>
            </w:r>
          </w:p>
        </w:tc>
        <w:tc>
          <w:tcPr>
            <w:tcW w:w="4292" w:type="dxa"/>
            <w:shd w:val="clear" w:color="auto" w:fill="FFCC99"/>
            <w:vAlign w:val="center"/>
          </w:tcPr>
          <w:p w:rsidR="00CD16B0" w:rsidRDefault="00CD16B0" w:rsidP="00CD16B0">
            <w:pPr>
              <w:jc w:val="center"/>
              <w:rPr>
                <w:rFonts w:ascii="Candara" w:eastAsia="Arial" w:hAnsi="Candara" w:cs="Arial"/>
                <w:color w:val="C45911" w:themeColor="accent2" w:themeShade="BF"/>
              </w:rPr>
            </w:pPr>
            <w:r>
              <w:rPr>
                <w:rFonts w:ascii="Candara" w:eastAsia="Arial" w:hAnsi="Candara" w:cs="Arial"/>
                <w:color w:val="C45911" w:themeColor="accent2" w:themeShade="BF"/>
              </w:rPr>
              <w:t xml:space="preserve">Revisa textos en </w:t>
            </w:r>
            <w:proofErr w:type="spellStart"/>
            <w:r>
              <w:rPr>
                <w:rFonts w:ascii="Candara" w:eastAsia="Arial" w:hAnsi="Candara" w:cs="Arial"/>
                <w:color w:val="C45911" w:themeColor="accent2" w:themeShade="BF"/>
              </w:rPr>
              <w:t>classroom</w:t>
            </w:r>
            <w:proofErr w:type="spellEnd"/>
          </w:p>
          <w:p w:rsidR="00CD16B0" w:rsidRPr="006A7AE2" w:rsidRDefault="00CD16B0" w:rsidP="00CD16B0">
            <w:pPr>
              <w:jc w:val="center"/>
              <w:rPr>
                <w:rFonts w:ascii="Candara" w:hAnsi="Candara"/>
                <w:color w:val="833C0B" w:themeColor="accent2" w:themeShade="80"/>
              </w:rPr>
            </w:pPr>
            <w:r>
              <w:rPr>
                <w:rFonts w:ascii="Candara" w:hAnsi="Candara"/>
                <w:color w:val="833C0B" w:themeColor="accent2" w:themeShade="80"/>
              </w:rPr>
              <w:t>Realizar dibujo en el cuaderno</w:t>
            </w:r>
          </w:p>
        </w:tc>
        <w:tc>
          <w:tcPr>
            <w:tcW w:w="2615" w:type="dxa"/>
            <w:shd w:val="clear" w:color="auto" w:fill="99CC00"/>
            <w:vAlign w:val="center"/>
          </w:tcPr>
          <w:p w:rsidR="00CD16B0" w:rsidRPr="006A7AE2" w:rsidRDefault="00CD16B0" w:rsidP="00CD16B0">
            <w:pPr>
              <w:jc w:val="center"/>
              <w:rPr>
                <w:rFonts w:ascii="Candara" w:hAnsi="Candara"/>
                <w:color w:val="833C0B" w:themeColor="accent2" w:themeShade="80"/>
              </w:rPr>
            </w:pPr>
            <w:r>
              <w:rPr>
                <w:rFonts w:ascii="Candara" w:eastAsia="Arial" w:hAnsi="Candara" w:cs="Arial"/>
              </w:rPr>
              <w:t>Emplea herramientas y máquinas para transformar y aprovechar de manera eficiente los materiales y la energía en la resolución de los problemas técnicos.</w:t>
            </w:r>
          </w:p>
        </w:tc>
      </w:tr>
      <w:tr w:rsidR="00BF09F7" w:rsidRPr="006A7AE2" w:rsidTr="00BF09F7">
        <w:trPr>
          <w:tblCellSpacing w:w="28" w:type="dxa"/>
        </w:trPr>
        <w:tc>
          <w:tcPr>
            <w:tcW w:w="1270" w:type="dxa"/>
            <w:vAlign w:val="center"/>
          </w:tcPr>
          <w:p w:rsidR="00BF09F7" w:rsidRPr="008A31BE" w:rsidRDefault="00BF09F7" w:rsidP="00CD16B0">
            <w:pPr>
              <w:jc w:val="center"/>
              <w:rPr>
                <w:rFonts w:ascii="Candara" w:hAnsi="Candara"/>
                <w:color w:val="800000"/>
              </w:rPr>
            </w:pPr>
            <w:r w:rsidRPr="008A31BE">
              <w:rPr>
                <w:rFonts w:ascii="Candara" w:hAnsi="Candara"/>
                <w:color w:val="800000"/>
              </w:rPr>
              <w:lastRenderedPageBreak/>
              <w:t>26 al 28 de enero</w:t>
            </w:r>
          </w:p>
        </w:tc>
        <w:tc>
          <w:tcPr>
            <w:tcW w:w="4539" w:type="dxa"/>
            <w:vAlign w:val="center"/>
          </w:tcPr>
          <w:p w:rsidR="00BF09F7" w:rsidRPr="008A31BE" w:rsidRDefault="00BF09F7" w:rsidP="00BF09F7">
            <w:pPr>
              <w:jc w:val="center"/>
              <w:rPr>
                <w:rFonts w:ascii="Candara" w:hAnsi="Candara"/>
                <w:color w:val="800000"/>
              </w:rPr>
            </w:pPr>
            <w:r>
              <w:rPr>
                <w:rFonts w:ascii="Candara" w:hAnsi="Candara"/>
                <w:color w:val="800000"/>
              </w:rPr>
              <w:t>Labor artesanal</w:t>
            </w:r>
          </w:p>
        </w:tc>
        <w:tc>
          <w:tcPr>
            <w:tcW w:w="6963" w:type="dxa"/>
            <w:gridSpan w:val="2"/>
            <w:vAlign w:val="center"/>
          </w:tcPr>
          <w:p w:rsidR="00BF09F7" w:rsidRPr="008A31BE" w:rsidRDefault="00BF09F7" w:rsidP="00CD16B0">
            <w:pPr>
              <w:jc w:val="center"/>
              <w:rPr>
                <w:rFonts w:ascii="Candara" w:hAnsi="Candara"/>
                <w:color w:val="800000"/>
              </w:rPr>
            </w:pPr>
            <w:r w:rsidRPr="008A31BE">
              <w:rPr>
                <w:rFonts w:ascii="Candara" w:hAnsi="Candara"/>
                <w:color w:val="800000"/>
              </w:rPr>
              <w:t>Realiza los siguientes trabajos acordes a la asignatura:</w:t>
            </w:r>
          </w:p>
          <w:p w:rsidR="00BF09F7" w:rsidRPr="00BF09F7" w:rsidRDefault="00455FA2" w:rsidP="00BF09F7">
            <w:pPr>
              <w:pStyle w:val="Prrafodelista"/>
              <w:numPr>
                <w:ilvl w:val="0"/>
                <w:numId w:val="1"/>
              </w:numPr>
              <w:rPr>
                <w:rFonts w:ascii="Candara" w:hAnsi="Candara"/>
                <w:color w:val="800000"/>
              </w:rPr>
            </w:pPr>
            <w:r>
              <w:rPr>
                <w:rFonts w:ascii="Candara" w:hAnsi="Candara"/>
                <w:color w:val="800000"/>
              </w:rPr>
              <w:t>Investiga sobre la historia de las artesanías. Escribe lo más relevante y haz un collage</w:t>
            </w:r>
            <w:r w:rsidR="00A95C0A">
              <w:rPr>
                <w:rFonts w:ascii="Candara" w:hAnsi="Candara"/>
                <w:color w:val="800000"/>
              </w:rPr>
              <w:t xml:space="preserve"> de labores artesanales</w:t>
            </w:r>
            <w:r>
              <w:rPr>
                <w:rFonts w:ascii="Candara" w:hAnsi="Candara"/>
                <w:color w:val="800000"/>
              </w:rPr>
              <w:t>.</w:t>
            </w:r>
          </w:p>
        </w:tc>
      </w:tr>
    </w:tbl>
    <w:p w:rsidR="006A7AE2" w:rsidRDefault="006A7AE2">
      <w:pPr>
        <w:rPr>
          <w:rFonts w:ascii="Candara" w:hAnsi="Candara"/>
        </w:rPr>
      </w:pPr>
    </w:p>
    <w:tbl>
      <w:tblPr>
        <w:tblStyle w:val="Tabladecuadrcula7concolores-nfasis6"/>
        <w:tblW w:w="0" w:type="auto"/>
        <w:tblLook w:val="04A0" w:firstRow="1" w:lastRow="0" w:firstColumn="1" w:lastColumn="0" w:noHBand="0" w:noVBand="1"/>
      </w:tblPr>
      <w:tblGrid>
        <w:gridCol w:w="2835"/>
        <w:gridCol w:w="10161"/>
      </w:tblGrid>
      <w:tr w:rsidR="00866E8E" w:rsidTr="00A95C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Pr>
          <w:p w:rsidR="00866E8E" w:rsidRDefault="00A95C0A">
            <w:pPr>
              <w:rPr>
                <w:rFonts w:ascii="Candara" w:hAnsi="Candara"/>
              </w:rPr>
            </w:pPr>
            <w:r>
              <w:rPr>
                <w:rFonts w:ascii="Candara" w:hAnsi="Candara"/>
              </w:rPr>
              <w:t>Proyecto del mes de enero</w:t>
            </w:r>
          </w:p>
        </w:tc>
        <w:tc>
          <w:tcPr>
            <w:tcW w:w="10161" w:type="dxa"/>
          </w:tcPr>
          <w:p w:rsidR="00866E8E" w:rsidRPr="005D6FBC" w:rsidRDefault="005D6FBC">
            <w:pPr>
              <w:cnfStyle w:val="100000000000" w:firstRow="1" w:lastRow="0" w:firstColumn="0" w:lastColumn="0" w:oddVBand="0" w:evenVBand="0" w:oddHBand="0" w:evenHBand="0" w:firstRowFirstColumn="0" w:firstRowLastColumn="0" w:lastRowFirstColumn="0" w:lastRowLastColumn="0"/>
              <w:rPr>
                <w:rFonts w:ascii="Candara" w:hAnsi="Candara"/>
                <w:sz w:val="24"/>
                <w:szCs w:val="24"/>
              </w:rPr>
            </w:pPr>
            <w:r w:rsidRPr="005D6FBC">
              <w:rPr>
                <w:rFonts w:ascii="Candara" w:hAnsi="Candara"/>
                <w:sz w:val="24"/>
                <w:szCs w:val="24"/>
              </w:rPr>
              <w:t>ESCULTURA EN PAPEL MACHE</w:t>
            </w:r>
          </w:p>
        </w:tc>
      </w:tr>
      <w:tr w:rsidR="00A95C0A" w:rsidTr="00A95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A95C0A" w:rsidRDefault="00A95C0A">
            <w:pPr>
              <w:rPr>
                <w:rFonts w:ascii="Candara" w:hAnsi="Candara"/>
              </w:rPr>
            </w:pPr>
            <w:r>
              <w:rPr>
                <w:rFonts w:ascii="Candara" w:hAnsi="Candara"/>
              </w:rPr>
              <w:t xml:space="preserve">Instrucciones: </w:t>
            </w:r>
          </w:p>
        </w:tc>
        <w:tc>
          <w:tcPr>
            <w:tcW w:w="10161" w:type="dxa"/>
          </w:tcPr>
          <w:p w:rsidR="00A95C0A" w:rsidRDefault="00A95C0A">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Mira los siguientes videos y elabora una figura sin pintar usando toda tu imaginación.</w:t>
            </w:r>
          </w:p>
          <w:p w:rsidR="00A95C0A" w:rsidRDefault="00A95C0A">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 xml:space="preserve">Para la estructura: </w:t>
            </w:r>
            <w:hyperlink r:id="rId7" w:history="1">
              <w:r w:rsidRPr="00F456EE">
                <w:rPr>
                  <w:rStyle w:val="Hipervnculo"/>
                  <w:rFonts w:ascii="Candara" w:hAnsi="Candara"/>
                </w:rPr>
                <w:t>https://www.youtube.com/watch?v=Tq37Jn71r7w</w:t>
              </w:r>
            </w:hyperlink>
          </w:p>
          <w:p w:rsidR="00A95C0A" w:rsidRDefault="00A95C0A">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 xml:space="preserve">                                 </w:t>
            </w:r>
            <w:hyperlink r:id="rId8" w:history="1">
              <w:r w:rsidRPr="00F456EE">
                <w:rPr>
                  <w:rStyle w:val="Hipervnculo"/>
                  <w:rFonts w:ascii="Candara" w:hAnsi="Candara"/>
                </w:rPr>
                <w:t>https://www.youtube.com/watch?v=uxY_Fiwf3YM</w:t>
              </w:r>
            </w:hyperlink>
            <w:r>
              <w:rPr>
                <w:rFonts w:ascii="Candara" w:hAnsi="Candara"/>
              </w:rPr>
              <w:t xml:space="preserve"> </w:t>
            </w:r>
          </w:p>
          <w:p w:rsidR="00A95C0A" w:rsidRDefault="00A95C0A">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 xml:space="preserve">Para la pasta es el video que ya habíamos visto: </w:t>
            </w:r>
            <w:hyperlink r:id="rId9" w:history="1">
              <w:r w:rsidR="006E2615" w:rsidRPr="00F456EE">
                <w:rPr>
                  <w:rStyle w:val="Hipervnculo"/>
                  <w:rFonts w:ascii="Candara" w:hAnsi="Candara"/>
                </w:rPr>
                <w:t>https://www.youtube.com/watch?v=E7dyjY6yt3M</w:t>
              </w:r>
            </w:hyperlink>
          </w:p>
          <w:p w:rsidR="00A95C0A" w:rsidRDefault="006E2615">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 xml:space="preserve">                            ¡</w:t>
            </w:r>
            <w:proofErr w:type="spellStart"/>
            <w:r>
              <w:rPr>
                <w:rFonts w:ascii="Candara" w:hAnsi="Candara"/>
              </w:rPr>
              <w:t>Diviértetetetetteteteteteteteet</w:t>
            </w:r>
            <w:proofErr w:type="spellEnd"/>
            <w:r>
              <w:rPr>
                <w:rFonts w:ascii="Candara" w:hAnsi="Candara"/>
              </w:rPr>
              <w:t>!</w:t>
            </w:r>
          </w:p>
        </w:tc>
      </w:tr>
      <w:tr w:rsidR="00A95C0A" w:rsidTr="00A95C0A">
        <w:tc>
          <w:tcPr>
            <w:cnfStyle w:val="001000000000" w:firstRow="0" w:lastRow="0" w:firstColumn="1" w:lastColumn="0" w:oddVBand="0" w:evenVBand="0" w:oddHBand="0" w:evenHBand="0" w:firstRowFirstColumn="0" w:firstRowLastColumn="0" w:lastRowFirstColumn="0" w:lastRowLastColumn="0"/>
            <w:tcW w:w="2835" w:type="dxa"/>
          </w:tcPr>
          <w:p w:rsidR="00A95C0A" w:rsidRDefault="00A95C0A">
            <w:pPr>
              <w:rPr>
                <w:rFonts w:ascii="Candara" w:hAnsi="Candara"/>
              </w:rPr>
            </w:pPr>
            <w:r>
              <w:rPr>
                <w:rFonts w:ascii="Candara" w:hAnsi="Candara"/>
              </w:rPr>
              <w:t>Fecha de entrega:</w:t>
            </w:r>
          </w:p>
        </w:tc>
        <w:tc>
          <w:tcPr>
            <w:tcW w:w="10161" w:type="dxa"/>
          </w:tcPr>
          <w:p w:rsidR="00A95C0A" w:rsidRDefault="00A95C0A">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19 de febrero del 2021</w:t>
            </w:r>
          </w:p>
        </w:tc>
      </w:tr>
    </w:tbl>
    <w:p w:rsidR="00455FA2" w:rsidRDefault="00455FA2">
      <w:pPr>
        <w:rPr>
          <w:rFonts w:ascii="Candara" w:hAnsi="Candara"/>
        </w:rPr>
      </w:pPr>
    </w:p>
    <w:tbl>
      <w:tblPr>
        <w:tblStyle w:val="Tablaconcuadrcula"/>
        <w:tblW w:w="0" w:type="auto"/>
        <w:tblCellSpacing w:w="28" w:type="dxa"/>
        <w:tblCellMar>
          <w:top w:w="57" w:type="dxa"/>
          <w:bottom w:w="57" w:type="dxa"/>
        </w:tblCellMar>
        <w:tblLook w:val="04A0" w:firstRow="1" w:lastRow="0" w:firstColumn="1" w:lastColumn="0" w:noHBand="0" w:noVBand="1"/>
      </w:tblPr>
      <w:tblGrid>
        <w:gridCol w:w="1354"/>
        <w:gridCol w:w="4595"/>
        <w:gridCol w:w="4348"/>
        <w:gridCol w:w="2699"/>
      </w:tblGrid>
      <w:tr w:rsidR="00BF09F7" w:rsidRPr="006A7AE2" w:rsidTr="00857D75">
        <w:trPr>
          <w:tblCellSpacing w:w="28" w:type="dxa"/>
        </w:trPr>
        <w:tc>
          <w:tcPr>
            <w:tcW w:w="1270" w:type="dxa"/>
            <w:shd w:val="clear" w:color="auto" w:fill="554080"/>
            <w:vAlign w:val="center"/>
          </w:tcPr>
          <w:p w:rsidR="00BF09F7" w:rsidRPr="008A31BE" w:rsidRDefault="00BF09F7" w:rsidP="00857D75">
            <w:pPr>
              <w:jc w:val="center"/>
              <w:rPr>
                <w:rFonts w:ascii="Candara" w:hAnsi="Candara"/>
                <w:b/>
                <w:color w:val="806000" w:themeColor="accent4" w:themeShade="80"/>
                <w:sz w:val="24"/>
                <w:szCs w:val="24"/>
              </w:rPr>
            </w:pPr>
            <w:r w:rsidRPr="008A31BE">
              <w:rPr>
                <w:rFonts w:ascii="Candara" w:hAnsi="Candara"/>
                <w:b/>
                <w:color w:val="FFC000" w:themeColor="accent4"/>
                <w:sz w:val="24"/>
                <w:szCs w:val="24"/>
              </w:rPr>
              <w:t>FECHA</w:t>
            </w:r>
          </w:p>
        </w:tc>
        <w:tc>
          <w:tcPr>
            <w:tcW w:w="4539" w:type="dxa"/>
            <w:shd w:val="clear" w:color="auto" w:fill="2E74B5" w:themeFill="accent1" w:themeFillShade="BF"/>
            <w:vAlign w:val="center"/>
          </w:tcPr>
          <w:p w:rsidR="00BF09F7" w:rsidRPr="00BF09F7" w:rsidRDefault="00BF09F7" w:rsidP="00857D75">
            <w:pPr>
              <w:jc w:val="center"/>
              <w:rPr>
                <w:rFonts w:ascii="Candara" w:hAnsi="Candara"/>
                <w:b/>
                <w:color w:val="FFC000"/>
                <w:sz w:val="24"/>
                <w:szCs w:val="24"/>
              </w:rPr>
            </w:pPr>
            <w:r w:rsidRPr="00BF09F7">
              <w:rPr>
                <w:rFonts w:ascii="Candara" w:hAnsi="Candara"/>
                <w:b/>
                <w:color w:val="FFC000"/>
                <w:sz w:val="24"/>
                <w:szCs w:val="24"/>
              </w:rPr>
              <w:t>TEMA</w:t>
            </w:r>
          </w:p>
        </w:tc>
        <w:tc>
          <w:tcPr>
            <w:tcW w:w="4292" w:type="dxa"/>
            <w:shd w:val="clear" w:color="auto" w:fill="2E74B5" w:themeFill="accent1" w:themeFillShade="BF"/>
            <w:vAlign w:val="center"/>
          </w:tcPr>
          <w:p w:rsidR="00BF09F7" w:rsidRPr="00BF09F7" w:rsidRDefault="00BF09F7" w:rsidP="00857D75">
            <w:pPr>
              <w:jc w:val="center"/>
              <w:rPr>
                <w:rFonts w:ascii="Candara" w:hAnsi="Candara"/>
                <w:b/>
                <w:color w:val="FFC000"/>
                <w:sz w:val="24"/>
                <w:szCs w:val="24"/>
              </w:rPr>
            </w:pPr>
            <w:r w:rsidRPr="00BF09F7">
              <w:rPr>
                <w:rFonts w:ascii="Candara" w:hAnsi="Candara"/>
                <w:b/>
                <w:color w:val="FFC000"/>
                <w:sz w:val="24"/>
                <w:szCs w:val="24"/>
              </w:rPr>
              <w:t>ACTIVIDADES</w:t>
            </w:r>
          </w:p>
        </w:tc>
        <w:tc>
          <w:tcPr>
            <w:tcW w:w="2615" w:type="dxa"/>
            <w:shd w:val="clear" w:color="auto" w:fill="554080"/>
            <w:vAlign w:val="center"/>
          </w:tcPr>
          <w:p w:rsidR="00BF09F7" w:rsidRPr="008A31BE" w:rsidRDefault="00BF09F7" w:rsidP="00857D75">
            <w:pPr>
              <w:jc w:val="center"/>
              <w:rPr>
                <w:rFonts w:ascii="Candara" w:hAnsi="Candara"/>
                <w:b/>
                <w:color w:val="FFC000"/>
                <w:sz w:val="24"/>
                <w:szCs w:val="24"/>
              </w:rPr>
            </w:pPr>
            <w:r w:rsidRPr="008A31BE">
              <w:rPr>
                <w:rFonts w:ascii="Candara" w:hAnsi="Candara"/>
                <w:b/>
                <w:color w:val="FFC000"/>
                <w:sz w:val="24"/>
                <w:szCs w:val="24"/>
              </w:rPr>
              <w:t>APRENDIZAJES ESPERADOS</w:t>
            </w:r>
          </w:p>
        </w:tc>
      </w:tr>
      <w:tr w:rsidR="00857D75" w:rsidRPr="006A7AE2" w:rsidTr="006E2615">
        <w:trPr>
          <w:tblCellSpacing w:w="28" w:type="dxa"/>
        </w:trPr>
        <w:tc>
          <w:tcPr>
            <w:tcW w:w="1270" w:type="dxa"/>
            <w:shd w:val="clear" w:color="auto" w:fill="FF99FF"/>
            <w:vAlign w:val="center"/>
          </w:tcPr>
          <w:p w:rsidR="00857D75" w:rsidRPr="00BF09F7" w:rsidRDefault="00857D75" w:rsidP="00857D75">
            <w:pPr>
              <w:jc w:val="center"/>
              <w:rPr>
                <w:rFonts w:ascii="Candara" w:hAnsi="Candara"/>
                <w:color w:val="E2EFD9" w:themeColor="accent6" w:themeTint="33"/>
              </w:rPr>
            </w:pPr>
            <w:r>
              <w:rPr>
                <w:rFonts w:ascii="Candara" w:hAnsi="Candara"/>
                <w:color w:val="E2EFD9" w:themeColor="accent6" w:themeTint="33"/>
              </w:rPr>
              <w:t>2 de febrero</w:t>
            </w:r>
          </w:p>
        </w:tc>
        <w:tc>
          <w:tcPr>
            <w:tcW w:w="4539" w:type="dxa"/>
            <w:shd w:val="clear" w:color="auto" w:fill="C5E0B3" w:themeFill="accent6" w:themeFillTint="66"/>
            <w:vAlign w:val="center"/>
          </w:tcPr>
          <w:p w:rsidR="00857D75" w:rsidRPr="00BF09F7" w:rsidRDefault="00857D75" w:rsidP="00857D75">
            <w:pPr>
              <w:jc w:val="center"/>
              <w:rPr>
                <w:rFonts w:ascii="Candara" w:hAnsi="Candara"/>
                <w:color w:val="C45911" w:themeColor="accent2" w:themeShade="BF"/>
              </w:rPr>
            </w:pPr>
            <w:r w:rsidRPr="00BF09F7">
              <w:rPr>
                <w:rFonts w:ascii="Candara" w:hAnsi="Candara"/>
                <w:color w:val="C45911" w:themeColor="accent2" w:themeShade="BF"/>
              </w:rPr>
              <w:t>Programación Aprende en casa III: 1er año</w:t>
            </w:r>
          </w:p>
          <w:p w:rsidR="00857D75" w:rsidRPr="00857D75" w:rsidRDefault="00857D75" w:rsidP="00857D75">
            <w:pPr>
              <w:jc w:val="center"/>
              <w:rPr>
                <w:rFonts w:ascii="Candara" w:hAnsi="Candara"/>
                <w:b/>
                <w:color w:val="538135" w:themeColor="accent6" w:themeShade="BF"/>
              </w:rPr>
            </w:pPr>
            <w:r w:rsidRPr="00857D75">
              <w:rPr>
                <w:rFonts w:ascii="Candara" w:eastAsia="Arial" w:hAnsi="Candara" w:cs="Arial"/>
                <w:b/>
                <w:color w:val="538135" w:themeColor="accent6" w:themeShade="BF"/>
              </w:rPr>
              <w:t>Los materiales en los procesos técnicos</w:t>
            </w:r>
          </w:p>
        </w:tc>
        <w:tc>
          <w:tcPr>
            <w:tcW w:w="4292" w:type="dxa"/>
            <w:vMerge w:val="restart"/>
            <w:shd w:val="clear" w:color="auto" w:fill="C5E0B3" w:themeFill="accent6" w:themeFillTint="66"/>
            <w:vAlign w:val="center"/>
          </w:tcPr>
          <w:p w:rsidR="006E2615" w:rsidRDefault="006E2615" w:rsidP="006E2615">
            <w:pPr>
              <w:jc w:val="center"/>
              <w:rPr>
                <w:rFonts w:ascii="Candara" w:eastAsia="Arial" w:hAnsi="Candara" w:cs="Arial"/>
                <w:color w:val="C45911" w:themeColor="accent2" w:themeShade="BF"/>
              </w:rPr>
            </w:pPr>
          </w:p>
          <w:p w:rsidR="00857D75" w:rsidRPr="00857D75" w:rsidRDefault="00857D75" w:rsidP="006E2615">
            <w:pPr>
              <w:jc w:val="center"/>
              <w:rPr>
                <w:rFonts w:ascii="Candara" w:hAnsi="Candara"/>
                <w:color w:val="C45911" w:themeColor="accent2" w:themeShade="BF"/>
              </w:rPr>
            </w:pPr>
            <w:r w:rsidRPr="00857D75">
              <w:rPr>
                <w:rFonts w:ascii="Candara" w:eastAsia="Arial" w:hAnsi="Candara" w:cs="Arial"/>
                <w:color w:val="C45911" w:themeColor="accent2" w:themeShade="BF"/>
              </w:rPr>
              <w:t>Durante el tiempo de la sesión, registrar en el cuaderno e ilustrar la clase.</w:t>
            </w:r>
          </w:p>
        </w:tc>
        <w:tc>
          <w:tcPr>
            <w:tcW w:w="2615" w:type="dxa"/>
            <w:shd w:val="clear" w:color="auto" w:fill="A74FA3"/>
            <w:vAlign w:val="center"/>
          </w:tcPr>
          <w:p w:rsidR="00857D75" w:rsidRPr="00EE4798" w:rsidRDefault="00857D75" w:rsidP="00857D75">
            <w:pPr>
              <w:jc w:val="center"/>
              <w:rPr>
                <w:rFonts w:ascii="Candara" w:hAnsi="Candara"/>
                <w:color w:val="FFF2CC" w:themeColor="accent4" w:themeTint="33"/>
              </w:rPr>
            </w:pPr>
            <w:r w:rsidRPr="00EE4798">
              <w:rPr>
                <w:rFonts w:ascii="Candara" w:eastAsia="Arial" w:hAnsi="Candara" w:cs="Arial"/>
                <w:color w:val="FFF2CC" w:themeColor="accent4" w:themeTint="33"/>
              </w:rPr>
              <w:t>Distingue la función de los materiales y la energía en los procesos técnicos.</w:t>
            </w:r>
          </w:p>
        </w:tc>
      </w:tr>
      <w:tr w:rsidR="00857D75" w:rsidRPr="006A7AE2" w:rsidTr="00857D75">
        <w:trPr>
          <w:tblCellSpacing w:w="28" w:type="dxa"/>
        </w:trPr>
        <w:tc>
          <w:tcPr>
            <w:tcW w:w="1270" w:type="dxa"/>
            <w:shd w:val="clear" w:color="auto" w:fill="FF99FF"/>
            <w:vAlign w:val="center"/>
          </w:tcPr>
          <w:p w:rsidR="00857D75" w:rsidRPr="00BF09F7" w:rsidRDefault="00857D75" w:rsidP="00857D75">
            <w:pPr>
              <w:jc w:val="center"/>
              <w:rPr>
                <w:rFonts w:ascii="Candara" w:hAnsi="Candara"/>
                <w:color w:val="E2EFD9" w:themeColor="accent6" w:themeTint="33"/>
              </w:rPr>
            </w:pPr>
            <w:r>
              <w:rPr>
                <w:rFonts w:ascii="Candara" w:hAnsi="Candara"/>
                <w:color w:val="E2EFD9" w:themeColor="accent6" w:themeTint="33"/>
              </w:rPr>
              <w:t>3 de febrero</w:t>
            </w:r>
          </w:p>
        </w:tc>
        <w:tc>
          <w:tcPr>
            <w:tcW w:w="4539" w:type="dxa"/>
            <w:shd w:val="clear" w:color="auto" w:fill="C5E0B3" w:themeFill="accent6" w:themeFillTint="66"/>
            <w:vAlign w:val="center"/>
          </w:tcPr>
          <w:p w:rsidR="00857D75" w:rsidRPr="00BF09F7" w:rsidRDefault="00857D75" w:rsidP="00857D75">
            <w:pPr>
              <w:jc w:val="center"/>
              <w:rPr>
                <w:rFonts w:ascii="Candara" w:hAnsi="Candara"/>
                <w:color w:val="C45911" w:themeColor="accent2" w:themeShade="BF"/>
              </w:rPr>
            </w:pPr>
            <w:r w:rsidRPr="00BF09F7">
              <w:rPr>
                <w:rFonts w:ascii="Candara" w:hAnsi="Candara"/>
                <w:color w:val="C45911" w:themeColor="accent2" w:themeShade="BF"/>
              </w:rPr>
              <w:t>Programación Aprende en casa III: 1er año</w:t>
            </w:r>
          </w:p>
          <w:p w:rsidR="00857D75" w:rsidRPr="00857D75" w:rsidRDefault="00857D75" w:rsidP="00857D75">
            <w:pPr>
              <w:jc w:val="center"/>
              <w:rPr>
                <w:rFonts w:ascii="Candara" w:hAnsi="Candara"/>
                <w:b/>
                <w:color w:val="538135" w:themeColor="accent6" w:themeShade="BF"/>
              </w:rPr>
            </w:pPr>
            <w:r w:rsidRPr="00857D75">
              <w:rPr>
                <w:rFonts w:ascii="Candara" w:eastAsia="Arial" w:hAnsi="Candara" w:cs="Arial"/>
                <w:b/>
                <w:color w:val="538135" w:themeColor="accent6" w:themeShade="BF"/>
              </w:rPr>
              <w:t>La energía en los procesos técnicos</w:t>
            </w:r>
          </w:p>
        </w:tc>
        <w:tc>
          <w:tcPr>
            <w:tcW w:w="4292" w:type="dxa"/>
            <w:vMerge/>
            <w:shd w:val="clear" w:color="auto" w:fill="C5E0B3" w:themeFill="accent6" w:themeFillTint="66"/>
            <w:vAlign w:val="center"/>
          </w:tcPr>
          <w:p w:rsidR="00857D75" w:rsidRPr="00BF09F7" w:rsidRDefault="00857D75" w:rsidP="00857D75">
            <w:pPr>
              <w:jc w:val="center"/>
              <w:rPr>
                <w:rFonts w:ascii="Candara" w:hAnsi="Candara"/>
                <w:color w:val="538135" w:themeColor="accent6" w:themeShade="BF"/>
              </w:rPr>
            </w:pPr>
          </w:p>
        </w:tc>
        <w:tc>
          <w:tcPr>
            <w:tcW w:w="2615" w:type="dxa"/>
            <w:shd w:val="clear" w:color="auto" w:fill="A74FA3"/>
            <w:vAlign w:val="center"/>
          </w:tcPr>
          <w:p w:rsidR="00857D75" w:rsidRPr="00EE4798" w:rsidRDefault="00857D75" w:rsidP="00857D75">
            <w:pPr>
              <w:jc w:val="center"/>
              <w:rPr>
                <w:rFonts w:ascii="Candara" w:hAnsi="Candara"/>
                <w:color w:val="FFF2CC" w:themeColor="accent4" w:themeTint="33"/>
              </w:rPr>
            </w:pPr>
            <w:r w:rsidRPr="00EE4798">
              <w:rPr>
                <w:rFonts w:ascii="Candara" w:eastAsia="Arial" w:hAnsi="Candara" w:cs="Arial"/>
                <w:color w:val="FFF2CC" w:themeColor="accent4" w:themeTint="33"/>
              </w:rPr>
              <w:t>Distingue la función de los materiales y la energía en los procesos técnicos</w:t>
            </w:r>
          </w:p>
        </w:tc>
      </w:tr>
      <w:tr w:rsidR="00857D75" w:rsidRPr="006A7AE2" w:rsidTr="00857D75">
        <w:trPr>
          <w:tblCellSpacing w:w="28" w:type="dxa"/>
        </w:trPr>
        <w:tc>
          <w:tcPr>
            <w:tcW w:w="1270" w:type="dxa"/>
            <w:shd w:val="clear" w:color="auto" w:fill="FF99FF"/>
            <w:vAlign w:val="center"/>
          </w:tcPr>
          <w:p w:rsidR="00857D75" w:rsidRPr="006A7AE2" w:rsidRDefault="00857D75" w:rsidP="00857D75">
            <w:pPr>
              <w:jc w:val="center"/>
              <w:rPr>
                <w:rFonts w:ascii="Candara" w:hAnsi="Candara"/>
                <w:color w:val="833C0B" w:themeColor="accent2" w:themeShade="80"/>
              </w:rPr>
            </w:pPr>
            <w:r>
              <w:rPr>
                <w:rFonts w:ascii="Candara" w:hAnsi="Candara"/>
                <w:color w:val="833C0B" w:themeColor="accent2" w:themeShade="80"/>
              </w:rPr>
              <w:t>4 de febrero</w:t>
            </w:r>
          </w:p>
        </w:tc>
        <w:tc>
          <w:tcPr>
            <w:tcW w:w="4539" w:type="dxa"/>
            <w:shd w:val="clear" w:color="auto" w:fill="C5E0B3" w:themeFill="accent6" w:themeFillTint="66"/>
            <w:vAlign w:val="center"/>
          </w:tcPr>
          <w:p w:rsidR="00857D75" w:rsidRPr="00857D75" w:rsidRDefault="00857D75" w:rsidP="00857D75">
            <w:pPr>
              <w:jc w:val="center"/>
              <w:rPr>
                <w:rFonts w:ascii="Candara" w:hAnsi="Candara"/>
                <w:color w:val="C45911" w:themeColor="accent2" w:themeShade="BF"/>
              </w:rPr>
            </w:pPr>
            <w:r w:rsidRPr="00857D75">
              <w:rPr>
                <w:rFonts w:ascii="Candara" w:hAnsi="Candara"/>
                <w:color w:val="C45911" w:themeColor="accent2" w:themeShade="BF"/>
              </w:rPr>
              <w:t>Programación Aprende en casa III: 1er año</w:t>
            </w:r>
          </w:p>
          <w:p w:rsidR="00857D75" w:rsidRPr="00BF09F7" w:rsidRDefault="00857D75" w:rsidP="00857D75">
            <w:pPr>
              <w:jc w:val="center"/>
              <w:rPr>
                <w:rFonts w:ascii="Candara" w:hAnsi="Candara"/>
                <w:color w:val="385623" w:themeColor="accent6" w:themeShade="80"/>
              </w:rPr>
            </w:pPr>
            <w:r w:rsidRPr="00BF09F7">
              <w:rPr>
                <w:rFonts w:ascii="Candara" w:eastAsia="Arial" w:hAnsi="Candara" w:cs="Arial"/>
                <w:b/>
                <w:color w:val="385623" w:themeColor="accent6" w:themeShade="80"/>
              </w:rPr>
              <w:t>Energía III</w:t>
            </w:r>
          </w:p>
        </w:tc>
        <w:tc>
          <w:tcPr>
            <w:tcW w:w="4292" w:type="dxa"/>
            <w:vMerge/>
            <w:shd w:val="clear" w:color="auto" w:fill="C5E0B3" w:themeFill="accent6" w:themeFillTint="66"/>
            <w:vAlign w:val="center"/>
          </w:tcPr>
          <w:p w:rsidR="00857D75" w:rsidRPr="00BF09F7" w:rsidRDefault="00857D75" w:rsidP="00857D75">
            <w:pPr>
              <w:jc w:val="center"/>
              <w:rPr>
                <w:rFonts w:ascii="Candara" w:hAnsi="Candara"/>
                <w:color w:val="385623" w:themeColor="accent6" w:themeShade="80"/>
              </w:rPr>
            </w:pPr>
          </w:p>
        </w:tc>
        <w:tc>
          <w:tcPr>
            <w:tcW w:w="2615" w:type="dxa"/>
            <w:shd w:val="clear" w:color="auto" w:fill="A74FA3"/>
            <w:vAlign w:val="center"/>
          </w:tcPr>
          <w:p w:rsidR="00857D75" w:rsidRPr="00EE4798" w:rsidRDefault="00857D75" w:rsidP="00857D75">
            <w:pPr>
              <w:jc w:val="center"/>
              <w:rPr>
                <w:rFonts w:ascii="Candara" w:hAnsi="Candara"/>
                <w:color w:val="FFF2CC" w:themeColor="accent4" w:themeTint="33"/>
              </w:rPr>
            </w:pPr>
            <w:r w:rsidRPr="00EE4798">
              <w:rPr>
                <w:rFonts w:ascii="Candara" w:eastAsia="Arial" w:hAnsi="Candara" w:cs="Arial"/>
                <w:color w:val="FFF2CC" w:themeColor="accent4" w:themeTint="33"/>
              </w:rPr>
              <w:t xml:space="preserve">Emplea herramientas y máquinas para transformar y aprovechar de manera eficiente los materiales y la energía en </w:t>
            </w:r>
            <w:r w:rsidRPr="00EE4798">
              <w:rPr>
                <w:rFonts w:ascii="Candara" w:eastAsia="Arial" w:hAnsi="Candara" w:cs="Arial"/>
                <w:color w:val="FFF2CC" w:themeColor="accent4" w:themeTint="33"/>
              </w:rPr>
              <w:lastRenderedPageBreak/>
              <w:t>la resolución de los problemas técnicos.</w:t>
            </w:r>
          </w:p>
        </w:tc>
      </w:tr>
      <w:tr w:rsidR="00BF09F7" w:rsidRPr="006A7AE2" w:rsidTr="00857D75">
        <w:trPr>
          <w:tblCellSpacing w:w="28" w:type="dxa"/>
        </w:trPr>
        <w:tc>
          <w:tcPr>
            <w:tcW w:w="1270" w:type="dxa"/>
            <w:shd w:val="clear" w:color="auto" w:fill="FFF2CC" w:themeFill="accent4" w:themeFillTint="33"/>
            <w:vAlign w:val="center"/>
          </w:tcPr>
          <w:p w:rsidR="00BF09F7" w:rsidRPr="008A31BE" w:rsidRDefault="00BF09F7" w:rsidP="00857D75">
            <w:pPr>
              <w:jc w:val="center"/>
              <w:rPr>
                <w:rFonts w:ascii="Candara" w:hAnsi="Candara"/>
                <w:color w:val="800000"/>
              </w:rPr>
            </w:pPr>
            <w:r>
              <w:rPr>
                <w:rFonts w:ascii="Candara" w:hAnsi="Candara"/>
                <w:color w:val="800000"/>
              </w:rPr>
              <w:lastRenderedPageBreak/>
              <w:t xml:space="preserve">2 al </w:t>
            </w:r>
            <w:r w:rsidR="00EE4798">
              <w:rPr>
                <w:rFonts w:ascii="Candara" w:hAnsi="Candara"/>
                <w:color w:val="800000"/>
              </w:rPr>
              <w:t>5</w:t>
            </w:r>
            <w:r>
              <w:rPr>
                <w:rFonts w:ascii="Candara" w:hAnsi="Candara"/>
                <w:color w:val="800000"/>
              </w:rPr>
              <w:t xml:space="preserve"> de febrero</w:t>
            </w:r>
          </w:p>
        </w:tc>
        <w:tc>
          <w:tcPr>
            <w:tcW w:w="4539" w:type="dxa"/>
            <w:shd w:val="clear" w:color="auto" w:fill="FFF2CC" w:themeFill="accent4" w:themeFillTint="33"/>
            <w:vAlign w:val="center"/>
          </w:tcPr>
          <w:p w:rsidR="00BF09F7" w:rsidRPr="008A31BE" w:rsidRDefault="00BF09F7" w:rsidP="00857D75">
            <w:pPr>
              <w:jc w:val="center"/>
              <w:rPr>
                <w:rFonts w:ascii="Candara" w:hAnsi="Candara"/>
                <w:color w:val="800000"/>
              </w:rPr>
            </w:pPr>
            <w:r>
              <w:rPr>
                <w:rFonts w:ascii="Candara" w:hAnsi="Candara"/>
                <w:color w:val="800000"/>
              </w:rPr>
              <w:t xml:space="preserve">Sesión sincrónica: viernes 5 de febrero, 13 </w:t>
            </w:r>
            <w:proofErr w:type="spellStart"/>
            <w:r>
              <w:rPr>
                <w:rFonts w:ascii="Candara" w:hAnsi="Candara"/>
                <w:color w:val="800000"/>
              </w:rPr>
              <w:t>hrs</w:t>
            </w:r>
            <w:proofErr w:type="spellEnd"/>
            <w:r>
              <w:rPr>
                <w:rFonts w:ascii="Candara" w:hAnsi="Candara"/>
                <w:color w:val="800000"/>
              </w:rPr>
              <w:t>.</w:t>
            </w:r>
          </w:p>
        </w:tc>
        <w:tc>
          <w:tcPr>
            <w:tcW w:w="6963" w:type="dxa"/>
            <w:gridSpan w:val="2"/>
            <w:shd w:val="clear" w:color="auto" w:fill="FFF2CC" w:themeFill="accent4" w:themeFillTint="33"/>
            <w:vAlign w:val="center"/>
          </w:tcPr>
          <w:p w:rsidR="00BF09F7" w:rsidRDefault="00EE4798" w:rsidP="00857D75">
            <w:pPr>
              <w:pStyle w:val="Prrafodelista"/>
              <w:numPr>
                <w:ilvl w:val="0"/>
                <w:numId w:val="1"/>
              </w:numPr>
              <w:jc w:val="center"/>
              <w:rPr>
                <w:rFonts w:ascii="Candara" w:hAnsi="Candara"/>
                <w:color w:val="800000"/>
              </w:rPr>
            </w:pPr>
            <w:r>
              <w:rPr>
                <w:rFonts w:ascii="Candara" w:hAnsi="Candara"/>
                <w:color w:val="800000"/>
              </w:rPr>
              <w:t>No olvides ver los Programas Aprende en Casa III y tener a mano tus trabajos</w:t>
            </w:r>
          </w:p>
          <w:p w:rsidR="00EE4798" w:rsidRPr="00BF09F7" w:rsidRDefault="00EE4798" w:rsidP="00857D75">
            <w:pPr>
              <w:pStyle w:val="Prrafodelista"/>
              <w:numPr>
                <w:ilvl w:val="0"/>
                <w:numId w:val="1"/>
              </w:numPr>
              <w:jc w:val="center"/>
              <w:rPr>
                <w:rFonts w:ascii="Candara" w:hAnsi="Candara"/>
                <w:color w:val="800000"/>
              </w:rPr>
            </w:pPr>
            <w:r>
              <w:rPr>
                <w:rFonts w:ascii="Candara" w:hAnsi="Candara"/>
                <w:color w:val="800000"/>
              </w:rPr>
              <w:t xml:space="preserve">Ten a mano tu cuaderno y materiales básicos. Consulta </w:t>
            </w:r>
            <w:proofErr w:type="spellStart"/>
            <w:r>
              <w:rPr>
                <w:rFonts w:ascii="Candara" w:hAnsi="Candara"/>
                <w:color w:val="800000"/>
              </w:rPr>
              <w:t>classroom</w:t>
            </w:r>
            <w:proofErr w:type="spellEnd"/>
          </w:p>
        </w:tc>
      </w:tr>
    </w:tbl>
    <w:p w:rsidR="00BF09F7" w:rsidRDefault="00BF09F7">
      <w:pPr>
        <w:rPr>
          <w:rFonts w:ascii="Candara" w:hAnsi="Candara"/>
        </w:rPr>
      </w:pPr>
    </w:p>
    <w:tbl>
      <w:tblPr>
        <w:tblStyle w:val="Tablaconcuadrcula"/>
        <w:tblW w:w="0" w:type="auto"/>
        <w:tblCellSpacing w:w="28" w:type="dxa"/>
        <w:tblCellMar>
          <w:top w:w="57" w:type="dxa"/>
          <w:bottom w:w="57" w:type="dxa"/>
        </w:tblCellMar>
        <w:tblLook w:val="04A0" w:firstRow="1" w:lastRow="0" w:firstColumn="1" w:lastColumn="0" w:noHBand="0" w:noVBand="1"/>
      </w:tblPr>
      <w:tblGrid>
        <w:gridCol w:w="1354"/>
        <w:gridCol w:w="4595"/>
        <w:gridCol w:w="4348"/>
        <w:gridCol w:w="2699"/>
      </w:tblGrid>
      <w:tr w:rsidR="00EE4798" w:rsidRPr="006A7AE2" w:rsidTr="006E3723">
        <w:trPr>
          <w:tblCellSpacing w:w="28" w:type="dxa"/>
        </w:trPr>
        <w:tc>
          <w:tcPr>
            <w:tcW w:w="1270" w:type="dxa"/>
            <w:shd w:val="clear" w:color="auto" w:fill="BF8F00" w:themeFill="accent4" w:themeFillShade="BF"/>
            <w:vAlign w:val="center"/>
          </w:tcPr>
          <w:p w:rsidR="00EE4798" w:rsidRPr="008A31BE" w:rsidRDefault="00EE4798" w:rsidP="006E3723">
            <w:pPr>
              <w:jc w:val="center"/>
              <w:rPr>
                <w:rFonts w:ascii="Candara" w:hAnsi="Candara"/>
                <w:b/>
                <w:color w:val="806000" w:themeColor="accent4" w:themeShade="80"/>
                <w:sz w:val="24"/>
                <w:szCs w:val="24"/>
              </w:rPr>
            </w:pPr>
            <w:r w:rsidRPr="008A31BE">
              <w:rPr>
                <w:rFonts w:ascii="Candara" w:hAnsi="Candara"/>
                <w:b/>
                <w:color w:val="FFC000" w:themeColor="accent4"/>
                <w:sz w:val="24"/>
                <w:szCs w:val="24"/>
              </w:rPr>
              <w:t>FECHA</w:t>
            </w:r>
          </w:p>
        </w:tc>
        <w:tc>
          <w:tcPr>
            <w:tcW w:w="4539" w:type="dxa"/>
            <w:shd w:val="clear" w:color="auto" w:fill="D6425B"/>
            <w:vAlign w:val="center"/>
          </w:tcPr>
          <w:p w:rsidR="00EE4798" w:rsidRPr="008A31BE" w:rsidRDefault="00EE4798" w:rsidP="006E3723">
            <w:pPr>
              <w:jc w:val="center"/>
              <w:rPr>
                <w:rFonts w:ascii="Candara" w:hAnsi="Candara"/>
                <w:b/>
                <w:color w:val="FFC000"/>
                <w:sz w:val="24"/>
                <w:szCs w:val="24"/>
              </w:rPr>
            </w:pPr>
            <w:r>
              <w:rPr>
                <w:rFonts w:ascii="Candara" w:hAnsi="Candara"/>
                <w:b/>
                <w:color w:val="FFC000"/>
                <w:sz w:val="24"/>
                <w:szCs w:val="24"/>
              </w:rPr>
              <w:t>TEMA</w:t>
            </w:r>
          </w:p>
        </w:tc>
        <w:tc>
          <w:tcPr>
            <w:tcW w:w="4292" w:type="dxa"/>
            <w:shd w:val="clear" w:color="auto" w:fill="D6425B"/>
            <w:vAlign w:val="center"/>
          </w:tcPr>
          <w:p w:rsidR="00EE4798" w:rsidRPr="008A31BE" w:rsidRDefault="00EE4798" w:rsidP="006E3723">
            <w:pPr>
              <w:jc w:val="center"/>
              <w:rPr>
                <w:rFonts w:ascii="Candara" w:hAnsi="Candara"/>
                <w:b/>
                <w:color w:val="FFC000"/>
                <w:sz w:val="24"/>
                <w:szCs w:val="24"/>
              </w:rPr>
            </w:pPr>
            <w:r w:rsidRPr="008A31BE">
              <w:rPr>
                <w:rFonts w:ascii="Candara" w:hAnsi="Candara"/>
                <w:b/>
                <w:color w:val="FFC000"/>
                <w:sz w:val="24"/>
                <w:szCs w:val="24"/>
              </w:rPr>
              <w:t>ACTIVIDADES</w:t>
            </w:r>
          </w:p>
        </w:tc>
        <w:tc>
          <w:tcPr>
            <w:tcW w:w="2615" w:type="dxa"/>
            <w:shd w:val="clear" w:color="auto" w:fill="BF8F00" w:themeFill="accent4" w:themeFillShade="BF"/>
            <w:vAlign w:val="center"/>
          </w:tcPr>
          <w:p w:rsidR="00EE4798" w:rsidRPr="008A31BE" w:rsidRDefault="00EE4798" w:rsidP="006E3723">
            <w:pPr>
              <w:jc w:val="center"/>
              <w:rPr>
                <w:rFonts w:ascii="Candara" w:hAnsi="Candara"/>
                <w:b/>
                <w:color w:val="FFC000"/>
                <w:sz w:val="24"/>
                <w:szCs w:val="24"/>
              </w:rPr>
            </w:pPr>
            <w:r w:rsidRPr="008A31BE">
              <w:rPr>
                <w:rFonts w:ascii="Candara" w:hAnsi="Candara"/>
                <w:b/>
                <w:color w:val="FFC000"/>
                <w:sz w:val="24"/>
                <w:szCs w:val="24"/>
              </w:rPr>
              <w:t>APRENDIZAJES ESPERADOS</w:t>
            </w:r>
          </w:p>
        </w:tc>
      </w:tr>
      <w:tr w:rsidR="00EE4798" w:rsidRPr="006A7AE2" w:rsidTr="006E3723">
        <w:trPr>
          <w:tblCellSpacing w:w="28" w:type="dxa"/>
        </w:trPr>
        <w:tc>
          <w:tcPr>
            <w:tcW w:w="1270" w:type="dxa"/>
            <w:shd w:val="clear" w:color="auto" w:fill="66FFCC"/>
            <w:vAlign w:val="center"/>
          </w:tcPr>
          <w:p w:rsidR="00EE4798" w:rsidRPr="006A7AE2" w:rsidRDefault="00EE4798" w:rsidP="006E3723">
            <w:pPr>
              <w:jc w:val="center"/>
              <w:rPr>
                <w:rFonts w:ascii="Candara" w:hAnsi="Candara"/>
                <w:color w:val="833C0B" w:themeColor="accent2" w:themeShade="80"/>
              </w:rPr>
            </w:pPr>
            <w:r>
              <w:rPr>
                <w:rFonts w:ascii="Candara" w:hAnsi="Candara"/>
                <w:color w:val="800000"/>
              </w:rPr>
              <w:t>8</w:t>
            </w:r>
            <w:r>
              <w:rPr>
                <w:rFonts w:ascii="Candara" w:hAnsi="Candara"/>
                <w:color w:val="800000"/>
              </w:rPr>
              <w:t xml:space="preserve"> de febrero</w:t>
            </w:r>
          </w:p>
        </w:tc>
        <w:tc>
          <w:tcPr>
            <w:tcW w:w="4539" w:type="dxa"/>
            <w:shd w:val="clear" w:color="auto" w:fill="FFCC99"/>
            <w:vAlign w:val="center"/>
          </w:tcPr>
          <w:p w:rsidR="00EE4798" w:rsidRDefault="00EE4798" w:rsidP="006E3723">
            <w:pPr>
              <w:jc w:val="center"/>
              <w:rPr>
                <w:rFonts w:ascii="Candara" w:hAnsi="Candara"/>
                <w:color w:val="833C0B" w:themeColor="accent2" w:themeShade="80"/>
              </w:rPr>
            </w:pPr>
            <w:r w:rsidRPr="006A7AE2">
              <w:rPr>
                <w:rFonts w:ascii="Candara" w:hAnsi="Candara"/>
                <w:color w:val="833C0B" w:themeColor="accent2" w:themeShade="80"/>
              </w:rPr>
              <w:t>Programación Aprende en casa III: 1er año</w:t>
            </w:r>
          </w:p>
          <w:p w:rsidR="00EE4798" w:rsidRPr="006E2615" w:rsidRDefault="006E2615" w:rsidP="006E2615">
            <w:pPr>
              <w:jc w:val="center"/>
              <w:rPr>
                <w:rFonts w:ascii="Candara" w:eastAsia="Arial" w:hAnsi="Candara" w:cs="Arial"/>
                <w:b/>
              </w:rPr>
            </w:pPr>
            <w:r w:rsidRPr="006E2615">
              <w:rPr>
                <w:rFonts w:ascii="Candara" w:eastAsia="Arial" w:hAnsi="Candara" w:cs="Arial"/>
                <w:b/>
                <w:color w:val="538135" w:themeColor="accent6" w:themeShade="BF"/>
              </w:rPr>
              <w:t>Los i</w:t>
            </w:r>
            <w:r w:rsidRPr="006E2615">
              <w:rPr>
                <w:rFonts w:ascii="Candara" w:eastAsia="Arial" w:hAnsi="Candara" w:cs="Arial"/>
                <w:b/>
                <w:color w:val="538135" w:themeColor="accent6" w:themeShade="BF"/>
              </w:rPr>
              <w:t>nsumos en los objetos técnicos.</w:t>
            </w:r>
          </w:p>
        </w:tc>
        <w:tc>
          <w:tcPr>
            <w:tcW w:w="4292" w:type="dxa"/>
            <w:shd w:val="clear" w:color="auto" w:fill="FFCC99"/>
            <w:vAlign w:val="center"/>
          </w:tcPr>
          <w:p w:rsidR="00EE4798" w:rsidRDefault="00EE4798" w:rsidP="006E3723">
            <w:pPr>
              <w:jc w:val="center"/>
              <w:rPr>
                <w:rFonts w:ascii="Candara" w:eastAsia="Arial" w:hAnsi="Candara" w:cs="Arial"/>
                <w:color w:val="C45911" w:themeColor="accent2" w:themeShade="BF"/>
              </w:rPr>
            </w:pPr>
            <w:r>
              <w:rPr>
                <w:rFonts w:ascii="Candara" w:eastAsia="Arial" w:hAnsi="Candara" w:cs="Arial"/>
                <w:color w:val="C45911" w:themeColor="accent2" w:themeShade="BF"/>
              </w:rPr>
              <w:t xml:space="preserve">Revisa textos en </w:t>
            </w:r>
            <w:proofErr w:type="spellStart"/>
            <w:r>
              <w:rPr>
                <w:rFonts w:ascii="Candara" w:eastAsia="Arial" w:hAnsi="Candara" w:cs="Arial"/>
                <w:color w:val="C45911" w:themeColor="accent2" w:themeShade="BF"/>
              </w:rPr>
              <w:t>classroom</w:t>
            </w:r>
            <w:proofErr w:type="spellEnd"/>
          </w:p>
          <w:p w:rsidR="00EE4798" w:rsidRPr="006A7AE2" w:rsidRDefault="00BB234A" w:rsidP="006E3723">
            <w:pPr>
              <w:jc w:val="center"/>
              <w:rPr>
                <w:rFonts w:ascii="Candara" w:hAnsi="Candara"/>
                <w:color w:val="833C0B" w:themeColor="accent2" w:themeShade="80"/>
              </w:rPr>
            </w:pPr>
            <w:r>
              <w:rPr>
                <w:rFonts w:ascii="Candara" w:eastAsia="Arial" w:hAnsi="Candara" w:cs="Arial"/>
                <w:color w:val="C45911" w:themeColor="accent2" w:themeShade="BF"/>
              </w:rPr>
              <w:t>Investigar tipos de insumos en las artes plásticas</w:t>
            </w:r>
          </w:p>
        </w:tc>
        <w:tc>
          <w:tcPr>
            <w:tcW w:w="2615" w:type="dxa"/>
            <w:shd w:val="clear" w:color="auto" w:fill="99CC00"/>
            <w:vAlign w:val="center"/>
          </w:tcPr>
          <w:p w:rsidR="00EE4798" w:rsidRPr="006A7AE2" w:rsidRDefault="00455FA2" w:rsidP="006E3723">
            <w:pPr>
              <w:jc w:val="center"/>
              <w:rPr>
                <w:rFonts w:ascii="Candara" w:hAnsi="Candara"/>
                <w:color w:val="833C0B" w:themeColor="accent2" w:themeShade="80"/>
              </w:rPr>
            </w:pPr>
            <w:r w:rsidRPr="002D77CF">
              <w:rPr>
                <w:rFonts w:ascii="Candara" w:eastAsia="Arial" w:hAnsi="Candara" w:cs="Arial"/>
              </w:rPr>
              <w:t>Distingue la función de los materiales y la energía en los procesos técnicos.</w:t>
            </w:r>
          </w:p>
        </w:tc>
      </w:tr>
      <w:tr w:rsidR="00EE4798" w:rsidRPr="006A7AE2" w:rsidTr="006E3723">
        <w:trPr>
          <w:tblCellSpacing w:w="28" w:type="dxa"/>
        </w:trPr>
        <w:tc>
          <w:tcPr>
            <w:tcW w:w="1270" w:type="dxa"/>
            <w:shd w:val="clear" w:color="auto" w:fill="66FFCC"/>
            <w:vAlign w:val="center"/>
          </w:tcPr>
          <w:p w:rsidR="00EE4798" w:rsidRPr="006A7AE2" w:rsidRDefault="00EE4798" w:rsidP="006E3723">
            <w:pPr>
              <w:jc w:val="center"/>
              <w:rPr>
                <w:rFonts w:ascii="Candara" w:hAnsi="Candara"/>
                <w:color w:val="833C0B" w:themeColor="accent2" w:themeShade="80"/>
              </w:rPr>
            </w:pPr>
            <w:r>
              <w:rPr>
                <w:rFonts w:ascii="Candara" w:hAnsi="Candara"/>
                <w:color w:val="800000"/>
              </w:rPr>
              <w:t>9</w:t>
            </w:r>
            <w:r>
              <w:rPr>
                <w:rFonts w:ascii="Candara" w:hAnsi="Candara"/>
                <w:color w:val="800000"/>
              </w:rPr>
              <w:t xml:space="preserve"> de febrero</w:t>
            </w:r>
          </w:p>
        </w:tc>
        <w:tc>
          <w:tcPr>
            <w:tcW w:w="4539" w:type="dxa"/>
            <w:shd w:val="clear" w:color="auto" w:fill="FFCC99"/>
            <w:vAlign w:val="center"/>
          </w:tcPr>
          <w:p w:rsidR="00EE4798" w:rsidRDefault="00EE4798" w:rsidP="006E3723">
            <w:pPr>
              <w:jc w:val="center"/>
              <w:rPr>
                <w:rFonts w:ascii="Candara" w:hAnsi="Candara"/>
                <w:color w:val="833C0B" w:themeColor="accent2" w:themeShade="80"/>
              </w:rPr>
            </w:pPr>
            <w:r w:rsidRPr="006A7AE2">
              <w:rPr>
                <w:rFonts w:ascii="Candara" w:hAnsi="Candara"/>
                <w:color w:val="833C0B" w:themeColor="accent2" w:themeShade="80"/>
              </w:rPr>
              <w:t>Programación Aprende en casa III: 1er año</w:t>
            </w:r>
          </w:p>
          <w:p w:rsidR="00EE4798" w:rsidRPr="006A7AE2" w:rsidRDefault="00EE4798" w:rsidP="006E3723">
            <w:pPr>
              <w:jc w:val="center"/>
              <w:rPr>
                <w:rFonts w:ascii="Candara" w:hAnsi="Candara"/>
                <w:color w:val="833C0B" w:themeColor="accent2" w:themeShade="80"/>
              </w:rPr>
            </w:pPr>
            <w:r w:rsidRPr="006E2615">
              <w:rPr>
                <w:rFonts w:ascii="Candara" w:eastAsia="Arial" w:hAnsi="Candara" w:cs="Arial"/>
                <w:b/>
                <w:color w:val="538135" w:themeColor="accent6" w:themeShade="BF"/>
              </w:rPr>
              <w:t>El procesamiento de los materiales.</w:t>
            </w:r>
          </w:p>
        </w:tc>
        <w:tc>
          <w:tcPr>
            <w:tcW w:w="4292" w:type="dxa"/>
            <w:shd w:val="clear" w:color="auto" w:fill="FFCC99"/>
            <w:vAlign w:val="center"/>
          </w:tcPr>
          <w:p w:rsidR="00EE4798" w:rsidRDefault="00EE4798" w:rsidP="006E3723">
            <w:pPr>
              <w:jc w:val="center"/>
              <w:rPr>
                <w:rFonts w:ascii="Candara" w:eastAsia="Arial" w:hAnsi="Candara" w:cs="Arial"/>
                <w:color w:val="C45911" w:themeColor="accent2" w:themeShade="BF"/>
              </w:rPr>
            </w:pPr>
            <w:r>
              <w:rPr>
                <w:rFonts w:ascii="Candara" w:eastAsia="Arial" w:hAnsi="Candara" w:cs="Arial"/>
                <w:color w:val="C45911" w:themeColor="accent2" w:themeShade="BF"/>
              </w:rPr>
              <w:t xml:space="preserve">Revisa textos en </w:t>
            </w:r>
            <w:proofErr w:type="spellStart"/>
            <w:r>
              <w:rPr>
                <w:rFonts w:ascii="Candara" w:eastAsia="Arial" w:hAnsi="Candara" w:cs="Arial"/>
                <w:color w:val="C45911" w:themeColor="accent2" w:themeShade="BF"/>
              </w:rPr>
              <w:t>classroom</w:t>
            </w:r>
            <w:proofErr w:type="spellEnd"/>
          </w:p>
          <w:p w:rsidR="00EE4798" w:rsidRPr="006A7AE2" w:rsidRDefault="00F2402C" w:rsidP="006E3723">
            <w:pPr>
              <w:jc w:val="center"/>
              <w:rPr>
                <w:rFonts w:ascii="Candara" w:hAnsi="Candara"/>
                <w:color w:val="833C0B" w:themeColor="accent2" w:themeShade="80"/>
              </w:rPr>
            </w:pPr>
            <w:r w:rsidRPr="00F2402C">
              <w:rPr>
                <w:rFonts w:ascii="Candara" w:eastAsia="Arial" w:hAnsi="Candara" w:cs="Arial"/>
                <w:color w:val="833C0B" w:themeColor="accent2" w:themeShade="80"/>
              </w:rPr>
              <w:t>Dibujar y/o ilustrar con recortes, y explicar los diferentes tipos de energía.</w:t>
            </w:r>
          </w:p>
        </w:tc>
        <w:tc>
          <w:tcPr>
            <w:tcW w:w="2615" w:type="dxa"/>
            <w:shd w:val="clear" w:color="auto" w:fill="99CC00"/>
            <w:vAlign w:val="center"/>
          </w:tcPr>
          <w:p w:rsidR="00EE4798" w:rsidRPr="006A7AE2" w:rsidRDefault="00455FA2" w:rsidP="006E3723">
            <w:pPr>
              <w:jc w:val="center"/>
              <w:rPr>
                <w:rFonts w:ascii="Candara" w:hAnsi="Candara"/>
                <w:color w:val="833C0B" w:themeColor="accent2" w:themeShade="80"/>
              </w:rPr>
            </w:pPr>
            <w:r>
              <w:rPr>
                <w:rFonts w:ascii="Candara" w:eastAsia="Arial" w:hAnsi="Candara" w:cs="Arial"/>
              </w:rPr>
              <w:t>Distingue la función de los materiales y la energía en los procesos técnicos.</w:t>
            </w:r>
          </w:p>
        </w:tc>
      </w:tr>
      <w:tr w:rsidR="00EE4798" w:rsidRPr="006A7AE2" w:rsidTr="006E3723">
        <w:trPr>
          <w:tblCellSpacing w:w="28" w:type="dxa"/>
        </w:trPr>
        <w:tc>
          <w:tcPr>
            <w:tcW w:w="1270" w:type="dxa"/>
            <w:shd w:val="clear" w:color="auto" w:fill="66FFCC"/>
            <w:vAlign w:val="center"/>
          </w:tcPr>
          <w:p w:rsidR="00EE4798" w:rsidRPr="006A7AE2" w:rsidRDefault="00EE4798" w:rsidP="006E3723">
            <w:pPr>
              <w:jc w:val="center"/>
              <w:rPr>
                <w:rFonts w:ascii="Candara" w:hAnsi="Candara"/>
                <w:color w:val="833C0B" w:themeColor="accent2" w:themeShade="80"/>
              </w:rPr>
            </w:pPr>
            <w:r>
              <w:rPr>
                <w:rFonts w:ascii="Candara" w:hAnsi="Candara"/>
                <w:color w:val="800000"/>
              </w:rPr>
              <w:t>10</w:t>
            </w:r>
            <w:r>
              <w:rPr>
                <w:rFonts w:ascii="Candara" w:hAnsi="Candara"/>
                <w:color w:val="800000"/>
              </w:rPr>
              <w:t xml:space="preserve"> de febrero</w:t>
            </w:r>
          </w:p>
        </w:tc>
        <w:tc>
          <w:tcPr>
            <w:tcW w:w="4539" w:type="dxa"/>
            <w:shd w:val="clear" w:color="auto" w:fill="FFCC99"/>
            <w:vAlign w:val="center"/>
          </w:tcPr>
          <w:p w:rsidR="00EE4798" w:rsidRDefault="00EE4798" w:rsidP="006E3723">
            <w:pPr>
              <w:jc w:val="center"/>
              <w:rPr>
                <w:rFonts w:ascii="Candara" w:hAnsi="Candara"/>
                <w:color w:val="833C0B" w:themeColor="accent2" w:themeShade="80"/>
              </w:rPr>
            </w:pPr>
            <w:r w:rsidRPr="006A7AE2">
              <w:rPr>
                <w:rFonts w:ascii="Candara" w:hAnsi="Candara"/>
                <w:color w:val="833C0B" w:themeColor="accent2" w:themeShade="80"/>
              </w:rPr>
              <w:t>Programación Aprende en casa III: 1er año</w:t>
            </w:r>
          </w:p>
          <w:p w:rsidR="00EE4798" w:rsidRPr="006E2615" w:rsidRDefault="006E2615" w:rsidP="006E3723">
            <w:pPr>
              <w:jc w:val="center"/>
              <w:rPr>
                <w:rFonts w:ascii="Candara" w:hAnsi="Candara"/>
                <w:b/>
                <w:color w:val="833C0B" w:themeColor="accent2" w:themeShade="80"/>
              </w:rPr>
            </w:pPr>
            <w:r w:rsidRPr="006E2615">
              <w:rPr>
                <w:rFonts w:ascii="Candara" w:eastAsia="Arial" w:hAnsi="Candara" w:cs="Arial"/>
                <w:b/>
                <w:color w:val="538135" w:themeColor="accent6" w:themeShade="BF"/>
              </w:rPr>
              <w:t>Comunicación y códigos</w:t>
            </w:r>
          </w:p>
        </w:tc>
        <w:tc>
          <w:tcPr>
            <w:tcW w:w="4292" w:type="dxa"/>
            <w:shd w:val="clear" w:color="auto" w:fill="FFCC99"/>
            <w:vAlign w:val="center"/>
          </w:tcPr>
          <w:p w:rsidR="00EE4798" w:rsidRDefault="00EE4798" w:rsidP="006E3723">
            <w:pPr>
              <w:jc w:val="center"/>
              <w:rPr>
                <w:rFonts w:ascii="Candara" w:eastAsia="Arial" w:hAnsi="Candara" w:cs="Arial"/>
                <w:color w:val="C45911" w:themeColor="accent2" w:themeShade="BF"/>
              </w:rPr>
            </w:pPr>
            <w:r>
              <w:rPr>
                <w:rFonts w:ascii="Candara" w:eastAsia="Arial" w:hAnsi="Candara" w:cs="Arial"/>
                <w:color w:val="C45911" w:themeColor="accent2" w:themeShade="BF"/>
              </w:rPr>
              <w:t xml:space="preserve">Revisa textos en </w:t>
            </w:r>
            <w:proofErr w:type="spellStart"/>
            <w:r>
              <w:rPr>
                <w:rFonts w:ascii="Candara" w:eastAsia="Arial" w:hAnsi="Candara" w:cs="Arial"/>
                <w:color w:val="C45911" w:themeColor="accent2" w:themeShade="BF"/>
              </w:rPr>
              <w:t>classroom</w:t>
            </w:r>
            <w:proofErr w:type="spellEnd"/>
          </w:p>
          <w:p w:rsidR="00F2402C" w:rsidRPr="00F2402C" w:rsidRDefault="00F2402C" w:rsidP="006E3723">
            <w:pPr>
              <w:jc w:val="center"/>
              <w:rPr>
                <w:rFonts w:ascii="Candara" w:eastAsia="Arial" w:hAnsi="Candara" w:cs="Arial"/>
                <w:color w:val="833C0B" w:themeColor="accent2" w:themeShade="80"/>
              </w:rPr>
            </w:pPr>
            <w:r w:rsidRPr="00F2402C">
              <w:rPr>
                <w:rFonts w:ascii="Candara" w:eastAsia="Arial" w:hAnsi="Candara" w:cs="Arial"/>
                <w:b/>
                <w:color w:val="833C0B" w:themeColor="accent2" w:themeShade="80"/>
              </w:rPr>
              <w:t xml:space="preserve">Leer acerca de los diferentes tipos de códigos en las páginas del libro subidas a </w:t>
            </w:r>
            <w:proofErr w:type="spellStart"/>
            <w:r w:rsidRPr="00F2402C">
              <w:rPr>
                <w:rFonts w:ascii="Candara" w:eastAsia="Arial" w:hAnsi="Candara" w:cs="Arial"/>
                <w:b/>
                <w:color w:val="833C0B" w:themeColor="accent2" w:themeShade="80"/>
              </w:rPr>
              <w:t>classroom</w:t>
            </w:r>
            <w:proofErr w:type="spellEnd"/>
            <w:r w:rsidRPr="00F2402C">
              <w:rPr>
                <w:rFonts w:ascii="Candara" w:eastAsia="Arial" w:hAnsi="Candara" w:cs="Arial"/>
                <w:b/>
                <w:color w:val="833C0B" w:themeColor="accent2" w:themeShade="80"/>
              </w:rPr>
              <w:t>.</w:t>
            </w:r>
          </w:p>
          <w:p w:rsidR="00EE4798" w:rsidRPr="006A7AE2" w:rsidRDefault="00EE4798" w:rsidP="00BB234A">
            <w:pPr>
              <w:jc w:val="center"/>
              <w:rPr>
                <w:rFonts w:ascii="Candara" w:hAnsi="Candara"/>
                <w:color w:val="833C0B" w:themeColor="accent2" w:themeShade="80"/>
              </w:rPr>
            </w:pPr>
          </w:p>
        </w:tc>
        <w:tc>
          <w:tcPr>
            <w:tcW w:w="2615" w:type="dxa"/>
            <w:shd w:val="clear" w:color="auto" w:fill="99CC00"/>
            <w:vAlign w:val="center"/>
          </w:tcPr>
          <w:p w:rsidR="00EE4798" w:rsidRPr="006A7AE2" w:rsidRDefault="00455FA2" w:rsidP="006E3723">
            <w:pPr>
              <w:jc w:val="center"/>
              <w:rPr>
                <w:rFonts w:ascii="Candara" w:hAnsi="Candara"/>
                <w:color w:val="833C0B" w:themeColor="accent2" w:themeShade="80"/>
              </w:rPr>
            </w:pPr>
            <w:r>
              <w:rPr>
                <w:rFonts w:ascii="Candara" w:eastAsia="Arial" w:hAnsi="Candara" w:cs="Arial"/>
              </w:rPr>
              <w:t>Emplea herramientas y máquinas para transformar y aprovechar de manera eficiente los materiales y la energía en la resolución de los procesos técnicos.</w:t>
            </w:r>
          </w:p>
        </w:tc>
      </w:tr>
      <w:tr w:rsidR="00EE4798" w:rsidRPr="006A7AE2" w:rsidTr="006E3723">
        <w:trPr>
          <w:tblCellSpacing w:w="28" w:type="dxa"/>
        </w:trPr>
        <w:tc>
          <w:tcPr>
            <w:tcW w:w="1270" w:type="dxa"/>
            <w:vAlign w:val="center"/>
          </w:tcPr>
          <w:p w:rsidR="00EE4798" w:rsidRPr="008A31BE" w:rsidRDefault="00EE4798" w:rsidP="00EE4798">
            <w:pPr>
              <w:jc w:val="center"/>
              <w:rPr>
                <w:rFonts w:ascii="Candara" w:hAnsi="Candara"/>
                <w:color w:val="800000"/>
              </w:rPr>
            </w:pPr>
            <w:r>
              <w:rPr>
                <w:rFonts w:ascii="Candara" w:hAnsi="Candara"/>
                <w:color w:val="800000"/>
              </w:rPr>
              <w:t>8</w:t>
            </w:r>
            <w:r>
              <w:rPr>
                <w:rFonts w:ascii="Candara" w:hAnsi="Candara"/>
                <w:color w:val="800000"/>
              </w:rPr>
              <w:t xml:space="preserve"> al </w:t>
            </w:r>
            <w:r>
              <w:rPr>
                <w:rFonts w:ascii="Candara" w:hAnsi="Candara"/>
                <w:color w:val="800000"/>
              </w:rPr>
              <w:t>9</w:t>
            </w:r>
            <w:r>
              <w:rPr>
                <w:rFonts w:ascii="Candara" w:hAnsi="Candara"/>
                <w:color w:val="800000"/>
              </w:rPr>
              <w:t xml:space="preserve"> de febrero</w:t>
            </w:r>
          </w:p>
        </w:tc>
        <w:tc>
          <w:tcPr>
            <w:tcW w:w="4539" w:type="dxa"/>
            <w:vAlign w:val="center"/>
          </w:tcPr>
          <w:p w:rsidR="00EE4798" w:rsidRPr="008A31BE" w:rsidRDefault="00EE4798" w:rsidP="006E3723">
            <w:pPr>
              <w:jc w:val="center"/>
              <w:rPr>
                <w:rFonts w:ascii="Candara" w:hAnsi="Candara"/>
                <w:color w:val="800000"/>
              </w:rPr>
            </w:pPr>
            <w:r>
              <w:rPr>
                <w:rFonts w:ascii="Candara" w:hAnsi="Candara"/>
                <w:color w:val="800000"/>
              </w:rPr>
              <w:t>Labor artesanal</w:t>
            </w:r>
          </w:p>
        </w:tc>
        <w:tc>
          <w:tcPr>
            <w:tcW w:w="6963" w:type="dxa"/>
            <w:gridSpan w:val="2"/>
            <w:vAlign w:val="center"/>
          </w:tcPr>
          <w:p w:rsidR="00EE4798" w:rsidRPr="008A31BE" w:rsidRDefault="00EE4798" w:rsidP="006E3723">
            <w:pPr>
              <w:jc w:val="center"/>
              <w:rPr>
                <w:rFonts w:ascii="Candara" w:hAnsi="Candara"/>
                <w:color w:val="800000"/>
              </w:rPr>
            </w:pPr>
            <w:r w:rsidRPr="008A31BE">
              <w:rPr>
                <w:rFonts w:ascii="Candara" w:hAnsi="Candara"/>
                <w:color w:val="800000"/>
              </w:rPr>
              <w:t>Realiza los siguientes trabajos acordes a la asignatura:</w:t>
            </w:r>
          </w:p>
          <w:p w:rsidR="00EE4798" w:rsidRDefault="00EE4798" w:rsidP="006E3723">
            <w:pPr>
              <w:pStyle w:val="Prrafodelista"/>
              <w:numPr>
                <w:ilvl w:val="0"/>
                <w:numId w:val="1"/>
              </w:numPr>
              <w:rPr>
                <w:rFonts w:ascii="Candara" w:hAnsi="Candara"/>
                <w:color w:val="800000"/>
              </w:rPr>
            </w:pPr>
            <w:r>
              <w:rPr>
                <w:rFonts w:ascii="Candara" w:hAnsi="Candara"/>
                <w:color w:val="800000"/>
              </w:rPr>
              <w:t>¿Qué son las artesanías y que tipo de artesanías existen?</w:t>
            </w:r>
          </w:p>
          <w:p w:rsidR="00EE4798" w:rsidRPr="00BF09F7" w:rsidRDefault="00EE4798" w:rsidP="00455FA2">
            <w:pPr>
              <w:pStyle w:val="Prrafodelista"/>
              <w:rPr>
                <w:rFonts w:ascii="Candara" w:hAnsi="Candara"/>
                <w:color w:val="800000"/>
              </w:rPr>
            </w:pPr>
          </w:p>
        </w:tc>
      </w:tr>
    </w:tbl>
    <w:p w:rsidR="00EE4798" w:rsidRDefault="00EE4798">
      <w:pPr>
        <w:rPr>
          <w:rFonts w:ascii="Candara" w:hAnsi="Candara"/>
        </w:rPr>
      </w:pPr>
    </w:p>
    <w:p w:rsidR="005D6FBC" w:rsidRDefault="005D6FBC" w:rsidP="005D6FBC">
      <w:pPr>
        <w:pStyle w:val="HTMLconformatoprevio"/>
        <w:shd w:val="clear" w:color="auto" w:fill="F8F9FA"/>
        <w:spacing w:line="540" w:lineRule="atLeast"/>
        <w:jc w:val="center"/>
        <w:rPr>
          <w:rFonts w:ascii="Candara" w:hAnsi="Candara"/>
          <w:noProof/>
        </w:rPr>
      </w:pPr>
    </w:p>
    <w:p w:rsidR="0084439D" w:rsidRPr="0084439D" w:rsidRDefault="0084439D" w:rsidP="005D6FBC">
      <w:pPr>
        <w:pStyle w:val="HTMLconformatoprevio"/>
        <w:shd w:val="clear" w:color="auto" w:fill="F8F9FA"/>
        <w:spacing w:line="540" w:lineRule="atLeast"/>
        <w:jc w:val="center"/>
        <w:rPr>
          <w:rFonts w:ascii="inherit" w:hAnsi="inherit"/>
          <w:color w:val="202124"/>
          <w:sz w:val="42"/>
          <w:szCs w:val="42"/>
        </w:rPr>
      </w:pPr>
      <w:r>
        <w:rPr>
          <w:rFonts w:ascii="Candara" w:hAnsi="Candara"/>
          <w:noProof/>
        </w:rPr>
        <w:drawing>
          <wp:inline distT="0" distB="0" distL="0" distR="0">
            <wp:extent cx="3047677" cy="1794934"/>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jpg"/>
                    <pic:cNvPicPr/>
                  </pic:nvPicPr>
                  <pic:blipFill rotWithShape="1">
                    <a:blip r:embed="rId10">
                      <a:extLst>
                        <a:ext uri="{28A0092B-C50C-407E-A947-70E740481C1C}">
                          <a14:useLocalDpi xmlns:a14="http://schemas.microsoft.com/office/drawing/2010/main" val="0"/>
                        </a:ext>
                      </a:extLst>
                    </a:blip>
                    <a:srcRect t="7832" b="9144"/>
                    <a:stretch/>
                  </pic:blipFill>
                  <pic:spPr bwMode="auto">
                    <a:xfrm>
                      <a:off x="0" y="0"/>
                      <a:ext cx="3048000" cy="1795124"/>
                    </a:xfrm>
                    <a:prstGeom prst="rect">
                      <a:avLst/>
                    </a:prstGeom>
                    <a:ln>
                      <a:noFill/>
                    </a:ln>
                    <a:extLst>
                      <a:ext uri="{53640926-AAD7-44D8-BBD7-CCE9431645EC}">
                        <a14:shadowObscured xmlns:a14="http://schemas.microsoft.com/office/drawing/2010/main"/>
                      </a:ext>
                    </a:extLst>
                  </pic:spPr>
                </pic:pic>
              </a:graphicData>
            </a:graphic>
          </wp:inline>
        </w:drawing>
      </w:r>
      <w:r>
        <w:rPr>
          <w:rFonts w:ascii="inherit" w:hAnsi="inherit"/>
          <w:noProof/>
          <w:color w:val="202124"/>
          <w:sz w:val="42"/>
          <w:szCs w:val="42"/>
        </w:rPr>
        <w:drawing>
          <wp:inline distT="0" distB="0" distL="0" distR="0">
            <wp:extent cx="2533650" cy="1809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ndkerchief.jfif"/>
                    <pic:cNvPicPr/>
                  </pic:nvPicPr>
                  <pic:blipFill>
                    <a:blip r:embed="rId11">
                      <a:extLst>
                        <a:ext uri="{28A0092B-C50C-407E-A947-70E740481C1C}">
                          <a14:useLocalDpi xmlns:a14="http://schemas.microsoft.com/office/drawing/2010/main" val="0"/>
                        </a:ext>
                      </a:extLst>
                    </a:blip>
                    <a:stretch>
                      <a:fillRect/>
                    </a:stretch>
                  </pic:blipFill>
                  <pic:spPr>
                    <a:xfrm>
                      <a:off x="0" y="0"/>
                      <a:ext cx="2533650" cy="1809750"/>
                    </a:xfrm>
                    <a:prstGeom prst="rect">
                      <a:avLst/>
                    </a:prstGeom>
                  </pic:spPr>
                </pic:pic>
              </a:graphicData>
            </a:graphic>
          </wp:inline>
        </w:drawing>
      </w:r>
    </w:p>
    <w:p w:rsidR="0084439D" w:rsidRDefault="0084439D">
      <w:pPr>
        <w:rPr>
          <w:rFonts w:ascii="Candara" w:hAnsi="Candara"/>
        </w:rPr>
      </w:pPr>
    </w:p>
    <w:tbl>
      <w:tblPr>
        <w:tblStyle w:val="Tabladecuadrcula7concolores-nfasis4"/>
        <w:tblW w:w="0" w:type="auto"/>
        <w:tblLook w:val="04A0" w:firstRow="1" w:lastRow="0" w:firstColumn="1" w:lastColumn="0" w:noHBand="0" w:noVBand="1"/>
      </w:tblPr>
      <w:tblGrid>
        <w:gridCol w:w="2835"/>
        <w:gridCol w:w="10161"/>
      </w:tblGrid>
      <w:tr w:rsidR="00F2402C" w:rsidTr="00F240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Pr>
          <w:p w:rsidR="00F2402C" w:rsidRDefault="00F2402C" w:rsidP="00F2402C">
            <w:pPr>
              <w:rPr>
                <w:rFonts w:ascii="Candara" w:hAnsi="Candara"/>
              </w:rPr>
            </w:pPr>
            <w:r>
              <w:rPr>
                <w:rFonts w:ascii="Candara" w:hAnsi="Candara"/>
              </w:rPr>
              <w:t xml:space="preserve">Proyecto del mes de </w:t>
            </w:r>
            <w:r>
              <w:rPr>
                <w:rFonts w:ascii="Candara" w:hAnsi="Candara"/>
              </w:rPr>
              <w:t>febrero</w:t>
            </w:r>
          </w:p>
        </w:tc>
        <w:tc>
          <w:tcPr>
            <w:tcW w:w="10161" w:type="dxa"/>
          </w:tcPr>
          <w:p w:rsidR="00F2402C" w:rsidRPr="005D6FBC" w:rsidRDefault="005D6FBC" w:rsidP="006E3723">
            <w:pPr>
              <w:cnfStyle w:val="100000000000" w:firstRow="1" w:lastRow="0" w:firstColumn="0" w:lastColumn="0" w:oddVBand="0" w:evenVBand="0" w:oddHBand="0" w:evenHBand="0" w:firstRowFirstColumn="0" w:firstRowLastColumn="0" w:lastRowFirstColumn="0" w:lastRowLastColumn="0"/>
              <w:rPr>
                <w:rFonts w:ascii="Candara" w:hAnsi="Candara"/>
                <w:sz w:val="24"/>
                <w:szCs w:val="24"/>
              </w:rPr>
            </w:pPr>
            <w:r w:rsidRPr="005D6FBC">
              <w:rPr>
                <w:rFonts w:ascii="Candara" w:hAnsi="Candara"/>
                <w:sz w:val="24"/>
                <w:szCs w:val="24"/>
              </w:rPr>
              <w:t>PAÑUELO BORDADO A MANO</w:t>
            </w:r>
          </w:p>
        </w:tc>
      </w:tr>
      <w:tr w:rsidR="00F2402C" w:rsidTr="00F24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F2402C" w:rsidRDefault="00F2402C" w:rsidP="006E3723">
            <w:pPr>
              <w:rPr>
                <w:rFonts w:ascii="Candara" w:hAnsi="Candara"/>
              </w:rPr>
            </w:pPr>
            <w:r>
              <w:rPr>
                <w:rFonts w:ascii="Candara" w:hAnsi="Candara"/>
              </w:rPr>
              <w:t xml:space="preserve">Instrucciones: </w:t>
            </w:r>
          </w:p>
        </w:tc>
        <w:tc>
          <w:tcPr>
            <w:tcW w:w="10161" w:type="dxa"/>
          </w:tcPr>
          <w:p w:rsidR="00F2402C" w:rsidRDefault="00F2402C" w:rsidP="006E372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Mira los siguientes videos y elabora un</w:t>
            </w:r>
            <w:r>
              <w:rPr>
                <w:rFonts w:ascii="Candara" w:hAnsi="Candara"/>
              </w:rPr>
              <w:t xml:space="preserve"> pañuelo artesanal</w:t>
            </w:r>
            <w:r w:rsidR="00DC607A">
              <w:rPr>
                <w:rFonts w:ascii="Candara" w:hAnsi="Candara"/>
              </w:rPr>
              <w:t xml:space="preserve"> para que te relajes haciéndolo y recuperemos la sana costumbre del pañuelo de tela.</w:t>
            </w:r>
          </w:p>
          <w:p w:rsidR="00DC607A" w:rsidRDefault="00DC607A" w:rsidP="006E372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Necesitas 1 pieza de</w:t>
            </w:r>
            <w:r w:rsidR="00655D3B">
              <w:rPr>
                <w:rFonts w:ascii="Candara" w:hAnsi="Candara"/>
              </w:rPr>
              <w:t xml:space="preserve"> tela de</w:t>
            </w:r>
            <w:r>
              <w:rPr>
                <w:rFonts w:ascii="Candara" w:hAnsi="Candara"/>
              </w:rPr>
              <w:t xml:space="preserve"> algodón de 30 X 30 </w:t>
            </w:r>
            <w:r w:rsidR="00486CF8">
              <w:rPr>
                <w:rFonts w:ascii="Candara" w:hAnsi="Candara"/>
              </w:rPr>
              <w:t>cms</w:t>
            </w:r>
            <w:r w:rsidR="00486CF8" w:rsidRPr="00486CF8">
              <w:rPr>
                <w:rFonts w:ascii="Candara" w:hAnsi="Candara"/>
                <w:vertAlign w:val="superscript"/>
              </w:rPr>
              <w:t>2</w:t>
            </w:r>
            <w:r w:rsidR="00655D3B">
              <w:rPr>
                <w:rFonts w:ascii="Candara" w:hAnsi="Candara"/>
              </w:rPr>
              <w:t xml:space="preserve"> o un poco más grande</w:t>
            </w:r>
            <w:r w:rsidR="00486CF8">
              <w:rPr>
                <w:rFonts w:ascii="Candara" w:hAnsi="Candara"/>
              </w:rPr>
              <w:t xml:space="preserve"> considerando el dobladillo</w:t>
            </w:r>
            <w:r>
              <w:rPr>
                <w:rFonts w:ascii="Candara" w:hAnsi="Candara"/>
              </w:rPr>
              <w:t>. Agujas para bordar, hilos para bordar</w:t>
            </w:r>
            <w:r w:rsidR="00486CF8">
              <w:rPr>
                <w:rFonts w:ascii="Candara" w:hAnsi="Candara"/>
              </w:rPr>
              <w:t xml:space="preserve"> (los que son una madejita de 6 </w:t>
            </w:r>
            <w:proofErr w:type="gramStart"/>
            <w:r w:rsidR="00486CF8">
              <w:rPr>
                <w:rFonts w:ascii="Candara" w:hAnsi="Candara"/>
              </w:rPr>
              <w:t>hebras.</w:t>
            </w:r>
            <w:r>
              <w:rPr>
                <w:rFonts w:ascii="Candara" w:hAnsi="Candara"/>
              </w:rPr>
              <w:t>.</w:t>
            </w:r>
            <w:proofErr w:type="gramEnd"/>
          </w:p>
          <w:p w:rsidR="00F2402C" w:rsidRDefault="00DC607A" w:rsidP="00DC607A">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Para</w:t>
            </w:r>
            <w:r w:rsidR="00F2402C">
              <w:rPr>
                <w:rFonts w:ascii="Candara" w:hAnsi="Candara"/>
              </w:rPr>
              <w:t xml:space="preserve"> </w:t>
            </w:r>
            <w:r>
              <w:rPr>
                <w:rFonts w:ascii="Candara" w:hAnsi="Candara"/>
              </w:rPr>
              <w:t xml:space="preserve">el dobladillo y el planchado: </w:t>
            </w:r>
            <w:hyperlink r:id="rId12" w:history="1">
              <w:r w:rsidRPr="00F456EE">
                <w:rPr>
                  <w:rStyle w:val="Hipervnculo"/>
                  <w:rFonts w:ascii="Candara" w:hAnsi="Candara"/>
                </w:rPr>
                <w:t>https://www.youtube.com/watch?v=f2TRfMw_uyU</w:t>
              </w:r>
            </w:hyperlink>
          </w:p>
          <w:p w:rsidR="00DC607A" w:rsidRDefault="00DC607A" w:rsidP="00DC607A">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 xml:space="preserve">Una vez que lo tengas puedes conseguir un aro de bordado o ponerte sobre una mesa para </w:t>
            </w:r>
            <w:r w:rsidR="00655D3B">
              <w:rPr>
                <w:rFonts w:ascii="Candara" w:hAnsi="Candara"/>
              </w:rPr>
              <w:t>mantener</w:t>
            </w:r>
            <w:r>
              <w:rPr>
                <w:rFonts w:ascii="Candara" w:hAnsi="Candara"/>
              </w:rPr>
              <w:t xml:space="preserve"> tu tela estiradita para empezar</w:t>
            </w:r>
            <w:r w:rsidR="00655D3B">
              <w:rPr>
                <w:rFonts w:ascii="Candara" w:hAnsi="Candara"/>
              </w:rPr>
              <w:t xml:space="preserve"> </w:t>
            </w:r>
            <w:r>
              <w:rPr>
                <w:rFonts w:ascii="Candara" w:hAnsi="Candara"/>
              </w:rPr>
              <w:t>a bordar. Checa este link, para hacer tus iniciales</w:t>
            </w:r>
            <w:r w:rsidR="00655D3B">
              <w:rPr>
                <w:rFonts w:ascii="Candara" w:hAnsi="Candara"/>
              </w:rPr>
              <w:t xml:space="preserve"> cerca de una esquina de tu pañuelo</w:t>
            </w:r>
            <w:r>
              <w:rPr>
                <w:rFonts w:ascii="Candara" w:hAnsi="Candara"/>
              </w:rPr>
              <w:t>. Puedes hacer una figurita sobre tu nombre</w:t>
            </w:r>
            <w:r w:rsidR="00655D3B">
              <w:rPr>
                <w:rFonts w:ascii="Candara" w:hAnsi="Candara"/>
              </w:rPr>
              <w:t xml:space="preserve"> o alrededor del dobladillo, depende como lo quieras.</w:t>
            </w:r>
            <w:r w:rsidR="00A51D5A">
              <w:rPr>
                <w:rFonts w:ascii="Candara" w:hAnsi="Candara"/>
              </w:rPr>
              <w:t xml:space="preserve"> El proyecto es tu pañuelo, con iniciales y un adornito bordado. Al final se dobla en 3 y 3</w:t>
            </w:r>
            <w:r w:rsidR="00486CF8">
              <w:rPr>
                <w:rFonts w:ascii="Candara" w:hAnsi="Candara"/>
              </w:rPr>
              <w:t xml:space="preserve"> por lado planchado, queda un cuadradito de 10X10 cms</w:t>
            </w:r>
            <w:r w:rsidR="00486CF8" w:rsidRPr="00486CF8">
              <w:rPr>
                <w:rFonts w:ascii="Candara" w:hAnsi="Candara"/>
                <w:vertAlign w:val="superscript"/>
              </w:rPr>
              <w:t>2</w:t>
            </w:r>
            <w:r w:rsidR="00A51D5A">
              <w:rPr>
                <w:rFonts w:ascii="Candara" w:hAnsi="Candara"/>
              </w:rPr>
              <w:t xml:space="preserve"> </w:t>
            </w:r>
          </w:p>
          <w:p w:rsidR="00655D3B" w:rsidRDefault="00655D3B" w:rsidP="00DC607A">
            <w:pPr>
              <w:cnfStyle w:val="000000100000" w:firstRow="0" w:lastRow="0" w:firstColumn="0" w:lastColumn="0" w:oddVBand="0" w:evenVBand="0" w:oddHBand="1" w:evenHBand="0" w:firstRowFirstColumn="0" w:firstRowLastColumn="0" w:lastRowFirstColumn="0" w:lastRowLastColumn="0"/>
              <w:rPr>
                <w:rFonts w:ascii="Candara" w:hAnsi="Candara"/>
              </w:rPr>
            </w:pPr>
            <w:hyperlink r:id="rId13" w:history="1">
              <w:r w:rsidRPr="00F456EE">
                <w:rPr>
                  <w:rStyle w:val="Hipervnculo"/>
                  <w:rFonts w:ascii="Candara" w:hAnsi="Candara"/>
                </w:rPr>
                <w:t>https://www.youtube.com/watch?v=hHhkPlfXl88</w:t>
              </w:r>
            </w:hyperlink>
          </w:p>
          <w:p w:rsidR="00655D3B" w:rsidRDefault="00655D3B" w:rsidP="00DC607A">
            <w:pPr>
              <w:cnfStyle w:val="000000100000" w:firstRow="0" w:lastRow="0" w:firstColumn="0" w:lastColumn="0" w:oddVBand="0" w:evenVBand="0" w:oddHBand="1" w:evenHBand="0" w:firstRowFirstColumn="0" w:firstRowLastColumn="0" w:lastRowFirstColumn="0" w:lastRowLastColumn="0"/>
              <w:rPr>
                <w:rFonts w:ascii="Candara" w:hAnsi="Candara"/>
              </w:rPr>
            </w:pPr>
            <w:hyperlink r:id="rId14" w:history="1">
              <w:r w:rsidRPr="00F456EE">
                <w:rPr>
                  <w:rStyle w:val="Hipervnculo"/>
                  <w:rFonts w:ascii="Candara" w:hAnsi="Candara"/>
                </w:rPr>
                <w:t>https://www.youtube.com/watch?v=j60PKez2Pnk</w:t>
              </w:r>
            </w:hyperlink>
          </w:p>
          <w:p w:rsidR="00655D3B" w:rsidRDefault="00655D3B" w:rsidP="00DC607A">
            <w:pPr>
              <w:cnfStyle w:val="000000100000" w:firstRow="0" w:lastRow="0" w:firstColumn="0" w:lastColumn="0" w:oddVBand="0" w:evenVBand="0" w:oddHBand="1" w:evenHBand="0" w:firstRowFirstColumn="0" w:firstRowLastColumn="0" w:lastRowFirstColumn="0" w:lastRowLastColumn="0"/>
              <w:rPr>
                <w:rFonts w:ascii="Candara" w:hAnsi="Candara"/>
              </w:rPr>
            </w:pPr>
            <w:hyperlink r:id="rId15" w:history="1">
              <w:r w:rsidRPr="00F456EE">
                <w:rPr>
                  <w:rStyle w:val="Hipervnculo"/>
                  <w:rFonts w:ascii="Candara" w:hAnsi="Candara"/>
                </w:rPr>
                <w:t>https://www.youtube.com/watch?v=qwH5jZca3_4</w:t>
              </w:r>
            </w:hyperlink>
          </w:p>
          <w:p w:rsidR="00810C14" w:rsidRDefault="00810C14" w:rsidP="00DC607A">
            <w:pPr>
              <w:cnfStyle w:val="000000100000" w:firstRow="0" w:lastRow="0" w:firstColumn="0" w:lastColumn="0" w:oddVBand="0" w:evenVBand="0" w:oddHBand="1" w:evenHBand="0" w:firstRowFirstColumn="0" w:firstRowLastColumn="0" w:lastRowFirstColumn="0" w:lastRowLastColumn="0"/>
              <w:rPr>
                <w:rFonts w:ascii="Candara" w:hAnsi="Candara"/>
              </w:rPr>
            </w:pPr>
            <w:hyperlink r:id="rId16" w:history="1">
              <w:r w:rsidRPr="00F456EE">
                <w:rPr>
                  <w:rStyle w:val="Hipervnculo"/>
                  <w:rFonts w:ascii="Candara" w:hAnsi="Candara"/>
                </w:rPr>
                <w:t>https://www.youtube.com/watch?v=LB8JI8P-83U</w:t>
              </w:r>
            </w:hyperlink>
          </w:p>
          <w:p w:rsidR="00810C14" w:rsidRDefault="00810C14" w:rsidP="00DC607A">
            <w:pPr>
              <w:cnfStyle w:val="000000100000" w:firstRow="0" w:lastRow="0" w:firstColumn="0" w:lastColumn="0" w:oddVBand="0" w:evenVBand="0" w:oddHBand="1" w:evenHBand="0" w:firstRowFirstColumn="0" w:firstRowLastColumn="0" w:lastRowFirstColumn="0" w:lastRowLastColumn="0"/>
              <w:rPr>
                <w:rFonts w:ascii="Candara" w:hAnsi="Candara"/>
              </w:rPr>
            </w:pPr>
          </w:p>
          <w:p w:rsidR="00655D3B" w:rsidRDefault="00655D3B" w:rsidP="00655D3B">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 xml:space="preserve">Relájate e invita a tus papás a hacer también el suyo, busca un lugar tranquilo e iluminado mientras miras cualquier hermoso paisaje de tu comunidad. Verás que bien te sientes mientras escuchas sonidos clásicos o de naturaleza. </w:t>
            </w:r>
          </w:p>
        </w:tc>
      </w:tr>
      <w:tr w:rsidR="00F2402C" w:rsidTr="00F2402C">
        <w:tc>
          <w:tcPr>
            <w:cnfStyle w:val="001000000000" w:firstRow="0" w:lastRow="0" w:firstColumn="1" w:lastColumn="0" w:oddVBand="0" w:evenVBand="0" w:oddHBand="0" w:evenHBand="0" w:firstRowFirstColumn="0" w:firstRowLastColumn="0" w:lastRowFirstColumn="0" w:lastRowLastColumn="0"/>
            <w:tcW w:w="2835" w:type="dxa"/>
          </w:tcPr>
          <w:p w:rsidR="00F2402C" w:rsidRDefault="00F2402C" w:rsidP="006E3723">
            <w:pPr>
              <w:rPr>
                <w:rFonts w:ascii="Candara" w:hAnsi="Candara"/>
              </w:rPr>
            </w:pPr>
            <w:r>
              <w:rPr>
                <w:rFonts w:ascii="Candara" w:hAnsi="Candara"/>
              </w:rPr>
              <w:lastRenderedPageBreak/>
              <w:t>Fecha de entrega:</w:t>
            </w:r>
          </w:p>
        </w:tc>
        <w:tc>
          <w:tcPr>
            <w:tcW w:w="10161" w:type="dxa"/>
          </w:tcPr>
          <w:p w:rsidR="00F2402C" w:rsidRDefault="00F2402C" w:rsidP="00655D3B">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1</w:t>
            </w:r>
            <w:r w:rsidR="00655D3B">
              <w:rPr>
                <w:rFonts w:ascii="Candara" w:hAnsi="Candara"/>
              </w:rPr>
              <w:t>9</w:t>
            </w:r>
            <w:r>
              <w:rPr>
                <w:rFonts w:ascii="Candara" w:hAnsi="Candara"/>
              </w:rPr>
              <w:t xml:space="preserve"> de </w:t>
            </w:r>
            <w:r>
              <w:rPr>
                <w:rFonts w:ascii="Candara" w:hAnsi="Candara"/>
              </w:rPr>
              <w:t>marzo</w:t>
            </w:r>
            <w:r>
              <w:rPr>
                <w:rFonts w:ascii="Candara" w:hAnsi="Candara"/>
              </w:rPr>
              <w:t xml:space="preserve"> del 2021</w:t>
            </w:r>
          </w:p>
        </w:tc>
      </w:tr>
    </w:tbl>
    <w:p w:rsidR="00F2402C" w:rsidRDefault="00F2402C">
      <w:pPr>
        <w:rPr>
          <w:rFonts w:ascii="Candara" w:hAnsi="Candara"/>
        </w:rPr>
      </w:pPr>
    </w:p>
    <w:p w:rsidR="00F2402C" w:rsidRDefault="00F2402C">
      <w:pPr>
        <w:rPr>
          <w:rFonts w:ascii="Candara" w:hAnsi="Candara"/>
        </w:rPr>
      </w:pPr>
    </w:p>
    <w:tbl>
      <w:tblPr>
        <w:tblStyle w:val="Tablaconcuadrcula"/>
        <w:tblW w:w="0" w:type="auto"/>
        <w:tblCellSpacing w:w="28" w:type="dxa"/>
        <w:tblCellMar>
          <w:top w:w="57" w:type="dxa"/>
          <w:bottom w:w="57" w:type="dxa"/>
        </w:tblCellMar>
        <w:tblLook w:val="04A0" w:firstRow="1" w:lastRow="0" w:firstColumn="1" w:lastColumn="0" w:noHBand="0" w:noVBand="1"/>
      </w:tblPr>
      <w:tblGrid>
        <w:gridCol w:w="1354"/>
        <w:gridCol w:w="4311"/>
        <w:gridCol w:w="4632"/>
        <w:gridCol w:w="2699"/>
      </w:tblGrid>
      <w:tr w:rsidR="00F7426C" w:rsidRPr="006A7AE2" w:rsidTr="00F7426C">
        <w:trPr>
          <w:tblCellSpacing w:w="28" w:type="dxa"/>
        </w:trPr>
        <w:tc>
          <w:tcPr>
            <w:tcW w:w="1270" w:type="dxa"/>
            <w:shd w:val="clear" w:color="auto" w:fill="554080"/>
            <w:vAlign w:val="center"/>
          </w:tcPr>
          <w:p w:rsidR="00EE4798" w:rsidRPr="008A31BE" w:rsidRDefault="00EE4798" w:rsidP="006E3723">
            <w:pPr>
              <w:jc w:val="center"/>
              <w:rPr>
                <w:rFonts w:ascii="Candara" w:hAnsi="Candara"/>
                <w:b/>
                <w:color w:val="806000" w:themeColor="accent4" w:themeShade="80"/>
                <w:sz w:val="24"/>
                <w:szCs w:val="24"/>
              </w:rPr>
            </w:pPr>
            <w:r w:rsidRPr="008A31BE">
              <w:rPr>
                <w:rFonts w:ascii="Candara" w:hAnsi="Candara"/>
                <w:b/>
                <w:color w:val="FFC000" w:themeColor="accent4"/>
                <w:sz w:val="24"/>
                <w:szCs w:val="24"/>
              </w:rPr>
              <w:t>FECHA</w:t>
            </w:r>
          </w:p>
        </w:tc>
        <w:tc>
          <w:tcPr>
            <w:tcW w:w="4255" w:type="dxa"/>
            <w:shd w:val="clear" w:color="auto" w:fill="2E74B5" w:themeFill="accent1" w:themeFillShade="BF"/>
            <w:vAlign w:val="center"/>
          </w:tcPr>
          <w:p w:rsidR="00EE4798" w:rsidRPr="00BF09F7" w:rsidRDefault="00EE4798" w:rsidP="006E3723">
            <w:pPr>
              <w:jc w:val="center"/>
              <w:rPr>
                <w:rFonts w:ascii="Candara" w:hAnsi="Candara"/>
                <w:b/>
                <w:color w:val="FFC000"/>
                <w:sz w:val="24"/>
                <w:szCs w:val="24"/>
              </w:rPr>
            </w:pPr>
            <w:r w:rsidRPr="00BF09F7">
              <w:rPr>
                <w:rFonts w:ascii="Candara" w:hAnsi="Candara"/>
                <w:b/>
                <w:color w:val="FFC000"/>
                <w:sz w:val="24"/>
                <w:szCs w:val="24"/>
              </w:rPr>
              <w:t>TEMA</w:t>
            </w:r>
          </w:p>
        </w:tc>
        <w:tc>
          <w:tcPr>
            <w:tcW w:w="4576" w:type="dxa"/>
            <w:shd w:val="clear" w:color="auto" w:fill="2E74B5" w:themeFill="accent1" w:themeFillShade="BF"/>
            <w:vAlign w:val="center"/>
          </w:tcPr>
          <w:p w:rsidR="00EE4798" w:rsidRPr="00BF09F7" w:rsidRDefault="00EE4798" w:rsidP="006E3723">
            <w:pPr>
              <w:jc w:val="center"/>
              <w:rPr>
                <w:rFonts w:ascii="Candara" w:hAnsi="Candara"/>
                <w:b/>
                <w:color w:val="FFC000"/>
                <w:sz w:val="24"/>
                <w:szCs w:val="24"/>
              </w:rPr>
            </w:pPr>
            <w:r w:rsidRPr="00BF09F7">
              <w:rPr>
                <w:rFonts w:ascii="Candara" w:hAnsi="Candara"/>
                <w:b/>
                <w:color w:val="FFC000"/>
                <w:sz w:val="24"/>
                <w:szCs w:val="24"/>
              </w:rPr>
              <w:t>ACTIVIDADES</w:t>
            </w:r>
          </w:p>
        </w:tc>
        <w:tc>
          <w:tcPr>
            <w:tcW w:w="2615" w:type="dxa"/>
            <w:shd w:val="clear" w:color="auto" w:fill="554080"/>
            <w:vAlign w:val="center"/>
          </w:tcPr>
          <w:p w:rsidR="00EE4798" w:rsidRPr="008A31BE" w:rsidRDefault="00EE4798" w:rsidP="006E3723">
            <w:pPr>
              <w:jc w:val="center"/>
              <w:rPr>
                <w:rFonts w:ascii="Candara" w:hAnsi="Candara"/>
                <w:b/>
                <w:color w:val="FFC000"/>
                <w:sz w:val="24"/>
                <w:szCs w:val="24"/>
              </w:rPr>
            </w:pPr>
            <w:r w:rsidRPr="008A31BE">
              <w:rPr>
                <w:rFonts w:ascii="Candara" w:hAnsi="Candara"/>
                <w:b/>
                <w:color w:val="FFC000"/>
                <w:sz w:val="24"/>
                <w:szCs w:val="24"/>
              </w:rPr>
              <w:t>APRENDIZAJES ESPERADOS</w:t>
            </w:r>
          </w:p>
        </w:tc>
      </w:tr>
      <w:tr w:rsidR="003D0129" w:rsidRPr="006A7AE2" w:rsidTr="00881052">
        <w:trPr>
          <w:tblCellSpacing w:w="28" w:type="dxa"/>
        </w:trPr>
        <w:tc>
          <w:tcPr>
            <w:tcW w:w="1270" w:type="dxa"/>
            <w:shd w:val="clear" w:color="auto" w:fill="FF99FF"/>
            <w:vAlign w:val="center"/>
          </w:tcPr>
          <w:p w:rsidR="003D0129" w:rsidRPr="00BF09F7" w:rsidRDefault="003D0129" w:rsidP="003D0129">
            <w:pPr>
              <w:jc w:val="center"/>
              <w:rPr>
                <w:rFonts w:ascii="Candara" w:hAnsi="Candara"/>
                <w:color w:val="E2EFD9" w:themeColor="accent6" w:themeTint="33"/>
              </w:rPr>
            </w:pPr>
            <w:r>
              <w:rPr>
                <w:rFonts w:ascii="Candara" w:hAnsi="Candara"/>
                <w:color w:val="E2EFD9" w:themeColor="accent6" w:themeTint="33"/>
              </w:rPr>
              <w:t>16</w:t>
            </w:r>
            <w:r>
              <w:rPr>
                <w:rFonts w:ascii="Candara" w:hAnsi="Candara"/>
                <w:color w:val="E2EFD9" w:themeColor="accent6" w:themeTint="33"/>
              </w:rPr>
              <w:t xml:space="preserve"> de febrero</w:t>
            </w:r>
          </w:p>
        </w:tc>
        <w:tc>
          <w:tcPr>
            <w:tcW w:w="4255" w:type="dxa"/>
            <w:shd w:val="clear" w:color="auto" w:fill="C5E0B3" w:themeFill="accent6" w:themeFillTint="66"/>
            <w:vAlign w:val="center"/>
          </w:tcPr>
          <w:p w:rsidR="003D0129" w:rsidRPr="00BF09F7" w:rsidRDefault="003D0129" w:rsidP="003D0129">
            <w:pPr>
              <w:jc w:val="center"/>
              <w:rPr>
                <w:rFonts w:ascii="Candara" w:hAnsi="Candara"/>
                <w:color w:val="C45911" w:themeColor="accent2" w:themeShade="BF"/>
              </w:rPr>
            </w:pPr>
            <w:r w:rsidRPr="00BF09F7">
              <w:rPr>
                <w:rFonts w:ascii="Candara" w:hAnsi="Candara"/>
                <w:color w:val="C45911" w:themeColor="accent2" w:themeShade="BF"/>
              </w:rPr>
              <w:t>Programación Aprende en casa III: 1er año</w:t>
            </w:r>
          </w:p>
          <w:p w:rsidR="003D0129" w:rsidRPr="00BF09F7" w:rsidRDefault="003D0129" w:rsidP="003D0129">
            <w:pPr>
              <w:jc w:val="center"/>
              <w:rPr>
                <w:rFonts w:ascii="Candara" w:hAnsi="Candara"/>
                <w:color w:val="538135" w:themeColor="accent6" w:themeShade="BF"/>
              </w:rPr>
            </w:pPr>
            <w:r>
              <w:rPr>
                <w:rFonts w:ascii="Candara" w:eastAsia="Arial" w:hAnsi="Candara" w:cs="Arial"/>
                <w:b/>
                <w:color w:val="538135" w:themeColor="accent6" w:themeShade="BF"/>
              </w:rPr>
              <w:t xml:space="preserve">Se posteará en </w:t>
            </w:r>
            <w:proofErr w:type="spellStart"/>
            <w:r>
              <w:rPr>
                <w:rFonts w:ascii="Candara" w:eastAsia="Arial" w:hAnsi="Candara" w:cs="Arial"/>
                <w:b/>
                <w:color w:val="538135" w:themeColor="accent6" w:themeShade="BF"/>
              </w:rPr>
              <w:t>classroom</w:t>
            </w:r>
            <w:proofErr w:type="spellEnd"/>
            <w:r>
              <w:rPr>
                <w:rFonts w:ascii="Candara" w:eastAsia="Arial" w:hAnsi="Candara" w:cs="Arial"/>
                <w:b/>
                <w:color w:val="538135" w:themeColor="accent6" w:themeShade="BF"/>
              </w:rPr>
              <w:t xml:space="preserve"> conforme a la programación.</w:t>
            </w:r>
          </w:p>
        </w:tc>
        <w:tc>
          <w:tcPr>
            <w:tcW w:w="4576" w:type="dxa"/>
            <w:shd w:val="clear" w:color="auto" w:fill="C5E0B3" w:themeFill="accent6" w:themeFillTint="66"/>
            <w:vAlign w:val="center"/>
          </w:tcPr>
          <w:p w:rsidR="003D0129" w:rsidRPr="00BF09F7" w:rsidRDefault="003D0129" w:rsidP="003D0129">
            <w:pPr>
              <w:jc w:val="center"/>
              <w:rPr>
                <w:rFonts w:ascii="Candara" w:eastAsia="Arial" w:hAnsi="Candara" w:cs="Arial"/>
                <w:color w:val="538135" w:themeColor="accent6" w:themeShade="BF"/>
              </w:rPr>
            </w:pPr>
            <w:r w:rsidRPr="00BF09F7">
              <w:rPr>
                <w:rFonts w:ascii="Candara" w:eastAsia="Arial" w:hAnsi="Candara" w:cs="Arial"/>
                <w:color w:val="538135" w:themeColor="accent6" w:themeShade="BF"/>
              </w:rPr>
              <w:t xml:space="preserve">Revisa textos en </w:t>
            </w:r>
            <w:proofErr w:type="spellStart"/>
            <w:r w:rsidRPr="00BF09F7">
              <w:rPr>
                <w:rFonts w:ascii="Candara" w:eastAsia="Arial" w:hAnsi="Candara" w:cs="Arial"/>
                <w:color w:val="538135" w:themeColor="accent6" w:themeShade="BF"/>
              </w:rPr>
              <w:t>classroom</w:t>
            </w:r>
            <w:proofErr w:type="spellEnd"/>
          </w:p>
          <w:p w:rsidR="003D0129" w:rsidRPr="00BF09F7" w:rsidRDefault="003D0129" w:rsidP="003D0129">
            <w:pPr>
              <w:rPr>
                <w:rFonts w:ascii="Candara" w:hAnsi="Candara"/>
                <w:color w:val="538135" w:themeColor="accent6" w:themeShade="BF"/>
              </w:rPr>
            </w:pPr>
          </w:p>
        </w:tc>
        <w:tc>
          <w:tcPr>
            <w:tcW w:w="2615" w:type="dxa"/>
            <w:shd w:val="clear" w:color="auto" w:fill="A74FA3"/>
          </w:tcPr>
          <w:p w:rsidR="003D0129" w:rsidRPr="003D0129" w:rsidRDefault="003D0129" w:rsidP="003D0129">
            <w:pPr>
              <w:rPr>
                <w:color w:val="FFD966" w:themeColor="accent4" w:themeTint="99"/>
              </w:rPr>
            </w:pPr>
            <w:r w:rsidRPr="003D0129">
              <w:rPr>
                <w:rFonts w:ascii="Candara" w:eastAsia="Arial" w:hAnsi="Candara" w:cs="Arial"/>
                <w:b/>
                <w:color w:val="FFD966" w:themeColor="accent4" w:themeTint="99"/>
              </w:rPr>
              <w:t xml:space="preserve">Se posteará en </w:t>
            </w:r>
            <w:proofErr w:type="spellStart"/>
            <w:r w:rsidRPr="003D0129">
              <w:rPr>
                <w:rFonts w:ascii="Candara" w:eastAsia="Arial" w:hAnsi="Candara" w:cs="Arial"/>
                <w:b/>
                <w:color w:val="FFD966" w:themeColor="accent4" w:themeTint="99"/>
              </w:rPr>
              <w:t>classroom</w:t>
            </w:r>
            <w:proofErr w:type="spellEnd"/>
            <w:r w:rsidRPr="003D0129">
              <w:rPr>
                <w:rFonts w:ascii="Candara" w:eastAsia="Arial" w:hAnsi="Candara" w:cs="Arial"/>
                <w:b/>
                <w:color w:val="FFD966" w:themeColor="accent4" w:themeTint="99"/>
              </w:rPr>
              <w:t xml:space="preserve"> conforme a la programación.</w:t>
            </w:r>
          </w:p>
        </w:tc>
      </w:tr>
      <w:tr w:rsidR="003D0129" w:rsidRPr="006A7AE2" w:rsidTr="00881052">
        <w:trPr>
          <w:tblCellSpacing w:w="28" w:type="dxa"/>
        </w:trPr>
        <w:tc>
          <w:tcPr>
            <w:tcW w:w="1270" w:type="dxa"/>
            <w:shd w:val="clear" w:color="auto" w:fill="FF99FF"/>
            <w:vAlign w:val="center"/>
          </w:tcPr>
          <w:p w:rsidR="003D0129" w:rsidRPr="00BF09F7" w:rsidRDefault="00F2402C" w:rsidP="00F2402C">
            <w:pPr>
              <w:jc w:val="center"/>
              <w:rPr>
                <w:rFonts w:ascii="Candara" w:hAnsi="Candara"/>
                <w:color w:val="E2EFD9" w:themeColor="accent6" w:themeTint="33"/>
              </w:rPr>
            </w:pPr>
            <w:r>
              <w:rPr>
                <w:rFonts w:ascii="Candara" w:hAnsi="Candara"/>
                <w:color w:val="E2EFD9" w:themeColor="accent6" w:themeTint="33"/>
              </w:rPr>
              <w:t xml:space="preserve">17 </w:t>
            </w:r>
            <w:r w:rsidR="003D0129">
              <w:rPr>
                <w:rFonts w:ascii="Candara" w:hAnsi="Candara"/>
                <w:color w:val="E2EFD9" w:themeColor="accent6" w:themeTint="33"/>
              </w:rPr>
              <w:t xml:space="preserve"> de febrero</w:t>
            </w:r>
          </w:p>
        </w:tc>
        <w:tc>
          <w:tcPr>
            <w:tcW w:w="4255" w:type="dxa"/>
            <w:shd w:val="clear" w:color="auto" w:fill="C5E0B3" w:themeFill="accent6" w:themeFillTint="66"/>
            <w:vAlign w:val="center"/>
          </w:tcPr>
          <w:p w:rsidR="003D0129" w:rsidRPr="00BF09F7" w:rsidRDefault="003D0129" w:rsidP="003D0129">
            <w:pPr>
              <w:jc w:val="center"/>
              <w:rPr>
                <w:rFonts w:ascii="Candara" w:hAnsi="Candara"/>
                <w:color w:val="C45911" w:themeColor="accent2" w:themeShade="BF"/>
              </w:rPr>
            </w:pPr>
            <w:r w:rsidRPr="00BF09F7">
              <w:rPr>
                <w:rFonts w:ascii="Candara" w:hAnsi="Candara"/>
                <w:color w:val="C45911" w:themeColor="accent2" w:themeShade="BF"/>
              </w:rPr>
              <w:t>Programación Aprende en casa III: 1er año</w:t>
            </w:r>
          </w:p>
          <w:p w:rsidR="003D0129" w:rsidRPr="00BF09F7" w:rsidRDefault="003D0129" w:rsidP="003D0129">
            <w:pPr>
              <w:jc w:val="center"/>
              <w:rPr>
                <w:rFonts w:ascii="Candara" w:hAnsi="Candara"/>
                <w:color w:val="538135" w:themeColor="accent6" w:themeShade="BF"/>
              </w:rPr>
            </w:pPr>
            <w:r>
              <w:rPr>
                <w:rFonts w:ascii="Candara" w:eastAsia="Arial" w:hAnsi="Candara" w:cs="Arial"/>
                <w:b/>
                <w:color w:val="538135" w:themeColor="accent6" w:themeShade="BF"/>
              </w:rPr>
              <w:t xml:space="preserve">Se posteará en </w:t>
            </w:r>
            <w:proofErr w:type="spellStart"/>
            <w:r>
              <w:rPr>
                <w:rFonts w:ascii="Candara" w:eastAsia="Arial" w:hAnsi="Candara" w:cs="Arial"/>
                <w:b/>
                <w:color w:val="538135" w:themeColor="accent6" w:themeShade="BF"/>
              </w:rPr>
              <w:t>classroom</w:t>
            </w:r>
            <w:proofErr w:type="spellEnd"/>
            <w:r>
              <w:rPr>
                <w:rFonts w:ascii="Candara" w:eastAsia="Arial" w:hAnsi="Candara" w:cs="Arial"/>
                <w:b/>
                <w:color w:val="538135" w:themeColor="accent6" w:themeShade="BF"/>
              </w:rPr>
              <w:t xml:space="preserve"> conforme a la programación.</w:t>
            </w:r>
          </w:p>
        </w:tc>
        <w:tc>
          <w:tcPr>
            <w:tcW w:w="4576" w:type="dxa"/>
            <w:shd w:val="clear" w:color="auto" w:fill="C5E0B3" w:themeFill="accent6" w:themeFillTint="66"/>
            <w:vAlign w:val="center"/>
          </w:tcPr>
          <w:p w:rsidR="003D0129" w:rsidRPr="00BF09F7" w:rsidRDefault="003D0129" w:rsidP="003D0129">
            <w:pPr>
              <w:jc w:val="center"/>
              <w:rPr>
                <w:rFonts w:ascii="Candara" w:eastAsia="Arial" w:hAnsi="Candara" w:cs="Arial"/>
                <w:color w:val="538135" w:themeColor="accent6" w:themeShade="BF"/>
              </w:rPr>
            </w:pPr>
            <w:r w:rsidRPr="00BF09F7">
              <w:rPr>
                <w:rFonts w:ascii="Candara" w:eastAsia="Arial" w:hAnsi="Candara" w:cs="Arial"/>
                <w:color w:val="538135" w:themeColor="accent6" w:themeShade="BF"/>
              </w:rPr>
              <w:t xml:space="preserve">Revisa textos en </w:t>
            </w:r>
            <w:proofErr w:type="spellStart"/>
            <w:r w:rsidRPr="00BF09F7">
              <w:rPr>
                <w:rFonts w:ascii="Candara" w:eastAsia="Arial" w:hAnsi="Candara" w:cs="Arial"/>
                <w:color w:val="538135" w:themeColor="accent6" w:themeShade="BF"/>
              </w:rPr>
              <w:t>classroom</w:t>
            </w:r>
            <w:proofErr w:type="spellEnd"/>
          </w:p>
          <w:p w:rsidR="003D0129" w:rsidRPr="00BF09F7" w:rsidRDefault="00F2402C" w:rsidP="003D0129">
            <w:pPr>
              <w:jc w:val="center"/>
              <w:rPr>
                <w:rFonts w:ascii="Candara" w:hAnsi="Candara"/>
                <w:color w:val="538135" w:themeColor="accent6" w:themeShade="BF"/>
              </w:rPr>
            </w:pPr>
            <w:r>
              <w:rPr>
                <w:rFonts w:ascii="Candara" w:hAnsi="Candara"/>
                <w:color w:val="538135" w:themeColor="accent6" w:themeShade="BF"/>
              </w:rPr>
              <w:t>Escribe en tu cuaderno un trabajo acerca de las fuentes de energía.</w:t>
            </w:r>
          </w:p>
        </w:tc>
        <w:tc>
          <w:tcPr>
            <w:tcW w:w="2615" w:type="dxa"/>
            <w:shd w:val="clear" w:color="auto" w:fill="A74FA3"/>
          </w:tcPr>
          <w:p w:rsidR="003D0129" w:rsidRPr="003D0129" w:rsidRDefault="003D0129" w:rsidP="003D0129">
            <w:pPr>
              <w:rPr>
                <w:color w:val="FFD966" w:themeColor="accent4" w:themeTint="99"/>
              </w:rPr>
            </w:pPr>
            <w:r w:rsidRPr="003D0129">
              <w:rPr>
                <w:rFonts w:ascii="Candara" w:eastAsia="Arial" w:hAnsi="Candara" w:cs="Arial"/>
                <w:b/>
                <w:color w:val="FFD966" w:themeColor="accent4" w:themeTint="99"/>
              </w:rPr>
              <w:t xml:space="preserve">Se posteará en </w:t>
            </w:r>
            <w:proofErr w:type="spellStart"/>
            <w:r w:rsidRPr="003D0129">
              <w:rPr>
                <w:rFonts w:ascii="Candara" w:eastAsia="Arial" w:hAnsi="Candara" w:cs="Arial"/>
                <w:b/>
                <w:color w:val="FFD966" w:themeColor="accent4" w:themeTint="99"/>
              </w:rPr>
              <w:t>classroom</w:t>
            </w:r>
            <w:proofErr w:type="spellEnd"/>
            <w:r w:rsidRPr="003D0129">
              <w:rPr>
                <w:rFonts w:ascii="Candara" w:eastAsia="Arial" w:hAnsi="Candara" w:cs="Arial"/>
                <w:b/>
                <w:color w:val="FFD966" w:themeColor="accent4" w:themeTint="99"/>
              </w:rPr>
              <w:t xml:space="preserve"> conforme a la programación.</w:t>
            </w:r>
          </w:p>
        </w:tc>
      </w:tr>
      <w:tr w:rsidR="003D0129" w:rsidRPr="006A7AE2" w:rsidTr="00881052">
        <w:trPr>
          <w:tblCellSpacing w:w="28" w:type="dxa"/>
        </w:trPr>
        <w:tc>
          <w:tcPr>
            <w:tcW w:w="1270" w:type="dxa"/>
            <w:shd w:val="clear" w:color="auto" w:fill="FF99FF"/>
            <w:vAlign w:val="center"/>
          </w:tcPr>
          <w:p w:rsidR="003D0129" w:rsidRPr="006A7AE2" w:rsidRDefault="003D0129" w:rsidP="003D0129">
            <w:pPr>
              <w:jc w:val="center"/>
              <w:rPr>
                <w:rFonts w:ascii="Candara" w:hAnsi="Candara"/>
                <w:color w:val="833C0B" w:themeColor="accent2" w:themeShade="80"/>
              </w:rPr>
            </w:pPr>
            <w:r>
              <w:rPr>
                <w:rFonts w:ascii="Candara" w:hAnsi="Candara"/>
                <w:color w:val="833C0B" w:themeColor="accent2" w:themeShade="80"/>
              </w:rPr>
              <w:t>18</w:t>
            </w:r>
            <w:r>
              <w:rPr>
                <w:rFonts w:ascii="Candara" w:hAnsi="Candara"/>
                <w:color w:val="833C0B" w:themeColor="accent2" w:themeShade="80"/>
              </w:rPr>
              <w:t xml:space="preserve"> de febrero</w:t>
            </w:r>
          </w:p>
        </w:tc>
        <w:tc>
          <w:tcPr>
            <w:tcW w:w="4255" w:type="dxa"/>
            <w:shd w:val="clear" w:color="auto" w:fill="C5E0B3" w:themeFill="accent6" w:themeFillTint="66"/>
            <w:vAlign w:val="center"/>
          </w:tcPr>
          <w:p w:rsidR="003D0129" w:rsidRPr="00BF09F7" w:rsidRDefault="003D0129" w:rsidP="003D0129">
            <w:pPr>
              <w:jc w:val="center"/>
              <w:rPr>
                <w:rFonts w:ascii="Candara" w:hAnsi="Candara"/>
                <w:color w:val="385623" w:themeColor="accent6" w:themeShade="80"/>
              </w:rPr>
            </w:pPr>
            <w:r>
              <w:rPr>
                <w:rFonts w:ascii="Candara" w:eastAsia="Arial" w:hAnsi="Candara" w:cs="Arial"/>
                <w:b/>
                <w:color w:val="538135" w:themeColor="accent6" w:themeShade="BF"/>
              </w:rPr>
              <w:t xml:space="preserve">Se posteará en </w:t>
            </w:r>
            <w:proofErr w:type="spellStart"/>
            <w:r>
              <w:rPr>
                <w:rFonts w:ascii="Candara" w:eastAsia="Arial" w:hAnsi="Candara" w:cs="Arial"/>
                <w:b/>
                <w:color w:val="538135" w:themeColor="accent6" w:themeShade="BF"/>
              </w:rPr>
              <w:t>classroom</w:t>
            </w:r>
            <w:proofErr w:type="spellEnd"/>
            <w:r>
              <w:rPr>
                <w:rFonts w:ascii="Candara" w:eastAsia="Arial" w:hAnsi="Candara" w:cs="Arial"/>
                <w:b/>
                <w:color w:val="538135" w:themeColor="accent6" w:themeShade="BF"/>
              </w:rPr>
              <w:t xml:space="preserve"> conforme a la programación.</w:t>
            </w:r>
          </w:p>
        </w:tc>
        <w:tc>
          <w:tcPr>
            <w:tcW w:w="4576" w:type="dxa"/>
            <w:shd w:val="clear" w:color="auto" w:fill="C5E0B3" w:themeFill="accent6" w:themeFillTint="66"/>
            <w:vAlign w:val="center"/>
          </w:tcPr>
          <w:p w:rsidR="003D0129" w:rsidRPr="00BF09F7" w:rsidRDefault="003D0129" w:rsidP="003D0129">
            <w:pPr>
              <w:jc w:val="center"/>
              <w:rPr>
                <w:rFonts w:ascii="Candara" w:eastAsia="Arial" w:hAnsi="Candara" w:cs="Arial"/>
                <w:color w:val="385623" w:themeColor="accent6" w:themeShade="80"/>
              </w:rPr>
            </w:pPr>
            <w:r w:rsidRPr="00BF09F7">
              <w:rPr>
                <w:rFonts w:ascii="Candara" w:eastAsia="Arial" w:hAnsi="Candara" w:cs="Arial"/>
                <w:color w:val="385623" w:themeColor="accent6" w:themeShade="80"/>
              </w:rPr>
              <w:t xml:space="preserve">Revisa textos en </w:t>
            </w:r>
            <w:proofErr w:type="spellStart"/>
            <w:r w:rsidRPr="00BF09F7">
              <w:rPr>
                <w:rFonts w:ascii="Candara" w:eastAsia="Arial" w:hAnsi="Candara" w:cs="Arial"/>
                <w:color w:val="385623" w:themeColor="accent6" w:themeShade="80"/>
              </w:rPr>
              <w:t>classroom</w:t>
            </w:r>
            <w:proofErr w:type="spellEnd"/>
          </w:p>
          <w:p w:rsidR="003D0129" w:rsidRPr="00BF09F7" w:rsidRDefault="003D0129" w:rsidP="003D0129">
            <w:pPr>
              <w:jc w:val="center"/>
              <w:rPr>
                <w:rFonts w:ascii="Candara" w:hAnsi="Candara"/>
                <w:color w:val="385623" w:themeColor="accent6" w:themeShade="80"/>
              </w:rPr>
            </w:pPr>
          </w:p>
        </w:tc>
        <w:tc>
          <w:tcPr>
            <w:tcW w:w="2615" w:type="dxa"/>
            <w:shd w:val="clear" w:color="auto" w:fill="A74FA3"/>
          </w:tcPr>
          <w:p w:rsidR="003D0129" w:rsidRPr="003D0129" w:rsidRDefault="003D0129" w:rsidP="003D0129">
            <w:pPr>
              <w:rPr>
                <w:color w:val="FFD966" w:themeColor="accent4" w:themeTint="99"/>
              </w:rPr>
            </w:pPr>
            <w:r w:rsidRPr="003D0129">
              <w:rPr>
                <w:rFonts w:ascii="Candara" w:eastAsia="Arial" w:hAnsi="Candara" w:cs="Arial"/>
                <w:b/>
                <w:color w:val="FFD966" w:themeColor="accent4" w:themeTint="99"/>
              </w:rPr>
              <w:t xml:space="preserve">Se posteará en </w:t>
            </w:r>
            <w:proofErr w:type="spellStart"/>
            <w:r w:rsidRPr="003D0129">
              <w:rPr>
                <w:rFonts w:ascii="Candara" w:eastAsia="Arial" w:hAnsi="Candara" w:cs="Arial"/>
                <w:b/>
                <w:color w:val="FFD966" w:themeColor="accent4" w:themeTint="99"/>
              </w:rPr>
              <w:t>classroom</w:t>
            </w:r>
            <w:proofErr w:type="spellEnd"/>
            <w:r w:rsidRPr="003D0129">
              <w:rPr>
                <w:rFonts w:ascii="Candara" w:eastAsia="Arial" w:hAnsi="Candara" w:cs="Arial"/>
                <w:b/>
                <w:color w:val="FFD966" w:themeColor="accent4" w:themeTint="99"/>
              </w:rPr>
              <w:t xml:space="preserve"> conforme a la programación.</w:t>
            </w:r>
          </w:p>
        </w:tc>
      </w:tr>
      <w:tr w:rsidR="00EE4798" w:rsidRPr="006A7AE2" w:rsidTr="00F7426C">
        <w:trPr>
          <w:tblCellSpacing w:w="28" w:type="dxa"/>
        </w:trPr>
        <w:tc>
          <w:tcPr>
            <w:tcW w:w="1270" w:type="dxa"/>
            <w:shd w:val="clear" w:color="auto" w:fill="FFF2CC" w:themeFill="accent4" w:themeFillTint="33"/>
            <w:vAlign w:val="center"/>
          </w:tcPr>
          <w:p w:rsidR="00EE4798" w:rsidRPr="008A31BE" w:rsidRDefault="00EE4798" w:rsidP="00EE4798">
            <w:pPr>
              <w:jc w:val="center"/>
              <w:rPr>
                <w:rFonts w:ascii="Candara" w:hAnsi="Candara"/>
                <w:color w:val="800000"/>
              </w:rPr>
            </w:pPr>
            <w:r>
              <w:rPr>
                <w:rFonts w:ascii="Candara" w:hAnsi="Candara"/>
                <w:color w:val="800000"/>
              </w:rPr>
              <w:t>16</w:t>
            </w:r>
            <w:r>
              <w:rPr>
                <w:rFonts w:ascii="Candara" w:hAnsi="Candara"/>
                <w:color w:val="800000"/>
              </w:rPr>
              <w:t xml:space="preserve"> al </w:t>
            </w:r>
            <w:r>
              <w:rPr>
                <w:rFonts w:ascii="Candara" w:hAnsi="Candara"/>
                <w:color w:val="800000"/>
              </w:rPr>
              <w:t>19</w:t>
            </w:r>
            <w:r>
              <w:rPr>
                <w:rFonts w:ascii="Candara" w:hAnsi="Candara"/>
                <w:color w:val="800000"/>
              </w:rPr>
              <w:t xml:space="preserve"> de febrero</w:t>
            </w:r>
          </w:p>
        </w:tc>
        <w:tc>
          <w:tcPr>
            <w:tcW w:w="4255" w:type="dxa"/>
            <w:shd w:val="clear" w:color="auto" w:fill="FFF2CC" w:themeFill="accent4" w:themeFillTint="33"/>
            <w:vAlign w:val="center"/>
          </w:tcPr>
          <w:p w:rsidR="00EE4798" w:rsidRPr="008A31BE" w:rsidRDefault="00EE4798" w:rsidP="00EE4798">
            <w:pPr>
              <w:jc w:val="center"/>
              <w:rPr>
                <w:rFonts w:ascii="Candara" w:hAnsi="Candara"/>
                <w:color w:val="800000"/>
              </w:rPr>
            </w:pPr>
            <w:r>
              <w:rPr>
                <w:rFonts w:ascii="Candara" w:hAnsi="Candara"/>
                <w:color w:val="800000"/>
              </w:rPr>
              <w:t xml:space="preserve">Sesión sincrónica: viernes </w:t>
            </w:r>
            <w:r>
              <w:rPr>
                <w:rFonts w:ascii="Candara" w:hAnsi="Candara"/>
                <w:color w:val="800000"/>
              </w:rPr>
              <w:t>19</w:t>
            </w:r>
            <w:r>
              <w:rPr>
                <w:rFonts w:ascii="Candara" w:hAnsi="Candara"/>
                <w:color w:val="800000"/>
              </w:rPr>
              <w:t xml:space="preserve"> de febrero, 13 </w:t>
            </w:r>
            <w:proofErr w:type="spellStart"/>
            <w:r>
              <w:rPr>
                <w:rFonts w:ascii="Candara" w:hAnsi="Candara"/>
                <w:color w:val="800000"/>
              </w:rPr>
              <w:t>hrs</w:t>
            </w:r>
            <w:proofErr w:type="spellEnd"/>
            <w:r>
              <w:rPr>
                <w:rFonts w:ascii="Candara" w:hAnsi="Candara"/>
                <w:color w:val="800000"/>
              </w:rPr>
              <w:t>.</w:t>
            </w:r>
          </w:p>
        </w:tc>
        <w:tc>
          <w:tcPr>
            <w:tcW w:w="7247" w:type="dxa"/>
            <w:gridSpan w:val="2"/>
            <w:shd w:val="clear" w:color="auto" w:fill="FFF2CC" w:themeFill="accent4" w:themeFillTint="33"/>
            <w:vAlign w:val="center"/>
          </w:tcPr>
          <w:p w:rsidR="00EE4798" w:rsidRDefault="00EE4798" w:rsidP="006E3723">
            <w:pPr>
              <w:pStyle w:val="Prrafodelista"/>
              <w:numPr>
                <w:ilvl w:val="0"/>
                <w:numId w:val="1"/>
              </w:numPr>
              <w:rPr>
                <w:rFonts w:ascii="Candara" w:hAnsi="Candara"/>
                <w:color w:val="800000"/>
              </w:rPr>
            </w:pPr>
            <w:r>
              <w:rPr>
                <w:rFonts w:ascii="Candara" w:hAnsi="Candara"/>
                <w:color w:val="800000"/>
              </w:rPr>
              <w:t>No olvides ver los Programas Aprende en Casa III y tener a mano tus trabajos</w:t>
            </w:r>
          </w:p>
          <w:p w:rsidR="00EE4798" w:rsidRPr="00BF09F7" w:rsidRDefault="00EE4798" w:rsidP="006E3723">
            <w:pPr>
              <w:pStyle w:val="Prrafodelista"/>
              <w:numPr>
                <w:ilvl w:val="0"/>
                <w:numId w:val="1"/>
              </w:numPr>
              <w:rPr>
                <w:rFonts w:ascii="Candara" w:hAnsi="Candara"/>
                <w:color w:val="800000"/>
              </w:rPr>
            </w:pPr>
            <w:r>
              <w:rPr>
                <w:rFonts w:ascii="Candara" w:hAnsi="Candara"/>
                <w:color w:val="800000"/>
              </w:rPr>
              <w:t xml:space="preserve">Ten a mano tu cuaderno y materiales básicos. Consulta </w:t>
            </w:r>
            <w:proofErr w:type="spellStart"/>
            <w:r>
              <w:rPr>
                <w:rFonts w:ascii="Candara" w:hAnsi="Candara"/>
                <w:color w:val="800000"/>
              </w:rPr>
              <w:t>classroom</w:t>
            </w:r>
            <w:proofErr w:type="spellEnd"/>
          </w:p>
        </w:tc>
      </w:tr>
    </w:tbl>
    <w:p w:rsidR="00EE4798" w:rsidRDefault="00EE4798">
      <w:pPr>
        <w:rPr>
          <w:rFonts w:ascii="Candara" w:hAnsi="Candara"/>
        </w:rPr>
      </w:pPr>
    </w:p>
    <w:tbl>
      <w:tblPr>
        <w:tblStyle w:val="Tablaconcuadrcula"/>
        <w:tblW w:w="0" w:type="auto"/>
        <w:tblCellSpacing w:w="28" w:type="dxa"/>
        <w:tblCellMar>
          <w:top w:w="57" w:type="dxa"/>
          <w:bottom w:w="57" w:type="dxa"/>
        </w:tblCellMar>
        <w:tblLook w:val="04A0" w:firstRow="1" w:lastRow="0" w:firstColumn="1" w:lastColumn="0" w:noHBand="0" w:noVBand="1"/>
      </w:tblPr>
      <w:tblGrid>
        <w:gridCol w:w="1354"/>
        <w:gridCol w:w="4595"/>
        <w:gridCol w:w="4348"/>
        <w:gridCol w:w="2699"/>
      </w:tblGrid>
      <w:tr w:rsidR="00455FA2" w:rsidRPr="006A7AE2" w:rsidTr="006E3723">
        <w:trPr>
          <w:tblCellSpacing w:w="28" w:type="dxa"/>
        </w:trPr>
        <w:tc>
          <w:tcPr>
            <w:tcW w:w="1270" w:type="dxa"/>
            <w:shd w:val="clear" w:color="auto" w:fill="BF8F00" w:themeFill="accent4" w:themeFillShade="BF"/>
            <w:vAlign w:val="center"/>
          </w:tcPr>
          <w:p w:rsidR="00455FA2" w:rsidRPr="008A31BE" w:rsidRDefault="00455FA2" w:rsidP="006E3723">
            <w:pPr>
              <w:jc w:val="center"/>
              <w:rPr>
                <w:rFonts w:ascii="Candara" w:hAnsi="Candara"/>
                <w:b/>
                <w:color w:val="806000" w:themeColor="accent4" w:themeShade="80"/>
                <w:sz w:val="24"/>
                <w:szCs w:val="24"/>
              </w:rPr>
            </w:pPr>
            <w:r w:rsidRPr="008A31BE">
              <w:rPr>
                <w:rFonts w:ascii="Candara" w:hAnsi="Candara"/>
                <w:b/>
                <w:color w:val="FFC000" w:themeColor="accent4"/>
                <w:sz w:val="24"/>
                <w:szCs w:val="24"/>
              </w:rPr>
              <w:t>FECHA</w:t>
            </w:r>
          </w:p>
        </w:tc>
        <w:tc>
          <w:tcPr>
            <w:tcW w:w="4539" w:type="dxa"/>
            <w:shd w:val="clear" w:color="auto" w:fill="D6425B"/>
            <w:vAlign w:val="center"/>
          </w:tcPr>
          <w:p w:rsidR="00455FA2" w:rsidRPr="008A31BE" w:rsidRDefault="00455FA2" w:rsidP="006E3723">
            <w:pPr>
              <w:jc w:val="center"/>
              <w:rPr>
                <w:rFonts w:ascii="Candara" w:hAnsi="Candara"/>
                <w:b/>
                <w:color w:val="FFC000"/>
                <w:sz w:val="24"/>
                <w:szCs w:val="24"/>
              </w:rPr>
            </w:pPr>
            <w:r>
              <w:rPr>
                <w:rFonts w:ascii="Candara" w:hAnsi="Candara"/>
                <w:b/>
                <w:color w:val="FFC000"/>
                <w:sz w:val="24"/>
                <w:szCs w:val="24"/>
              </w:rPr>
              <w:t>TEMA</w:t>
            </w:r>
          </w:p>
        </w:tc>
        <w:tc>
          <w:tcPr>
            <w:tcW w:w="4292" w:type="dxa"/>
            <w:shd w:val="clear" w:color="auto" w:fill="D6425B"/>
            <w:vAlign w:val="center"/>
          </w:tcPr>
          <w:p w:rsidR="00455FA2" w:rsidRPr="008A31BE" w:rsidRDefault="00455FA2" w:rsidP="006E3723">
            <w:pPr>
              <w:jc w:val="center"/>
              <w:rPr>
                <w:rFonts w:ascii="Candara" w:hAnsi="Candara"/>
                <w:b/>
                <w:color w:val="FFC000"/>
                <w:sz w:val="24"/>
                <w:szCs w:val="24"/>
              </w:rPr>
            </w:pPr>
            <w:r w:rsidRPr="008A31BE">
              <w:rPr>
                <w:rFonts w:ascii="Candara" w:hAnsi="Candara"/>
                <w:b/>
                <w:color w:val="FFC000"/>
                <w:sz w:val="24"/>
                <w:szCs w:val="24"/>
              </w:rPr>
              <w:t>ACTIVIDADES</w:t>
            </w:r>
          </w:p>
        </w:tc>
        <w:tc>
          <w:tcPr>
            <w:tcW w:w="2615" w:type="dxa"/>
            <w:shd w:val="clear" w:color="auto" w:fill="BF8F00" w:themeFill="accent4" w:themeFillShade="BF"/>
            <w:vAlign w:val="center"/>
          </w:tcPr>
          <w:p w:rsidR="00455FA2" w:rsidRPr="008A31BE" w:rsidRDefault="00455FA2" w:rsidP="006E3723">
            <w:pPr>
              <w:jc w:val="center"/>
              <w:rPr>
                <w:rFonts w:ascii="Candara" w:hAnsi="Candara"/>
                <w:b/>
                <w:color w:val="FFC000"/>
                <w:sz w:val="24"/>
                <w:szCs w:val="24"/>
              </w:rPr>
            </w:pPr>
            <w:r w:rsidRPr="008A31BE">
              <w:rPr>
                <w:rFonts w:ascii="Candara" w:hAnsi="Candara"/>
                <w:b/>
                <w:color w:val="FFC000"/>
                <w:sz w:val="24"/>
                <w:szCs w:val="24"/>
              </w:rPr>
              <w:t>APRENDIZAJES ESPERADOS</w:t>
            </w:r>
          </w:p>
        </w:tc>
      </w:tr>
      <w:tr w:rsidR="003D0129" w:rsidRPr="006A7AE2" w:rsidTr="00704DBC">
        <w:trPr>
          <w:tblCellSpacing w:w="28" w:type="dxa"/>
        </w:trPr>
        <w:tc>
          <w:tcPr>
            <w:tcW w:w="1270" w:type="dxa"/>
            <w:shd w:val="clear" w:color="auto" w:fill="66FFCC"/>
            <w:vAlign w:val="center"/>
          </w:tcPr>
          <w:p w:rsidR="003D0129" w:rsidRPr="006A7AE2" w:rsidRDefault="003D0129" w:rsidP="003D0129">
            <w:pPr>
              <w:jc w:val="center"/>
              <w:rPr>
                <w:rFonts w:ascii="Candara" w:hAnsi="Candara"/>
                <w:color w:val="833C0B" w:themeColor="accent2" w:themeShade="80"/>
              </w:rPr>
            </w:pPr>
            <w:r>
              <w:rPr>
                <w:rFonts w:ascii="Candara" w:hAnsi="Candara"/>
                <w:color w:val="800000"/>
              </w:rPr>
              <w:lastRenderedPageBreak/>
              <w:t>23</w:t>
            </w:r>
            <w:r>
              <w:rPr>
                <w:rFonts w:ascii="Candara" w:hAnsi="Candara"/>
                <w:color w:val="800000"/>
              </w:rPr>
              <w:t xml:space="preserve"> de febrero</w:t>
            </w:r>
          </w:p>
        </w:tc>
        <w:tc>
          <w:tcPr>
            <w:tcW w:w="4539" w:type="dxa"/>
            <w:shd w:val="clear" w:color="auto" w:fill="FFCC99"/>
            <w:vAlign w:val="center"/>
          </w:tcPr>
          <w:p w:rsidR="003D0129" w:rsidRDefault="003D0129" w:rsidP="003D0129">
            <w:pPr>
              <w:jc w:val="center"/>
              <w:rPr>
                <w:rFonts w:ascii="Candara" w:hAnsi="Candara"/>
                <w:color w:val="833C0B" w:themeColor="accent2" w:themeShade="80"/>
              </w:rPr>
            </w:pPr>
            <w:r w:rsidRPr="006A7AE2">
              <w:rPr>
                <w:rFonts w:ascii="Candara" w:hAnsi="Candara"/>
                <w:color w:val="833C0B" w:themeColor="accent2" w:themeShade="80"/>
              </w:rPr>
              <w:t>Programación Aprende en casa III: 1er año</w:t>
            </w:r>
          </w:p>
          <w:p w:rsidR="003D0129" w:rsidRPr="006A7AE2" w:rsidRDefault="003D0129" w:rsidP="003D0129">
            <w:pPr>
              <w:jc w:val="center"/>
              <w:rPr>
                <w:rFonts w:ascii="Candara" w:hAnsi="Candara"/>
                <w:color w:val="833C0B" w:themeColor="accent2" w:themeShade="80"/>
              </w:rPr>
            </w:pPr>
            <w:r>
              <w:rPr>
                <w:rFonts w:ascii="Candara" w:eastAsia="Arial" w:hAnsi="Candara" w:cs="Arial"/>
                <w:b/>
                <w:color w:val="538135" w:themeColor="accent6" w:themeShade="BF"/>
              </w:rPr>
              <w:t xml:space="preserve">Se posteará en </w:t>
            </w:r>
            <w:proofErr w:type="spellStart"/>
            <w:r>
              <w:rPr>
                <w:rFonts w:ascii="Candara" w:eastAsia="Arial" w:hAnsi="Candara" w:cs="Arial"/>
                <w:b/>
                <w:color w:val="538135" w:themeColor="accent6" w:themeShade="BF"/>
              </w:rPr>
              <w:t>classroom</w:t>
            </w:r>
            <w:proofErr w:type="spellEnd"/>
            <w:r>
              <w:rPr>
                <w:rFonts w:ascii="Candara" w:eastAsia="Arial" w:hAnsi="Candara" w:cs="Arial"/>
                <w:b/>
                <w:color w:val="538135" w:themeColor="accent6" w:themeShade="BF"/>
              </w:rPr>
              <w:t xml:space="preserve"> conforme a la programación.</w:t>
            </w:r>
          </w:p>
        </w:tc>
        <w:tc>
          <w:tcPr>
            <w:tcW w:w="4292" w:type="dxa"/>
            <w:shd w:val="clear" w:color="auto" w:fill="FFCC99"/>
            <w:vAlign w:val="center"/>
          </w:tcPr>
          <w:p w:rsidR="003D0129" w:rsidRDefault="003D0129" w:rsidP="003D0129">
            <w:pPr>
              <w:jc w:val="center"/>
              <w:rPr>
                <w:rFonts w:ascii="Candara" w:eastAsia="Arial" w:hAnsi="Candara" w:cs="Arial"/>
                <w:color w:val="C45911" w:themeColor="accent2" w:themeShade="BF"/>
              </w:rPr>
            </w:pPr>
            <w:r>
              <w:rPr>
                <w:rFonts w:ascii="Candara" w:eastAsia="Arial" w:hAnsi="Candara" w:cs="Arial"/>
                <w:color w:val="C45911" w:themeColor="accent2" w:themeShade="BF"/>
              </w:rPr>
              <w:t xml:space="preserve">Revisa textos en </w:t>
            </w:r>
            <w:proofErr w:type="spellStart"/>
            <w:r>
              <w:rPr>
                <w:rFonts w:ascii="Candara" w:eastAsia="Arial" w:hAnsi="Candara" w:cs="Arial"/>
                <w:color w:val="C45911" w:themeColor="accent2" w:themeShade="BF"/>
              </w:rPr>
              <w:t>classroom</w:t>
            </w:r>
            <w:proofErr w:type="spellEnd"/>
          </w:p>
          <w:p w:rsidR="003D0129" w:rsidRPr="006A7AE2" w:rsidRDefault="00D45372" w:rsidP="003D0129">
            <w:pPr>
              <w:jc w:val="center"/>
              <w:rPr>
                <w:rFonts w:ascii="Candara" w:hAnsi="Candara"/>
                <w:color w:val="833C0B" w:themeColor="accent2" w:themeShade="80"/>
              </w:rPr>
            </w:pPr>
            <w:r>
              <w:rPr>
                <w:rFonts w:ascii="Candara" w:eastAsia="Arial" w:hAnsi="Candara" w:cs="Arial"/>
                <w:color w:val="C45911" w:themeColor="accent2" w:themeShade="BF"/>
              </w:rPr>
              <w:t xml:space="preserve">Realizar actividades de las páginas en </w:t>
            </w:r>
            <w:proofErr w:type="spellStart"/>
            <w:r>
              <w:rPr>
                <w:rFonts w:ascii="Candara" w:eastAsia="Arial" w:hAnsi="Candara" w:cs="Arial"/>
                <w:color w:val="C45911" w:themeColor="accent2" w:themeShade="BF"/>
              </w:rPr>
              <w:t>classroom</w:t>
            </w:r>
            <w:proofErr w:type="spellEnd"/>
            <w:r>
              <w:rPr>
                <w:rFonts w:ascii="Candara" w:eastAsia="Arial" w:hAnsi="Candara" w:cs="Arial"/>
                <w:color w:val="C45911" w:themeColor="accent2" w:themeShade="BF"/>
              </w:rPr>
              <w:t>.</w:t>
            </w:r>
          </w:p>
        </w:tc>
        <w:tc>
          <w:tcPr>
            <w:tcW w:w="2615" w:type="dxa"/>
            <w:shd w:val="clear" w:color="auto" w:fill="99CC00"/>
          </w:tcPr>
          <w:p w:rsidR="003D0129" w:rsidRPr="003D0129" w:rsidRDefault="003D0129" w:rsidP="003D0129">
            <w:pPr>
              <w:rPr>
                <w:color w:val="538135" w:themeColor="accent6" w:themeShade="BF"/>
              </w:rPr>
            </w:pPr>
            <w:r w:rsidRPr="003D0129">
              <w:rPr>
                <w:rFonts w:ascii="Candara" w:eastAsia="Arial" w:hAnsi="Candara" w:cs="Arial"/>
                <w:b/>
                <w:color w:val="538135" w:themeColor="accent6" w:themeShade="BF"/>
              </w:rPr>
              <w:t xml:space="preserve">Se posteará en </w:t>
            </w:r>
            <w:proofErr w:type="spellStart"/>
            <w:r w:rsidRPr="003D0129">
              <w:rPr>
                <w:rFonts w:ascii="Candara" w:eastAsia="Arial" w:hAnsi="Candara" w:cs="Arial"/>
                <w:b/>
                <w:color w:val="538135" w:themeColor="accent6" w:themeShade="BF"/>
              </w:rPr>
              <w:t>classroom</w:t>
            </w:r>
            <w:proofErr w:type="spellEnd"/>
            <w:r w:rsidRPr="003D0129">
              <w:rPr>
                <w:rFonts w:ascii="Candara" w:eastAsia="Arial" w:hAnsi="Candara" w:cs="Arial"/>
                <w:b/>
                <w:color w:val="538135" w:themeColor="accent6" w:themeShade="BF"/>
              </w:rPr>
              <w:t xml:space="preserve"> conforme a la programación.</w:t>
            </w:r>
          </w:p>
        </w:tc>
      </w:tr>
      <w:tr w:rsidR="003D0129" w:rsidRPr="006A7AE2" w:rsidTr="00704DBC">
        <w:trPr>
          <w:tblCellSpacing w:w="28" w:type="dxa"/>
        </w:trPr>
        <w:tc>
          <w:tcPr>
            <w:tcW w:w="1270" w:type="dxa"/>
            <w:shd w:val="clear" w:color="auto" w:fill="66FFCC"/>
            <w:vAlign w:val="center"/>
          </w:tcPr>
          <w:p w:rsidR="003D0129" w:rsidRPr="006A7AE2" w:rsidRDefault="003D0129" w:rsidP="003D0129">
            <w:pPr>
              <w:jc w:val="center"/>
              <w:rPr>
                <w:rFonts w:ascii="Candara" w:hAnsi="Candara"/>
                <w:color w:val="833C0B" w:themeColor="accent2" w:themeShade="80"/>
              </w:rPr>
            </w:pPr>
            <w:r>
              <w:rPr>
                <w:rFonts w:ascii="Candara" w:hAnsi="Candara"/>
                <w:color w:val="800000"/>
              </w:rPr>
              <w:t>24</w:t>
            </w:r>
            <w:r>
              <w:rPr>
                <w:rFonts w:ascii="Candara" w:hAnsi="Candara"/>
                <w:color w:val="800000"/>
              </w:rPr>
              <w:t xml:space="preserve"> de febrero</w:t>
            </w:r>
          </w:p>
        </w:tc>
        <w:tc>
          <w:tcPr>
            <w:tcW w:w="4539" w:type="dxa"/>
            <w:shd w:val="clear" w:color="auto" w:fill="FFCC99"/>
            <w:vAlign w:val="center"/>
          </w:tcPr>
          <w:p w:rsidR="003D0129" w:rsidRDefault="003D0129" w:rsidP="003D0129">
            <w:pPr>
              <w:jc w:val="center"/>
              <w:rPr>
                <w:rFonts w:ascii="Candara" w:hAnsi="Candara"/>
                <w:color w:val="833C0B" w:themeColor="accent2" w:themeShade="80"/>
              </w:rPr>
            </w:pPr>
            <w:r w:rsidRPr="006A7AE2">
              <w:rPr>
                <w:rFonts w:ascii="Candara" w:hAnsi="Candara"/>
                <w:color w:val="833C0B" w:themeColor="accent2" w:themeShade="80"/>
              </w:rPr>
              <w:t>Programación Aprende en casa III: 1er año</w:t>
            </w:r>
          </w:p>
          <w:p w:rsidR="003D0129" w:rsidRPr="006A7AE2" w:rsidRDefault="003D0129" w:rsidP="003D0129">
            <w:pPr>
              <w:jc w:val="center"/>
              <w:rPr>
                <w:rFonts w:ascii="Candara" w:hAnsi="Candara"/>
                <w:color w:val="833C0B" w:themeColor="accent2" w:themeShade="80"/>
              </w:rPr>
            </w:pPr>
            <w:r>
              <w:rPr>
                <w:rFonts w:ascii="Candara" w:eastAsia="Arial" w:hAnsi="Candara" w:cs="Arial"/>
                <w:b/>
                <w:color w:val="538135" w:themeColor="accent6" w:themeShade="BF"/>
              </w:rPr>
              <w:t xml:space="preserve">Se posteará en </w:t>
            </w:r>
            <w:proofErr w:type="spellStart"/>
            <w:r>
              <w:rPr>
                <w:rFonts w:ascii="Candara" w:eastAsia="Arial" w:hAnsi="Candara" w:cs="Arial"/>
                <w:b/>
                <w:color w:val="538135" w:themeColor="accent6" w:themeShade="BF"/>
              </w:rPr>
              <w:t>classroom</w:t>
            </w:r>
            <w:proofErr w:type="spellEnd"/>
            <w:r>
              <w:rPr>
                <w:rFonts w:ascii="Candara" w:eastAsia="Arial" w:hAnsi="Candara" w:cs="Arial"/>
                <w:b/>
                <w:color w:val="538135" w:themeColor="accent6" w:themeShade="BF"/>
              </w:rPr>
              <w:t xml:space="preserve"> conforme a la programación.</w:t>
            </w:r>
          </w:p>
        </w:tc>
        <w:tc>
          <w:tcPr>
            <w:tcW w:w="4292" w:type="dxa"/>
            <w:shd w:val="clear" w:color="auto" w:fill="FFCC99"/>
            <w:vAlign w:val="center"/>
          </w:tcPr>
          <w:p w:rsidR="003D0129" w:rsidRDefault="003D0129" w:rsidP="003D0129">
            <w:pPr>
              <w:jc w:val="center"/>
              <w:rPr>
                <w:rFonts w:ascii="Candara" w:eastAsia="Arial" w:hAnsi="Candara" w:cs="Arial"/>
                <w:color w:val="C45911" w:themeColor="accent2" w:themeShade="BF"/>
              </w:rPr>
            </w:pPr>
            <w:r>
              <w:rPr>
                <w:rFonts w:ascii="Candara" w:eastAsia="Arial" w:hAnsi="Candara" w:cs="Arial"/>
                <w:color w:val="C45911" w:themeColor="accent2" w:themeShade="BF"/>
              </w:rPr>
              <w:t xml:space="preserve">Revisa textos en </w:t>
            </w:r>
            <w:proofErr w:type="spellStart"/>
            <w:r>
              <w:rPr>
                <w:rFonts w:ascii="Candara" w:eastAsia="Arial" w:hAnsi="Candara" w:cs="Arial"/>
                <w:color w:val="C45911" w:themeColor="accent2" w:themeShade="BF"/>
              </w:rPr>
              <w:t>classroom</w:t>
            </w:r>
            <w:proofErr w:type="spellEnd"/>
          </w:p>
          <w:p w:rsidR="003D0129" w:rsidRPr="006A7AE2" w:rsidRDefault="003D0129" w:rsidP="003D0129">
            <w:pPr>
              <w:jc w:val="center"/>
              <w:rPr>
                <w:rFonts w:ascii="Candara" w:hAnsi="Candara"/>
                <w:color w:val="833C0B" w:themeColor="accent2" w:themeShade="80"/>
              </w:rPr>
            </w:pPr>
            <w:r>
              <w:rPr>
                <w:rFonts w:ascii="Candara" w:hAnsi="Candara"/>
                <w:color w:val="833C0B" w:themeColor="accent2" w:themeShade="80"/>
              </w:rPr>
              <w:t xml:space="preserve">Hacer un </w:t>
            </w:r>
            <w:r>
              <w:rPr>
                <w:rFonts w:ascii="Candara" w:hAnsi="Candara"/>
                <w:color w:val="833C0B" w:themeColor="accent2" w:themeShade="80"/>
              </w:rPr>
              <w:t>dibujo acerca del proceso de elaboración</w:t>
            </w:r>
            <w:r w:rsidR="00D45372">
              <w:rPr>
                <w:rFonts w:ascii="Candara" w:hAnsi="Candara"/>
                <w:color w:val="833C0B" w:themeColor="accent2" w:themeShade="80"/>
              </w:rPr>
              <w:t xml:space="preserve"> del papel.</w:t>
            </w:r>
          </w:p>
        </w:tc>
        <w:tc>
          <w:tcPr>
            <w:tcW w:w="2615" w:type="dxa"/>
            <w:shd w:val="clear" w:color="auto" w:fill="99CC00"/>
          </w:tcPr>
          <w:p w:rsidR="003D0129" w:rsidRPr="003D0129" w:rsidRDefault="003D0129" w:rsidP="003D0129">
            <w:pPr>
              <w:rPr>
                <w:color w:val="538135" w:themeColor="accent6" w:themeShade="BF"/>
              </w:rPr>
            </w:pPr>
            <w:r w:rsidRPr="003D0129">
              <w:rPr>
                <w:rFonts w:ascii="Candara" w:eastAsia="Arial" w:hAnsi="Candara" w:cs="Arial"/>
                <w:b/>
                <w:color w:val="538135" w:themeColor="accent6" w:themeShade="BF"/>
              </w:rPr>
              <w:t xml:space="preserve">Se posteará en </w:t>
            </w:r>
            <w:proofErr w:type="spellStart"/>
            <w:r w:rsidRPr="003D0129">
              <w:rPr>
                <w:rFonts w:ascii="Candara" w:eastAsia="Arial" w:hAnsi="Candara" w:cs="Arial"/>
                <w:b/>
                <w:color w:val="538135" w:themeColor="accent6" w:themeShade="BF"/>
              </w:rPr>
              <w:t>classroom</w:t>
            </w:r>
            <w:proofErr w:type="spellEnd"/>
            <w:r w:rsidRPr="003D0129">
              <w:rPr>
                <w:rFonts w:ascii="Candara" w:eastAsia="Arial" w:hAnsi="Candara" w:cs="Arial"/>
                <w:b/>
                <w:color w:val="538135" w:themeColor="accent6" w:themeShade="BF"/>
              </w:rPr>
              <w:t xml:space="preserve"> conforme a la programación.</w:t>
            </w:r>
          </w:p>
        </w:tc>
      </w:tr>
      <w:tr w:rsidR="003D0129" w:rsidRPr="006A7AE2" w:rsidTr="00704DBC">
        <w:trPr>
          <w:tblCellSpacing w:w="28" w:type="dxa"/>
        </w:trPr>
        <w:tc>
          <w:tcPr>
            <w:tcW w:w="1270" w:type="dxa"/>
            <w:shd w:val="clear" w:color="auto" w:fill="66FFCC"/>
            <w:vAlign w:val="center"/>
          </w:tcPr>
          <w:p w:rsidR="003D0129" w:rsidRPr="006A7AE2" w:rsidRDefault="003D0129" w:rsidP="003D0129">
            <w:pPr>
              <w:jc w:val="center"/>
              <w:rPr>
                <w:rFonts w:ascii="Candara" w:hAnsi="Candara"/>
                <w:color w:val="833C0B" w:themeColor="accent2" w:themeShade="80"/>
              </w:rPr>
            </w:pPr>
            <w:r>
              <w:rPr>
                <w:rFonts w:ascii="Candara" w:hAnsi="Candara"/>
                <w:color w:val="800000"/>
              </w:rPr>
              <w:t>25</w:t>
            </w:r>
            <w:r>
              <w:rPr>
                <w:rFonts w:ascii="Candara" w:hAnsi="Candara"/>
                <w:color w:val="800000"/>
              </w:rPr>
              <w:t xml:space="preserve"> de febrero</w:t>
            </w:r>
          </w:p>
        </w:tc>
        <w:tc>
          <w:tcPr>
            <w:tcW w:w="4539" w:type="dxa"/>
            <w:shd w:val="clear" w:color="auto" w:fill="FFCC99"/>
            <w:vAlign w:val="center"/>
          </w:tcPr>
          <w:p w:rsidR="003D0129" w:rsidRPr="006A7AE2" w:rsidRDefault="003D0129" w:rsidP="003D0129">
            <w:pPr>
              <w:jc w:val="center"/>
              <w:rPr>
                <w:rFonts w:ascii="Candara" w:hAnsi="Candara"/>
                <w:color w:val="833C0B" w:themeColor="accent2" w:themeShade="80"/>
              </w:rPr>
            </w:pPr>
            <w:r>
              <w:rPr>
                <w:rFonts w:ascii="Candara" w:eastAsia="Arial" w:hAnsi="Candara" w:cs="Arial"/>
                <w:b/>
                <w:color w:val="538135" w:themeColor="accent6" w:themeShade="BF"/>
              </w:rPr>
              <w:t xml:space="preserve">Se posteará en </w:t>
            </w:r>
            <w:proofErr w:type="spellStart"/>
            <w:r>
              <w:rPr>
                <w:rFonts w:ascii="Candara" w:eastAsia="Arial" w:hAnsi="Candara" w:cs="Arial"/>
                <w:b/>
                <w:color w:val="538135" w:themeColor="accent6" w:themeShade="BF"/>
              </w:rPr>
              <w:t>classroom</w:t>
            </w:r>
            <w:proofErr w:type="spellEnd"/>
            <w:r>
              <w:rPr>
                <w:rFonts w:ascii="Candara" w:eastAsia="Arial" w:hAnsi="Candara" w:cs="Arial"/>
                <w:b/>
                <w:color w:val="538135" w:themeColor="accent6" w:themeShade="BF"/>
              </w:rPr>
              <w:t xml:space="preserve"> conforme a la programación.</w:t>
            </w:r>
          </w:p>
        </w:tc>
        <w:tc>
          <w:tcPr>
            <w:tcW w:w="4292" w:type="dxa"/>
            <w:shd w:val="clear" w:color="auto" w:fill="FFCC99"/>
            <w:vAlign w:val="center"/>
          </w:tcPr>
          <w:p w:rsidR="003D0129" w:rsidRDefault="003D0129" w:rsidP="003D0129">
            <w:pPr>
              <w:jc w:val="center"/>
              <w:rPr>
                <w:rFonts w:ascii="Candara" w:eastAsia="Arial" w:hAnsi="Candara" w:cs="Arial"/>
                <w:color w:val="C45911" w:themeColor="accent2" w:themeShade="BF"/>
              </w:rPr>
            </w:pPr>
            <w:r>
              <w:rPr>
                <w:rFonts w:ascii="Candara" w:eastAsia="Arial" w:hAnsi="Candara" w:cs="Arial"/>
                <w:color w:val="C45911" w:themeColor="accent2" w:themeShade="BF"/>
              </w:rPr>
              <w:t xml:space="preserve">Revisa textos en </w:t>
            </w:r>
            <w:proofErr w:type="spellStart"/>
            <w:r>
              <w:rPr>
                <w:rFonts w:ascii="Candara" w:eastAsia="Arial" w:hAnsi="Candara" w:cs="Arial"/>
                <w:color w:val="C45911" w:themeColor="accent2" w:themeShade="BF"/>
              </w:rPr>
              <w:t>classroom</w:t>
            </w:r>
            <w:proofErr w:type="spellEnd"/>
          </w:p>
          <w:p w:rsidR="003D0129" w:rsidRPr="006A7AE2" w:rsidRDefault="00D45372" w:rsidP="003D0129">
            <w:pPr>
              <w:jc w:val="center"/>
              <w:rPr>
                <w:rFonts w:ascii="Candara" w:hAnsi="Candara"/>
                <w:color w:val="833C0B" w:themeColor="accent2" w:themeShade="80"/>
              </w:rPr>
            </w:pPr>
            <w:r>
              <w:rPr>
                <w:rFonts w:ascii="Candara" w:eastAsia="Arial" w:hAnsi="Candara" w:cs="Arial"/>
                <w:color w:val="C45911" w:themeColor="accent2" w:themeShade="BF"/>
              </w:rPr>
              <w:t xml:space="preserve">Realizar actividades de las páginas en </w:t>
            </w:r>
            <w:proofErr w:type="spellStart"/>
            <w:r>
              <w:rPr>
                <w:rFonts w:ascii="Candara" w:eastAsia="Arial" w:hAnsi="Candara" w:cs="Arial"/>
                <w:color w:val="C45911" w:themeColor="accent2" w:themeShade="BF"/>
              </w:rPr>
              <w:t>classroom</w:t>
            </w:r>
            <w:proofErr w:type="spellEnd"/>
            <w:r>
              <w:rPr>
                <w:rFonts w:ascii="Candara" w:eastAsia="Arial" w:hAnsi="Candara" w:cs="Arial"/>
                <w:color w:val="C45911" w:themeColor="accent2" w:themeShade="BF"/>
              </w:rPr>
              <w:t>.</w:t>
            </w:r>
          </w:p>
        </w:tc>
        <w:tc>
          <w:tcPr>
            <w:tcW w:w="2615" w:type="dxa"/>
            <w:shd w:val="clear" w:color="auto" w:fill="99CC00"/>
          </w:tcPr>
          <w:p w:rsidR="003D0129" w:rsidRPr="003D0129" w:rsidRDefault="003D0129" w:rsidP="003D0129">
            <w:pPr>
              <w:rPr>
                <w:color w:val="538135" w:themeColor="accent6" w:themeShade="BF"/>
              </w:rPr>
            </w:pPr>
            <w:r w:rsidRPr="003D0129">
              <w:rPr>
                <w:rFonts w:ascii="Candara" w:eastAsia="Arial" w:hAnsi="Candara" w:cs="Arial"/>
                <w:b/>
                <w:color w:val="538135" w:themeColor="accent6" w:themeShade="BF"/>
              </w:rPr>
              <w:t xml:space="preserve">Se posteará en </w:t>
            </w:r>
            <w:proofErr w:type="spellStart"/>
            <w:r w:rsidRPr="003D0129">
              <w:rPr>
                <w:rFonts w:ascii="Candara" w:eastAsia="Arial" w:hAnsi="Candara" w:cs="Arial"/>
                <w:b/>
                <w:color w:val="538135" w:themeColor="accent6" w:themeShade="BF"/>
              </w:rPr>
              <w:t>classroom</w:t>
            </w:r>
            <w:proofErr w:type="spellEnd"/>
            <w:r w:rsidRPr="003D0129">
              <w:rPr>
                <w:rFonts w:ascii="Candara" w:eastAsia="Arial" w:hAnsi="Candara" w:cs="Arial"/>
                <w:b/>
                <w:color w:val="538135" w:themeColor="accent6" w:themeShade="BF"/>
              </w:rPr>
              <w:t xml:space="preserve"> conforme a la programación.</w:t>
            </w:r>
          </w:p>
        </w:tc>
      </w:tr>
      <w:tr w:rsidR="00455FA2" w:rsidRPr="006A7AE2" w:rsidTr="006E3723">
        <w:trPr>
          <w:tblCellSpacing w:w="28" w:type="dxa"/>
        </w:trPr>
        <w:tc>
          <w:tcPr>
            <w:tcW w:w="1270" w:type="dxa"/>
            <w:vAlign w:val="center"/>
          </w:tcPr>
          <w:p w:rsidR="00455FA2" w:rsidRPr="008A31BE" w:rsidRDefault="00455FA2" w:rsidP="00455FA2">
            <w:pPr>
              <w:jc w:val="center"/>
              <w:rPr>
                <w:rFonts w:ascii="Candara" w:hAnsi="Candara"/>
                <w:color w:val="800000"/>
              </w:rPr>
            </w:pPr>
            <w:r>
              <w:rPr>
                <w:rFonts w:ascii="Candara" w:hAnsi="Candara"/>
                <w:color w:val="800000"/>
              </w:rPr>
              <w:t>23</w:t>
            </w:r>
            <w:r>
              <w:rPr>
                <w:rFonts w:ascii="Candara" w:hAnsi="Candara"/>
                <w:color w:val="800000"/>
              </w:rPr>
              <w:t xml:space="preserve"> al </w:t>
            </w:r>
            <w:r>
              <w:rPr>
                <w:rFonts w:ascii="Candara" w:hAnsi="Candara"/>
                <w:color w:val="800000"/>
              </w:rPr>
              <w:t>25</w:t>
            </w:r>
            <w:r>
              <w:rPr>
                <w:rFonts w:ascii="Candara" w:hAnsi="Candara"/>
                <w:color w:val="800000"/>
              </w:rPr>
              <w:t xml:space="preserve"> de febrero</w:t>
            </w:r>
          </w:p>
        </w:tc>
        <w:tc>
          <w:tcPr>
            <w:tcW w:w="4539" w:type="dxa"/>
            <w:vAlign w:val="center"/>
          </w:tcPr>
          <w:p w:rsidR="00455FA2" w:rsidRPr="008A31BE" w:rsidRDefault="00F7426C" w:rsidP="006E3723">
            <w:pPr>
              <w:jc w:val="center"/>
              <w:rPr>
                <w:rFonts w:ascii="Candara" w:hAnsi="Candara"/>
                <w:color w:val="800000"/>
              </w:rPr>
            </w:pPr>
            <w:r>
              <w:rPr>
                <w:rFonts w:ascii="Candara" w:hAnsi="Candara"/>
                <w:color w:val="800000"/>
              </w:rPr>
              <w:t>Artes mayores y Artes menores. Las técnicas de pintura en seco.</w:t>
            </w:r>
          </w:p>
        </w:tc>
        <w:tc>
          <w:tcPr>
            <w:tcW w:w="6963" w:type="dxa"/>
            <w:gridSpan w:val="2"/>
            <w:vAlign w:val="center"/>
          </w:tcPr>
          <w:p w:rsidR="00455FA2" w:rsidRPr="008A31BE" w:rsidRDefault="00455FA2" w:rsidP="006E3723">
            <w:pPr>
              <w:jc w:val="center"/>
              <w:rPr>
                <w:rFonts w:ascii="Candara" w:hAnsi="Candara"/>
                <w:color w:val="800000"/>
              </w:rPr>
            </w:pPr>
            <w:r w:rsidRPr="008A31BE">
              <w:rPr>
                <w:rFonts w:ascii="Candara" w:hAnsi="Candara"/>
                <w:color w:val="800000"/>
              </w:rPr>
              <w:t>Realiza los siguientes trabajos acordes a la asignatura:</w:t>
            </w:r>
          </w:p>
          <w:p w:rsidR="00455FA2" w:rsidRDefault="00455FA2" w:rsidP="006E3723">
            <w:pPr>
              <w:pStyle w:val="Prrafodelista"/>
              <w:numPr>
                <w:ilvl w:val="0"/>
                <w:numId w:val="1"/>
              </w:numPr>
              <w:rPr>
                <w:rFonts w:ascii="Candara" w:hAnsi="Candara"/>
                <w:color w:val="800000"/>
              </w:rPr>
            </w:pPr>
            <w:r w:rsidRPr="00BF09F7">
              <w:rPr>
                <w:rFonts w:ascii="Candara" w:hAnsi="Candara"/>
                <w:color w:val="800000"/>
              </w:rPr>
              <w:t xml:space="preserve">Investiga acerca de las labores artesanales que se realizan en tu comunidad. </w:t>
            </w:r>
          </w:p>
          <w:p w:rsidR="00455FA2" w:rsidRPr="00BF09F7" w:rsidRDefault="00455FA2" w:rsidP="006E3723">
            <w:pPr>
              <w:pStyle w:val="Prrafodelista"/>
              <w:numPr>
                <w:ilvl w:val="0"/>
                <w:numId w:val="1"/>
              </w:numPr>
              <w:rPr>
                <w:rFonts w:ascii="Candara" w:hAnsi="Candara"/>
                <w:color w:val="800000"/>
              </w:rPr>
            </w:pPr>
            <w:r w:rsidRPr="00BF09F7">
              <w:rPr>
                <w:rFonts w:ascii="Candara" w:hAnsi="Candara"/>
                <w:color w:val="800000"/>
              </w:rPr>
              <w:t>Ejemplifica al menos dos de ellas.</w:t>
            </w:r>
          </w:p>
        </w:tc>
      </w:tr>
    </w:tbl>
    <w:p w:rsidR="00455FA2" w:rsidRDefault="00455FA2">
      <w:pPr>
        <w:rPr>
          <w:rFonts w:ascii="Candara" w:hAnsi="Candara"/>
        </w:rPr>
      </w:pPr>
    </w:p>
    <w:tbl>
      <w:tblPr>
        <w:tblStyle w:val="Tablaconcuadrcula"/>
        <w:tblW w:w="0" w:type="auto"/>
        <w:tblCellSpacing w:w="28" w:type="dxa"/>
        <w:tblCellMar>
          <w:top w:w="57" w:type="dxa"/>
          <w:bottom w:w="57" w:type="dxa"/>
        </w:tblCellMar>
        <w:tblLook w:val="04A0" w:firstRow="1" w:lastRow="0" w:firstColumn="1" w:lastColumn="0" w:noHBand="0" w:noVBand="1"/>
      </w:tblPr>
      <w:tblGrid>
        <w:gridCol w:w="1288"/>
        <w:gridCol w:w="4051"/>
        <w:gridCol w:w="5111"/>
        <w:gridCol w:w="2546"/>
      </w:tblGrid>
      <w:tr w:rsidR="0010098C" w:rsidRPr="006A7AE2" w:rsidTr="006E3723">
        <w:trPr>
          <w:tblCellSpacing w:w="28" w:type="dxa"/>
        </w:trPr>
        <w:tc>
          <w:tcPr>
            <w:tcW w:w="1270" w:type="dxa"/>
            <w:shd w:val="clear" w:color="auto" w:fill="554080"/>
            <w:vAlign w:val="center"/>
          </w:tcPr>
          <w:p w:rsidR="00455FA2" w:rsidRPr="008A31BE" w:rsidRDefault="00455FA2" w:rsidP="006E3723">
            <w:pPr>
              <w:jc w:val="center"/>
              <w:rPr>
                <w:rFonts w:ascii="Candara" w:hAnsi="Candara"/>
                <w:b/>
                <w:color w:val="806000" w:themeColor="accent4" w:themeShade="80"/>
                <w:sz w:val="24"/>
                <w:szCs w:val="24"/>
              </w:rPr>
            </w:pPr>
            <w:r w:rsidRPr="008A31BE">
              <w:rPr>
                <w:rFonts w:ascii="Candara" w:hAnsi="Candara"/>
                <w:b/>
                <w:color w:val="FFC000" w:themeColor="accent4"/>
                <w:sz w:val="24"/>
                <w:szCs w:val="24"/>
              </w:rPr>
              <w:t>FECHA</w:t>
            </w:r>
          </w:p>
        </w:tc>
        <w:tc>
          <w:tcPr>
            <w:tcW w:w="4539" w:type="dxa"/>
            <w:shd w:val="clear" w:color="auto" w:fill="2E74B5" w:themeFill="accent1" w:themeFillShade="BF"/>
            <w:vAlign w:val="center"/>
          </w:tcPr>
          <w:p w:rsidR="00455FA2" w:rsidRPr="00BF09F7" w:rsidRDefault="00455FA2" w:rsidP="006E3723">
            <w:pPr>
              <w:jc w:val="center"/>
              <w:rPr>
                <w:rFonts w:ascii="Candara" w:hAnsi="Candara"/>
                <w:b/>
                <w:color w:val="FFC000"/>
                <w:sz w:val="24"/>
                <w:szCs w:val="24"/>
              </w:rPr>
            </w:pPr>
            <w:r w:rsidRPr="00BF09F7">
              <w:rPr>
                <w:rFonts w:ascii="Candara" w:hAnsi="Candara"/>
                <w:b/>
                <w:color w:val="FFC000"/>
                <w:sz w:val="24"/>
                <w:szCs w:val="24"/>
              </w:rPr>
              <w:t>TEMA</w:t>
            </w:r>
          </w:p>
        </w:tc>
        <w:tc>
          <w:tcPr>
            <w:tcW w:w="4292" w:type="dxa"/>
            <w:shd w:val="clear" w:color="auto" w:fill="2E74B5" w:themeFill="accent1" w:themeFillShade="BF"/>
            <w:vAlign w:val="center"/>
          </w:tcPr>
          <w:p w:rsidR="00455FA2" w:rsidRPr="00BF09F7" w:rsidRDefault="00455FA2" w:rsidP="006E3723">
            <w:pPr>
              <w:jc w:val="center"/>
              <w:rPr>
                <w:rFonts w:ascii="Candara" w:hAnsi="Candara"/>
                <w:b/>
                <w:color w:val="FFC000"/>
                <w:sz w:val="24"/>
                <w:szCs w:val="24"/>
              </w:rPr>
            </w:pPr>
            <w:r w:rsidRPr="00BF09F7">
              <w:rPr>
                <w:rFonts w:ascii="Candara" w:hAnsi="Candara"/>
                <w:b/>
                <w:color w:val="FFC000"/>
                <w:sz w:val="24"/>
                <w:szCs w:val="24"/>
              </w:rPr>
              <w:t>ACTIVIDADES</w:t>
            </w:r>
          </w:p>
        </w:tc>
        <w:tc>
          <w:tcPr>
            <w:tcW w:w="2615" w:type="dxa"/>
            <w:shd w:val="clear" w:color="auto" w:fill="554080"/>
            <w:vAlign w:val="center"/>
          </w:tcPr>
          <w:p w:rsidR="00455FA2" w:rsidRPr="008A31BE" w:rsidRDefault="00455FA2" w:rsidP="006E3723">
            <w:pPr>
              <w:jc w:val="center"/>
              <w:rPr>
                <w:rFonts w:ascii="Candara" w:hAnsi="Candara"/>
                <w:b/>
                <w:color w:val="FFC000"/>
                <w:sz w:val="24"/>
                <w:szCs w:val="24"/>
              </w:rPr>
            </w:pPr>
            <w:r w:rsidRPr="008A31BE">
              <w:rPr>
                <w:rFonts w:ascii="Candara" w:hAnsi="Candara"/>
                <w:b/>
                <w:color w:val="FFC000"/>
                <w:sz w:val="24"/>
                <w:szCs w:val="24"/>
              </w:rPr>
              <w:t>APRENDIZAJES ESPERADOS</w:t>
            </w:r>
          </w:p>
        </w:tc>
      </w:tr>
      <w:tr w:rsidR="00455FA2" w:rsidRPr="006A7AE2" w:rsidTr="006E3723">
        <w:trPr>
          <w:tblCellSpacing w:w="28" w:type="dxa"/>
        </w:trPr>
        <w:tc>
          <w:tcPr>
            <w:tcW w:w="1270" w:type="dxa"/>
            <w:shd w:val="clear" w:color="auto" w:fill="FF99FF"/>
            <w:vAlign w:val="center"/>
          </w:tcPr>
          <w:p w:rsidR="00455FA2" w:rsidRPr="00BF09F7" w:rsidRDefault="00455FA2" w:rsidP="00455FA2">
            <w:pPr>
              <w:jc w:val="center"/>
              <w:rPr>
                <w:rFonts w:ascii="Candara" w:hAnsi="Candara"/>
                <w:color w:val="E2EFD9" w:themeColor="accent6" w:themeTint="33"/>
              </w:rPr>
            </w:pPr>
            <w:r>
              <w:rPr>
                <w:rFonts w:ascii="Candara" w:hAnsi="Candara"/>
                <w:color w:val="E2EFD9" w:themeColor="accent6" w:themeTint="33"/>
              </w:rPr>
              <w:t>2</w:t>
            </w:r>
            <w:r>
              <w:rPr>
                <w:rFonts w:ascii="Candara" w:hAnsi="Candara"/>
                <w:color w:val="E2EFD9" w:themeColor="accent6" w:themeTint="33"/>
              </w:rPr>
              <w:t xml:space="preserve"> de </w:t>
            </w:r>
            <w:r>
              <w:rPr>
                <w:rFonts w:ascii="Candara" w:hAnsi="Candara"/>
                <w:color w:val="E2EFD9" w:themeColor="accent6" w:themeTint="33"/>
              </w:rPr>
              <w:t>marzo</w:t>
            </w:r>
          </w:p>
        </w:tc>
        <w:tc>
          <w:tcPr>
            <w:tcW w:w="4539" w:type="dxa"/>
            <w:shd w:val="clear" w:color="auto" w:fill="C5E0B3" w:themeFill="accent6" w:themeFillTint="66"/>
            <w:vAlign w:val="center"/>
          </w:tcPr>
          <w:p w:rsidR="00455FA2" w:rsidRPr="00BF09F7" w:rsidRDefault="00455FA2" w:rsidP="006E3723">
            <w:pPr>
              <w:jc w:val="center"/>
              <w:rPr>
                <w:rFonts w:ascii="Candara" w:hAnsi="Candara"/>
                <w:color w:val="C45911" w:themeColor="accent2" w:themeShade="BF"/>
              </w:rPr>
            </w:pPr>
            <w:r w:rsidRPr="00BF09F7">
              <w:rPr>
                <w:rFonts w:ascii="Candara" w:hAnsi="Candara"/>
                <w:color w:val="C45911" w:themeColor="accent2" w:themeShade="BF"/>
              </w:rPr>
              <w:t>Programación Aprende en casa III: 1er año</w:t>
            </w:r>
          </w:p>
          <w:p w:rsidR="00455FA2" w:rsidRPr="00BF09F7" w:rsidRDefault="00F7426C" w:rsidP="006E3723">
            <w:pPr>
              <w:jc w:val="center"/>
              <w:rPr>
                <w:rFonts w:ascii="Candara" w:hAnsi="Candara"/>
                <w:color w:val="538135" w:themeColor="accent6" w:themeShade="BF"/>
              </w:rPr>
            </w:pPr>
            <w:r>
              <w:rPr>
                <w:rFonts w:ascii="Candara" w:eastAsia="Arial" w:hAnsi="Candara" w:cs="Arial"/>
                <w:b/>
                <w:color w:val="538135" w:themeColor="accent6" w:themeShade="BF"/>
              </w:rPr>
              <w:t xml:space="preserve">Se posteará en </w:t>
            </w:r>
            <w:proofErr w:type="spellStart"/>
            <w:r>
              <w:rPr>
                <w:rFonts w:ascii="Candara" w:eastAsia="Arial" w:hAnsi="Candara" w:cs="Arial"/>
                <w:b/>
                <w:color w:val="538135" w:themeColor="accent6" w:themeShade="BF"/>
              </w:rPr>
              <w:t>classroom</w:t>
            </w:r>
            <w:proofErr w:type="spellEnd"/>
            <w:r>
              <w:rPr>
                <w:rFonts w:ascii="Candara" w:eastAsia="Arial" w:hAnsi="Candara" w:cs="Arial"/>
                <w:b/>
                <w:color w:val="538135" w:themeColor="accent6" w:themeShade="BF"/>
              </w:rPr>
              <w:t xml:space="preserve"> conforme a la programación.</w:t>
            </w:r>
          </w:p>
        </w:tc>
        <w:tc>
          <w:tcPr>
            <w:tcW w:w="4292" w:type="dxa"/>
            <w:shd w:val="clear" w:color="auto" w:fill="C5E0B3" w:themeFill="accent6" w:themeFillTint="66"/>
            <w:vAlign w:val="center"/>
          </w:tcPr>
          <w:p w:rsidR="00455FA2" w:rsidRPr="00BF09F7" w:rsidRDefault="00455FA2" w:rsidP="006E3723">
            <w:pPr>
              <w:jc w:val="center"/>
              <w:rPr>
                <w:rFonts w:ascii="Candara" w:eastAsia="Arial" w:hAnsi="Candara" w:cs="Arial"/>
                <w:color w:val="538135" w:themeColor="accent6" w:themeShade="BF"/>
              </w:rPr>
            </w:pPr>
            <w:r w:rsidRPr="00BF09F7">
              <w:rPr>
                <w:rFonts w:ascii="Candara" w:eastAsia="Arial" w:hAnsi="Candara" w:cs="Arial"/>
                <w:color w:val="538135" w:themeColor="accent6" w:themeShade="BF"/>
              </w:rPr>
              <w:t xml:space="preserve">Revisa textos en </w:t>
            </w:r>
            <w:proofErr w:type="spellStart"/>
            <w:r w:rsidRPr="00BF09F7">
              <w:rPr>
                <w:rFonts w:ascii="Candara" w:eastAsia="Arial" w:hAnsi="Candara" w:cs="Arial"/>
                <w:color w:val="538135" w:themeColor="accent6" w:themeShade="BF"/>
              </w:rPr>
              <w:t>classroom</w:t>
            </w:r>
            <w:proofErr w:type="spellEnd"/>
          </w:p>
          <w:p w:rsidR="00455FA2" w:rsidRPr="00BF09F7" w:rsidRDefault="00455FA2" w:rsidP="006E3723">
            <w:pPr>
              <w:jc w:val="center"/>
              <w:rPr>
                <w:rFonts w:ascii="Candara" w:hAnsi="Candara"/>
                <w:color w:val="538135" w:themeColor="accent6" w:themeShade="BF"/>
              </w:rPr>
            </w:pPr>
          </w:p>
        </w:tc>
        <w:tc>
          <w:tcPr>
            <w:tcW w:w="2615" w:type="dxa"/>
            <w:shd w:val="clear" w:color="auto" w:fill="A74FA3"/>
            <w:vAlign w:val="center"/>
          </w:tcPr>
          <w:p w:rsidR="00455FA2" w:rsidRPr="003D0129" w:rsidRDefault="003D0129" w:rsidP="006E3723">
            <w:pPr>
              <w:jc w:val="center"/>
              <w:rPr>
                <w:rFonts w:ascii="Candara" w:hAnsi="Candara"/>
                <w:color w:val="FFD966" w:themeColor="accent4" w:themeTint="99"/>
              </w:rPr>
            </w:pPr>
            <w:r w:rsidRPr="003D0129">
              <w:rPr>
                <w:rFonts w:ascii="Candara" w:eastAsia="Arial" w:hAnsi="Candara" w:cs="Arial"/>
                <w:b/>
                <w:color w:val="FFD966" w:themeColor="accent4" w:themeTint="99"/>
              </w:rPr>
              <w:t xml:space="preserve">Se posteará en </w:t>
            </w:r>
            <w:proofErr w:type="spellStart"/>
            <w:r w:rsidRPr="003D0129">
              <w:rPr>
                <w:rFonts w:ascii="Candara" w:eastAsia="Arial" w:hAnsi="Candara" w:cs="Arial"/>
                <w:b/>
                <w:color w:val="FFD966" w:themeColor="accent4" w:themeTint="99"/>
              </w:rPr>
              <w:t>classroom</w:t>
            </w:r>
            <w:proofErr w:type="spellEnd"/>
            <w:r w:rsidRPr="003D0129">
              <w:rPr>
                <w:rFonts w:ascii="Candara" w:eastAsia="Arial" w:hAnsi="Candara" w:cs="Arial"/>
                <w:b/>
                <w:color w:val="FFD966" w:themeColor="accent4" w:themeTint="99"/>
              </w:rPr>
              <w:t xml:space="preserve"> conforme a la programación.</w:t>
            </w:r>
          </w:p>
        </w:tc>
      </w:tr>
      <w:tr w:rsidR="00455FA2" w:rsidRPr="006A7AE2" w:rsidTr="00455FA2">
        <w:trPr>
          <w:tblCellSpacing w:w="28" w:type="dxa"/>
        </w:trPr>
        <w:tc>
          <w:tcPr>
            <w:tcW w:w="1270" w:type="dxa"/>
            <w:shd w:val="clear" w:color="auto" w:fill="FF99FF"/>
            <w:vAlign w:val="center"/>
          </w:tcPr>
          <w:p w:rsidR="00455FA2" w:rsidRPr="00BF09F7" w:rsidRDefault="00455FA2" w:rsidP="00455FA2">
            <w:pPr>
              <w:jc w:val="center"/>
              <w:rPr>
                <w:rFonts w:ascii="Candara" w:hAnsi="Candara"/>
                <w:color w:val="E2EFD9" w:themeColor="accent6" w:themeTint="33"/>
              </w:rPr>
            </w:pPr>
            <w:r>
              <w:rPr>
                <w:rFonts w:ascii="Candara" w:hAnsi="Candara"/>
                <w:color w:val="E2EFD9" w:themeColor="accent6" w:themeTint="33"/>
              </w:rPr>
              <w:t>3 de marzo</w:t>
            </w:r>
          </w:p>
        </w:tc>
        <w:tc>
          <w:tcPr>
            <w:tcW w:w="4539" w:type="dxa"/>
            <w:shd w:val="clear" w:color="auto" w:fill="C5E0B3" w:themeFill="accent6" w:themeFillTint="66"/>
            <w:vAlign w:val="center"/>
          </w:tcPr>
          <w:p w:rsidR="00455FA2" w:rsidRPr="00BF09F7" w:rsidRDefault="00455FA2" w:rsidP="00455FA2">
            <w:pPr>
              <w:jc w:val="center"/>
              <w:rPr>
                <w:rFonts w:ascii="Candara" w:hAnsi="Candara"/>
                <w:color w:val="C45911" w:themeColor="accent2" w:themeShade="BF"/>
              </w:rPr>
            </w:pPr>
            <w:r w:rsidRPr="00BF09F7">
              <w:rPr>
                <w:rFonts w:ascii="Candara" w:hAnsi="Candara"/>
                <w:color w:val="C45911" w:themeColor="accent2" w:themeShade="BF"/>
              </w:rPr>
              <w:t>Programación Aprende en casa III: 1er año</w:t>
            </w:r>
          </w:p>
          <w:p w:rsidR="00455FA2" w:rsidRPr="00BF09F7" w:rsidRDefault="00F7426C" w:rsidP="00455FA2">
            <w:pPr>
              <w:jc w:val="center"/>
              <w:rPr>
                <w:rFonts w:ascii="Candara" w:hAnsi="Candara"/>
                <w:color w:val="538135" w:themeColor="accent6" w:themeShade="BF"/>
              </w:rPr>
            </w:pPr>
            <w:r>
              <w:rPr>
                <w:rFonts w:ascii="Candara" w:eastAsia="Arial" w:hAnsi="Candara" w:cs="Arial"/>
                <w:b/>
                <w:color w:val="538135" w:themeColor="accent6" w:themeShade="BF"/>
              </w:rPr>
              <w:t xml:space="preserve">Se posteará en </w:t>
            </w:r>
            <w:proofErr w:type="spellStart"/>
            <w:r>
              <w:rPr>
                <w:rFonts w:ascii="Candara" w:eastAsia="Arial" w:hAnsi="Candara" w:cs="Arial"/>
                <w:b/>
                <w:color w:val="538135" w:themeColor="accent6" w:themeShade="BF"/>
              </w:rPr>
              <w:t>classroom</w:t>
            </w:r>
            <w:proofErr w:type="spellEnd"/>
            <w:r>
              <w:rPr>
                <w:rFonts w:ascii="Candara" w:eastAsia="Arial" w:hAnsi="Candara" w:cs="Arial"/>
                <w:b/>
                <w:color w:val="538135" w:themeColor="accent6" w:themeShade="BF"/>
              </w:rPr>
              <w:t xml:space="preserve"> conforme a la programación.</w:t>
            </w:r>
          </w:p>
        </w:tc>
        <w:tc>
          <w:tcPr>
            <w:tcW w:w="4292" w:type="dxa"/>
            <w:shd w:val="clear" w:color="auto" w:fill="C5E0B3" w:themeFill="accent6" w:themeFillTint="66"/>
            <w:vAlign w:val="center"/>
          </w:tcPr>
          <w:p w:rsidR="00455FA2" w:rsidRPr="00BF09F7" w:rsidRDefault="00455FA2" w:rsidP="00455FA2">
            <w:pPr>
              <w:jc w:val="center"/>
              <w:rPr>
                <w:rFonts w:ascii="Candara" w:eastAsia="Arial" w:hAnsi="Candara" w:cs="Arial"/>
                <w:color w:val="538135" w:themeColor="accent6" w:themeShade="BF"/>
              </w:rPr>
            </w:pPr>
            <w:r w:rsidRPr="00BF09F7">
              <w:rPr>
                <w:rFonts w:ascii="Candara" w:eastAsia="Arial" w:hAnsi="Candara" w:cs="Arial"/>
                <w:color w:val="538135" w:themeColor="accent6" w:themeShade="BF"/>
              </w:rPr>
              <w:t xml:space="preserve">Revisa textos en </w:t>
            </w:r>
            <w:proofErr w:type="spellStart"/>
            <w:r w:rsidRPr="00BF09F7">
              <w:rPr>
                <w:rFonts w:ascii="Candara" w:eastAsia="Arial" w:hAnsi="Candara" w:cs="Arial"/>
                <w:color w:val="538135" w:themeColor="accent6" w:themeShade="BF"/>
              </w:rPr>
              <w:t>classroom</w:t>
            </w:r>
            <w:proofErr w:type="spellEnd"/>
          </w:p>
          <w:p w:rsidR="00455FA2" w:rsidRPr="00BF09F7" w:rsidRDefault="00455FA2" w:rsidP="00455FA2">
            <w:pPr>
              <w:jc w:val="center"/>
              <w:rPr>
                <w:rFonts w:ascii="Candara" w:hAnsi="Candara"/>
                <w:color w:val="538135" w:themeColor="accent6" w:themeShade="BF"/>
              </w:rPr>
            </w:pPr>
          </w:p>
        </w:tc>
        <w:tc>
          <w:tcPr>
            <w:tcW w:w="2615" w:type="dxa"/>
            <w:shd w:val="clear" w:color="auto" w:fill="A74FA3"/>
            <w:vAlign w:val="center"/>
          </w:tcPr>
          <w:p w:rsidR="00455FA2" w:rsidRPr="003D0129" w:rsidRDefault="003D0129" w:rsidP="00455FA2">
            <w:pPr>
              <w:jc w:val="center"/>
              <w:rPr>
                <w:color w:val="FFD966" w:themeColor="accent4" w:themeTint="99"/>
              </w:rPr>
            </w:pPr>
            <w:r w:rsidRPr="003D0129">
              <w:rPr>
                <w:rFonts w:ascii="Candara" w:eastAsia="Arial" w:hAnsi="Candara" w:cs="Arial"/>
                <w:b/>
                <w:color w:val="FFD966" w:themeColor="accent4" w:themeTint="99"/>
              </w:rPr>
              <w:t xml:space="preserve">Se posteará en </w:t>
            </w:r>
            <w:proofErr w:type="spellStart"/>
            <w:r w:rsidRPr="003D0129">
              <w:rPr>
                <w:rFonts w:ascii="Candara" w:eastAsia="Arial" w:hAnsi="Candara" w:cs="Arial"/>
                <w:b/>
                <w:color w:val="FFD966" w:themeColor="accent4" w:themeTint="99"/>
              </w:rPr>
              <w:t>classroom</w:t>
            </w:r>
            <w:proofErr w:type="spellEnd"/>
            <w:r w:rsidRPr="003D0129">
              <w:rPr>
                <w:rFonts w:ascii="Candara" w:eastAsia="Arial" w:hAnsi="Candara" w:cs="Arial"/>
                <w:b/>
                <w:color w:val="FFD966" w:themeColor="accent4" w:themeTint="99"/>
              </w:rPr>
              <w:t xml:space="preserve"> conforme a la programación.</w:t>
            </w:r>
          </w:p>
        </w:tc>
      </w:tr>
      <w:tr w:rsidR="00455FA2" w:rsidRPr="006A7AE2" w:rsidTr="00455FA2">
        <w:trPr>
          <w:tblCellSpacing w:w="28" w:type="dxa"/>
        </w:trPr>
        <w:tc>
          <w:tcPr>
            <w:tcW w:w="1270" w:type="dxa"/>
            <w:shd w:val="clear" w:color="auto" w:fill="FF99FF"/>
            <w:vAlign w:val="center"/>
          </w:tcPr>
          <w:p w:rsidR="00455FA2" w:rsidRPr="006A7AE2" w:rsidRDefault="00455FA2" w:rsidP="00455FA2">
            <w:pPr>
              <w:jc w:val="center"/>
              <w:rPr>
                <w:rFonts w:ascii="Candara" w:hAnsi="Candara"/>
                <w:color w:val="833C0B" w:themeColor="accent2" w:themeShade="80"/>
              </w:rPr>
            </w:pPr>
            <w:r>
              <w:rPr>
                <w:rFonts w:ascii="Candara" w:hAnsi="Candara"/>
                <w:color w:val="833C0B" w:themeColor="accent2" w:themeShade="80"/>
              </w:rPr>
              <w:lastRenderedPageBreak/>
              <w:t>4</w:t>
            </w:r>
            <w:r>
              <w:rPr>
                <w:rFonts w:ascii="Candara" w:hAnsi="Candara"/>
                <w:color w:val="833C0B" w:themeColor="accent2" w:themeShade="80"/>
              </w:rPr>
              <w:t xml:space="preserve"> de </w:t>
            </w:r>
            <w:r>
              <w:rPr>
                <w:rFonts w:ascii="Candara" w:hAnsi="Candara"/>
                <w:color w:val="833C0B" w:themeColor="accent2" w:themeShade="80"/>
              </w:rPr>
              <w:t>marzo</w:t>
            </w:r>
          </w:p>
        </w:tc>
        <w:tc>
          <w:tcPr>
            <w:tcW w:w="4539" w:type="dxa"/>
            <w:shd w:val="clear" w:color="auto" w:fill="C5E0B3" w:themeFill="accent6" w:themeFillTint="66"/>
            <w:vAlign w:val="center"/>
          </w:tcPr>
          <w:p w:rsidR="00455FA2" w:rsidRPr="00455FA2" w:rsidRDefault="00455FA2" w:rsidP="00455FA2">
            <w:pPr>
              <w:jc w:val="center"/>
              <w:rPr>
                <w:rFonts w:ascii="Candara" w:hAnsi="Candara"/>
                <w:color w:val="C45911" w:themeColor="accent2" w:themeShade="BF"/>
              </w:rPr>
            </w:pPr>
            <w:r w:rsidRPr="00455FA2">
              <w:rPr>
                <w:rFonts w:ascii="Candara" w:hAnsi="Candara"/>
                <w:color w:val="C45911" w:themeColor="accent2" w:themeShade="BF"/>
              </w:rPr>
              <w:t>Programación Aprende en casa III: 1er año</w:t>
            </w:r>
          </w:p>
          <w:p w:rsidR="00455FA2" w:rsidRPr="00BF09F7" w:rsidRDefault="00F7426C" w:rsidP="00455FA2">
            <w:pPr>
              <w:jc w:val="center"/>
              <w:rPr>
                <w:rFonts w:ascii="Candara" w:hAnsi="Candara"/>
                <w:color w:val="385623" w:themeColor="accent6" w:themeShade="80"/>
              </w:rPr>
            </w:pPr>
            <w:r>
              <w:rPr>
                <w:rFonts w:ascii="Candara" w:eastAsia="Arial" w:hAnsi="Candara" w:cs="Arial"/>
                <w:b/>
                <w:color w:val="538135" w:themeColor="accent6" w:themeShade="BF"/>
              </w:rPr>
              <w:t xml:space="preserve">Se posteará en </w:t>
            </w:r>
            <w:proofErr w:type="spellStart"/>
            <w:r>
              <w:rPr>
                <w:rFonts w:ascii="Candara" w:eastAsia="Arial" w:hAnsi="Candara" w:cs="Arial"/>
                <w:b/>
                <w:color w:val="538135" w:themeColor="accent6" w:themeShade="BF"/>
              </w:rPr>
              <w:t>classroom</w:t>
            </w:r>
            <w:proofErr w:type="spellEnd"/>
            <w:r>
              <w:rPr>
                <w:rFonts w:ascii="Candara" w:eastAsia="Arial" w:hAnsi="Candara" w:cs="Arial"/>
                <w:b/>
                <w:color w:val="538135" w:themeColor="accent6" w:themeShade="BF"/>
              </w:rPr>
              <w:t xml:space="preserve"> conforme a la programación.</w:t>
            </w:r>
          </w:p>
        </w:tc>
        <w:tc>
          <w:tcPr>
            <w:tcW w:w="4292" w:type="dxa"/>
            <w:shd w:val="clear" w:color="auto" w:fill="C5E0B3" w:themeFill="accent6" w:themeFillTint="66"/>
            <w:vAlign w:val="center"/>
          </w:tcPr>
          <w:p w:rsidR="00455FA2" w:rsidRPr="00BF09F7" w:rsidRDefault="00455FA2" w:rsidP="00455FA2">
            <w:pPr>
              <w:jc w:val="center"/>
              <w:rPr>
                <w:rFonts w:ascii="Candara" w:eastAsia="Arial" w:hAnsi="Candara" w:cs="Arial"/>
                <w:color w:val="385623" w:themeColor="accent6" w:themeShade="80"/>
              </w:rPr>
            </w:pPr>
            <w:r w:rsidRPr="00BF09F7">
              <w:rPr>
                <w:rFonts w:ascii="Candara" w:eastAsia="Arial" w:hAnsi="Candara" w:cs="Arial"/>
                <w:color w:val="385623" w:themeColor="accent6" w:themeShade="80"/>
              </w:rPr>
              <w:t xml:space="preserve">Revisa textos en </w:t>
            </w:r>
            <w:proofErr w:type="spellStart"/>
            <w:r w:rsidRPr="00BF09F7">
              <w:rPr>
                <w:rFonts w:ascii="Candara" w:eastAsia="Arial" w:hAnsi="Candara" w:cs="Arial"/>
                <w:color w:val="385623" w:themeColor="accent6" w:themeShade="80"/>
              </w:rPr>
              <w:t>classroom</w:t>
            </w:r>
            <w:proofErr w:type="spellEnd"/>
          </w:p>
          <w:p w:rsidR="00455FA2" w:rsidRPr="00BF09F7" w:rsidRDefault="0010098C" w:rsidP="00455FA2">
            <w:pPr>
              <w:jc w:val="center"/>
              <w:rPr>
                <w:rFonts w:ascii="Candara" w:hAnsi="Candara"/>
                <w:color w:val="385623" w:themeColor="accent6" w:themeShade="80"/>
              </w:rPr>
            </w:pPr>
            <w:r>
              <w:rPr>
                <w:rFonts w:ascii="Candara" w:hAnsi="Candara"/>
                <w:color w:val="385623" w:themeColor="accent6" w:themeShade="80"/>
              </w:rPr>
              <w:t xml:space="preserve">Realiza una investigación acorde al siguiente video: </w:t>
            </w:r>
            <w:hyperlink r:id="rId17" w:history="1">
              <w:r w:rsidR="00486CF8" w:rsidRPr="00F456EE">
                <w:rPr>
                  <w:rStyle w:val="Hipervnculo"/>
                  <w:rFonts w:ascii="Candara" w:hAnsi="Candara"/>
                  <w:color w:val="023160" w:themeColor="hyperlink" w:themeShade="80"/>
                </w:rPr>
                <w:t>https://www.youtube.com/watch?v=4y2AOUaGGEo</w:t>
              </w:r>
            </w:hyperlink>
            <w:r w:rsidR="00486CF8">
              <w:rPr>
                <w:rFonts w:ascii="Candara" w:hAnsi="Candara"/>
                <w:color w:val="385623" w:themeColor="accent6" w:themeShade="80"/>
              </w:rPr>
              <w:t>. Haz una síntesis en tu cuaderno</w:t>
            </w:r>
          </w:p>
        </w:tc>
        <w:tc>
          <w:tcPr>
            <w:tcW w:w="2615" w:type="dxa"/>
            <w:shd w:val="clear" w:color="auto" w:fill="A74FA3"/>
            <w:vAlign w:val="center"/>
          </w:tcPr>
          <w:p w:rsidR="00455FA2" w:rsidRPr="003D0129" w:rsidRDefault="003D0129" w:rsidP="00455FA2">
            <w:pPr>
              <w:jc w:val="center"/>
              <w:rPr>
                <w:color w:val="FFD966" w:themeColor="accent4" w:themeTint="99"/>
              </w:rPr>
            </w:pPr>
            <w:r w:rsidRPr="003D0129">
              <w:rPr>
                <w:rFonts w:ascii="Candara" w:eastAsia="Arial" w:hAnsi="Candara" w:cs="Arial"/>
                <w:b/>
                <w:color w:val="FFD966" w:themeColor="accent4" w:themeTint="99"/>
              </w:rPr>
              <w:t xml:space="preserve">Se posteará en </w:t>
            </w:r>
            <w:proofErr w:type="spellStart"/>
            <w:r w:rsidRPr="003D0129">
              <w:rPr>
                <w:rFonts w:ascii="Candara" w:eastAsia="Arial" w:hAnsi="Candara" w:cs="Arial"/>
                <w:b/>
                <w:color w:val="FFD966" w:themeColor="accent4" w:themeTint="99"/>
              </w:rPr>
              <w:t>classroom</w:t>
            </w:r>
            <w:proofErr w:type="spellEnd"/>
            <w:r w:rsidRPr="003D0129">
              <w:rPr>
                <w:rFonts w:ascii="Candara" w:eastAsia="Arial" w:hAnsi="Candara" w:cs="Arial"/>
                <w:b/>
                <w:color w:val="FFD966" w:themeColor="accent4" w:themeTint="99"/>
              </w:rPr>
              <w:t xml:space="preserve"> conforme a la programación.</w:t>
            </w:r>
          </w:p>
        </w:tc>
      </w:tr>
      <w:tr w:rsidR="00455FA2" w:rsidRPr="006A7AE2" w:rsidTr="006E3723">
        <w:trPr>
          <w:tblCellSpacing w:w="28" w:type="dxa"/>
        </w:trPr>
        <w:tc>
          <w:tcPr>
            <w:tcW w:w="1270" w:type="dxa"/>
            <w:shd w:val="clear" w:color="auto" w:fill="FFF2CC" w:themeFill="accent4" w:themeFillTint="33"/>
            <w:vAlign w:val="center"/>
          </w:tcPr>
          <w:p w:rsidR="00455FA2" w:rsidRPr="008A31BE" w:rsidRDefault="00455FA2" w:rsidP="00455FA2">
            <w:pPr>
              <w:jc w:val="center"/>
              <w:rPr>
                <w:rFonts w:ascii="Candara" w:hAnsi="Candara"/>
                <w:color w:val="800000"/>
              </w:rPr>
            </w:pPr>
            <w:r>
              <w:rPr>
                <w:rFonts w:ascii="Candara" w:hAnsi="Candara"/>
                <w:color w:val="800000"/>
              </w:rPr>
              <w:t>2</w:t>
            </w:r>
            <w:r>
              <w:rPr>
                <w:rFonts w:ascii="Candara" w:hAnsi="Candara"/>
                <w:color w:val="800000"/>
              </w:rPr>
              <w:t xml:space="preserve"> al </w:t>
            </w:r>
            <w:r>
              <w:rPr>
                <w:rFonts w:ascii="Candara" w:hAnsi="Candara"/>
                <w:color w:val="800000"/>
              </w:rPr>
              <w:t>5</w:t>
            </w:r>
            <w:r>
              <w:rPr>
                <w:rFonts w:ascii="Candara" w:hAnsi="Candara"/>
                <w:color w:val="800000"/>
              </w:rPr>
              <w:t xml:space="preserve"> de </w:t>
            </w:r>
            <w:r>
              <w:rPr>
                <w:rFonts w:ascii="Candara" w:hAnsi="Candara"/>
                <w:color w:val="800000"/>
              </w:rPr>
              <w:t>marzo</w:t>
            </w:r>
          </w:p>
        </w:tc>
        <w:tc>
          <w:tcPr>
            <w:tcW w:w="4539" w:type="dxa"/>
            <w:shd w:val="clear" w:color="auto" w:fill="FFF2CC" w:themeFill="accent4" w:themeFillTint="33"/>
            <w:vAlign w:val="center"/>
          </w:tcPr>
          <w:p w:rsidR="00455FA2" w:rsidRPr="008A31BE" w:rsidRDefault="00455FA2" w:rsidP="00455FA2">
            <w:pPr>
              <w:jc w:val="center"/>
              <w:rPr>
                <w:rFonts w:ascii="Candara" w:hAnsi="Candara"/>
                <w:color w:val="800000"/>
              </w:rPr>
            </w:pPr>
            <w:r>
              <w:rPr>
                <w:rFonts w:ascii="Candara" w:hAnsi="Candara"/>
                <w:color w:val="800000"/>
              </w:rPr>
              <w:t xml:space="preserve">Sesión sincrónica: viernes </w:t>
            </w:r>
            <w:r>
              <w:rPr>
                <w:rFonts w:ascii="Candara" w:hAnsi="Candara"/>
                <w:color w:val="800000"/>
              </w:rPr>
              <w:t>5</w:t>
            </w:r>
            <w:r>
              <w:rPr>
                <w:rFonts w:ascii="Candara" w:hAnsi="Candara"/>
                <w:color w:val="800000"/>
              </w:rPr>
              <w:t xml:space="preserve"> de </w:t>
            </w:r>
            <w:r>
              <w:rPr>
                <w:rFonts w:ascii="Candara" w:hAnsi="Candara"/>
                <w:color w:val="800000"/>
              </w:rPr>
              <w:t>marzo</w:t>
            </w:r>
            <w:r>
              <w:rPr>
                <w:rFonts w:ascii="Candara" w:hAnsi="Candara"/>
                <w:color w:val="800000"/>
              </w:rPr>
              <w:t xml:space="preserve">, 13 </w:t>
            </w:r>
            <w:proofErr w:type="spellStart"/>
            <w:r>
              <w:rPr>
                <w:rFonts w:ascii="Candara" w:hAnsi="Candara"/>
                <w:color w:val="800000"/>
              </w:rPr>
              <w:t>hrs</w:t>
            </w:r>
            <w:proofErr w:type="spellEnd"/>
            <w:r>
              <w:rPr>
                <w:rFonts w:ascii="Candara" w:hAnsi="Candara"/>
                <w:color w:val="800000"/>
              </w:rPr>
              <w:t>.</w:t>
            </w:r>
            <w:r w:rsidR="00D45372">
              <w:rPr>
                <w:rFonts w:ascii="Candara" w:hAnsi="Candara"/>
                <w:color w:val="800000"/>
              </w:rPr>
              <w:t xml:space="preserve"> </w:t>
            </w:r>
            <w:r w:rsidR="00D45372">
              <w:rPr>
                <w:rFonts w:ascii="Candara" w:hAnsi="Candara"/>
                <w:color w:val="800000"/>
              </w:rPr>
              <w:t>Las técnicas de pintura en seco.</w:t>
            </w:r>
          </w:p>
        </w:tc>
        <w:tc>
          <w:tcPr>
            <w:tcW w:w="6963" w:type="dxa"/>
            <w:gridSpan w:val="2"/>
            <w:shd w:val="clear" w:color="auto" w:fill="FFF2CC" w:themeFill="accent4" w:themeFillTint="33"/>
            <w:vAlign w:val="center"/>
          </w:tcPr>
          <w:p w:rsidR="00455FA2" w:rsidRDefault="00455FA2" w:rsidP="006E3723">
            <w:pPr>
              <w:pStyle w:val="Prrafodelista"/>
              <w:numPr>
                <w:ilvl w:val="0"/>
                <w:numId w:val="1"/>
              </w:numPr>
              <w:rPr>
                <w:rFonts w:ascii="Candara" w:hAnsi="Candara"/>
                <w:color w:val="800000"/>
              </w:rPr>
            </w:pPr>
            <w:r>
              <w:rPr>
                <w:rFonts w:ascii="Candara" w:hAnsi="Candara"/>
                <w:color w:val="800000"/>
              </w:rPr>
              <w:t>No olvides ver los Programas Aprende en Casa III y tener a mano tus trabajos</w:t>
            </w:r>
          </w:p>
          <w:p w:rsidR="00455FA2" w:rsidRPr="00BF09F7" w:rsidRDefault="00455FA2" w:rsidP="006E3723">
            <w:pPr>
              <w:pStyle w:val="Prrafodelista"/>
              <w:numPr>
                <w:ilvl w:val="0"/>
                <w:numId w:val="1"/>
              </w:numPr>
              <w:rPr>
                <w:rFonts w:ascii="Candara" w:hAnsi="Candara"/>
                <w:color w:val="800000"/>
              </w:rPr>
            </w:pPr>
            <w:r>
              <w:rPr>
                <w:rFonts w:ascii="Candara" w:hAnsi="Candara"/>
                <w:color w:val="800000"/>
              </w:rPr>
              <w:t xml:space="preserve">Ten a mano tu cuaderno y materiales básicos. Consulta </w:t>
            </w:r>
            <w:proofErr w:type="spellStart"/>
            <w:r>
              <w:rPr>
                <w:rFonts w:ascii="Candara" w:hAnsi="Candara"/>
                <w:color w:val="800000"/>
              </w:rPr>
              <w:t>classroom</w:t>
            </w:r>
            <w:proofErr w:type="spellEnd"/>
          </w:p>
        </w:tc>
      </w:tr>
    </w:tbl>
    <w:p w:rsidR="00455FA2" w:rsidRDefault="00455FA2">
      <w:pPr>
        <w:rPr>
          <w:rFonts w:ascii="Candara" w:hAnsi="Candara"/>
        </w:rPr>
      </w:pPr>
    </w:p>
    <w:p w:rsidR="005D6FBC" w:rsidRDefault="005D6FBC">
      <w:pPr>
        <w:rPr>
          <w:rFonts w:ascii="Candara" w:hAnsi="Candara"/>
          <w:noProof/>
          <w:lang w:eastAsia="es-MX"/>
        </w:rPr>
      </w:pPr>
    </w:p>
    <w:p w:rsidR="005D6FBC" w:rsidRDefault="005D6FBC" w:rsidP="005D6FBC">
      <w:pPr>
        <w:jc w:val="center"/>
        <w:rPr>
          <w:rFonts w:ascii="Candara" w:hAnsi="Candara"/>
        </w:rPr>
      </w:pPr>
      <w:r>
        <w:rPr>
          <w:rFonts w:ascii="Candara" w:hAnsi="Candara"/>
          <w:noProof/>
          <w:lang w:eastAsia="es-MX"/>
        </w:rPr>
        <w:drawing>
          <wp:inline distT="0" distB="0" distL="0" distR="0">
            <wp:extent cx="1724859" cy="3002845"/>
            <wp:effectExtent l="0" t="0" r="889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ballo semillas.jpg"/>
                    <pic:cNvPicPr/>
                  </pic:nvPicPr>
                  <pic:blipFill rotWithShape="1">
                    <a:blip r:embed="rId18" cstate="print">
                      <a:extLst>
                        <a:ext uri="{28A0092B-C50C-407E-A947-70E740481C1C}">
                          <a14:useLocalDpi xmlns:a14="http://schemas.microsoft.com/office/drawing/2010/main" val="0"/>
                        </a:ext>
                      </a:extLst>
                    </a:blip>
                    <a:srcRect l="13981" r="13403" b="5180"/>
                    <a:stretch/>
                  </pic:blipFill>
                  <pic:spPr bwMode="auto">
                    <a:xfrm>
                      <a:off x="0" y="0"/>
                      <a:ext cx="1737386" cy="3024654"/>
                    </a:xfrm>
                    <a:prstGeom prst="rect">
                      <a:avLst/>
                    </a:prstGeom>
                    <a:ln>
                      <a:noFill/>
                    </a:ln>
                    <a:extLst>
                      <a:ext uri="{53640926-AAD7-44D8-BBD7-CCE9431645EC}">
                        <a14:shadowObscured xmlns:a14="http://schemas.microsoft.com/office/drawing/2010/main"/>
                      </a:ext>
                    </a:extLst>
                  </pic:spPr>
                </pic:pic>
              </a:graphicData>
            </a:graphic>
          </wp:inline>
        </w:drawing>
      </w:r>
      <w:r>
        <w:rPr>
          <w:rFonts w:ascii="Candara" w:hAnsi="Candara"/>
        </w:rPr>
        <w:t xml:space="preserve">   </w:t>
      </w:r>
      <w:r>
        <w:rPr>
          <w:rFonts w:ascii="Candara" w:hAnsi="Candara"/>
          <w:noProof/>
          <w:lang w:eastAsia="es-MX"/>
        </w:rPr>
        <w:drawing>
          <wp:inline distT="0" distB="0" distL="0" distR="0">
            <wp:extent cx="2143432" cy="3007063"/>
            <wp:effectExtent l="0" t="0" r="9525"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to semillas.jpg"/>
                    <pic:cNvPicPr/>
                  </pic:nvPicPr>
                  <pic:blipFill rotWithShape="1">
                    <a:blip r:embed="rId19">
                      <a:extLst>
                        <a:ext uri="{28A0092B-C50C-407E-A947-70E740481C1C}">
                          <a14:useLocalDpi xmlns:a14="http://schemas.microsoft.com/office/drawing/2010/main" val="0"/>
                        </a:ext>
                      </a:extLst>
                    </a:blip>
                    <a:srcRect l="6770" t="7240" r="8485" b="4431"/>
                    <a:stretch/>
                  </pic:blipFill>
                  <pic:spPr bwMode="auto">
                    <a:xfrm>
                      <a:off x="0" y="0"/>
                      <a:ext cx="2156526" cy="302543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tbl>
      <w:tblPr>
        <w:tblStyle w:val="Tabladecuadrcula7concolores-nfasis4"/>
        <w:tblW w:w="0" w:type="auto"/>
        <w:tblLook w:val="04A0" w:firstRow="1" w:lastRow="0" w:firstColumn="1" w:lastColumn="0" w:noHBand="0" w:noVBand="1"/>
      </w:tblPr>
      <w:tblGrid>
        <w:gridCol w:w="2835"/>
        <w:gridCol w:w="10161"/>
      </w:tblGrid>
      <w:tr w:rsidR="00810C14" w:rsidTr="006E37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Pr>
          <w:p w:rsidR="00810C14" w:rsidRDefault="00810C14" w:rsidP="00810C14">
            <w:pPr>
              <w:rPr>
                <w:rFonts w:ascii="Candara" w:hAnsi="Candara"/>
              </w:rPr>
            </w:pPr>
            <w:r>
              <w:rPr>
                <w:rFonts w:ascii="Candara" w:hAnsi="Candara"/>
              </w:rPr>
              <w:t xml:space="preserve">Proyecto del mes de </w:t>
            </w:r>
            <w:r>
              <w:rPr>
                <w:rFonts w:ascii="Candara" w:hAnsi="Candara"/>
              </w:rPr>
              <w:t>marzo</w:t>
            </w:r>
          </w:p>
        </w:tc>
        <w:tc>
          <w:tcPr>
            <w:tcW w:w="10161" w:type="dxa"/>
          </w:tcPr>
          <w:p w:rsidR="00810C14" w:rsidRPr="005D6FBC" w:rsidRDefault="005D6FBC" w:rsidP="006E3723">
            <w:pPr>
              <w:cnfStyle w:val="100000000000" w:firstRow="1" w:lastRow="0" w:firstColumn="0" w:lastColumn="0" w:oddVBand="0" w:evenVBand="0" w:oddHBand="0" w:evenHBand="0" w:firstRowFirstColumn="0" w:firstRowLastColumn="0" w:lastRowFirstColumn="0" w:lastRowLastColumn="0"/>
              <w:rPr>
                <w:rFonts w:ascii="Candara" w:hAnsi="Candara"/>
                <w:sz w:val="28"/>
                <w:szCs w:val="28"/>
              </w:rPr>
            </w:pPr>
            <w:r w:rsidRPr="005D6FBC">
              <w:rPr>
                <w:rFonts w:ascii="Candara" w:hAnsi="Candara"/>
                <w:sz w:val="28"/>
                <w:szCs w:val="28"/>
              </w:rPr>
              <w:t>CUADRO DE SEMILLAS</w:t>
            </w:r>
          </w:p>
        </w:tc>
      </w:tr>
      <w:tr w:rsidR="00810C14" w:rsidTr="006E3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810C14" w:rsidRDefault="00810C14" w:rsidP="006E3723">
            <w:pPr>
              <w:rPr>
                <w:rFonts w:ascii="Candara" w:hAnsi="Candara"/>
              </w:rPr>
            </w:pPr>
            <w:r>
              <w:rPr>
                <w:rFonts w:ascii="Candara" w:hAnsi="Candara"/>
              </w:rPr>
              <w:t xml:space="preserve">Instrucciones: </w:t>
            </w:r>
          </w:p>
        </w:tc>
        <w:tc>
          <w:tcPr>
            <w:tcW w:w="10161" w:type="dxa"/>
          </w:tcPr>
          <w:p w:rsidR="00810C14" w:rsidRDefault="0010098C" w:rsidP="006E372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 xml:space="preserve">Utiliza una base de madera, </w:t>
            </w:r>
            <w:proofErr w:type="spellStart"/>
            <w:r>
              <w:rPr>
                <w:rFonts w:ascii="Candara" w:hAnsi="Candara"/>
              </w:rPr>
              <w:t>macocel</w:t>
            </w:r>
            <w:proofErr w:type="spellEnd"/>
            <w:r>
              <w:rPr>
                <w:rFonts w:ascii="Candara" w:hAnsi="Candara"/>
              </w:rPr>
              <w:t xml:space="preserve"> o cartón grueso a tu gusto.</w:t>
            </w:r>
          </w:p>
          <w:p w:rsidR="0010098C" w:rsidRDefault="0010098C" w:rsidP="006E372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lastRenderedPageBreak/>
              <w:t>Consigue una imagen sencilla sin detalles demasiado finos. Puedes hacerla tú.</w:t>
            </w:r>
          </w:p>
          <w:p w:rsidR="0010098C" w:rsidRDefault="0010098C" w:rsidP="006E3723">
            <w:pPr>
              <w:cnfStyle w:val="000000100000" w:firstRow="0" w:lastRow="0" w:firstColumn="0" w:lastColumn="0" w:oddVBand="0" w:evenVBand="0" w:oddHBand="1" w:evenHBand="0" w:firstRowFirstColumn="0" w:firstRowLastColumn="0" w:lastRowFirstColumn="0" w:lastRowLastColumn="0"/>
              <w:rPr>
                <w:rFonts w:ascii="Candara" w:hAnsi="Candara"/>
                <w:b/>
              </w:rPr>
            </w:pPr>
            <w:r>
              <w:rPr>
                <w:rFonts w:ascii="Candara" w:hAnsi="Candara"/>
              </w:rPr>
              <w:t xml:space="preserve">Junta semillas de diversas clases. (frijol, colorín, lenteja, maíz, maíz palomero, linaza, arroz, alubia, pimienta, alpiste, </w:t>
            </w:r>
            <w:proofErr w:type="spellStart"/>
            <w:r>
              <w:rPr>
                <w:rFonts w:ascii="Candara" w:hAnsi="Candara"/>
              </w:rPr>
              <w:t>etc</w:t>
            </w:r>
            <w:proofErr w:type="spellEnd"/>
            <w:r>
              <w:rPr>
                <w:rFonts w:ascii="Candara" w:hAnsi="Candara"/>
              </w:rPr>
              <w:t xml:space="preserve">, </w:t>
            </w:r>
            <w:proofErr w:type="spellStart"/>
            <w:r>
              <w:rPr>
                <w:rFonts w:ascii="Candara" w:hAnsi="Candara"/>
              </w:rPr>
              <w:t>etc</w:t>
            </w:r>
            <w:proofErr w:type="spellEnd"/>
            <w:r>
              <w:rPr>
                <w:rFonts w:ascii="Candara" w:hAnsi="Candara"/>
              </w:rPr>
              <w:t xml:space="preserve">, etc. Mientras más variedad tengas mejor. </w:t>
            </w:r>
            <w:r w:rsidRPr="0010098C">
              <w:rPr>
                <w:rFonts w:ascii="Candara" w:hAnsi="Candara"/>
                <w:b/>
              </w:rPr>
              <w:t>NO LAS PINTES.</w:t>
            </w:r>
            <w:r>
              <w:rPr>
                <w:rFonts w:ascii="Candara" w:hAnsi="Candara"/>
                <w:b/>
              </w:rPr>
              <w:t xml:space="preserve"> Recuerda que este trabajo es bello porque usamos los colores que la naturaleza nos brinda en tantas y tantas semillas.</w:t>
            </w:r>
          </w:p>
          <w:p w:rsidR="0010098C" w:rsidRDefault="0010098C" w:rsidP="006E372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b/>
              </w:rPr>
              <w:t>Ten a la mano palillos grandes y chicos, pegamento blanco y/o silicón en frío.</w:t>
            </w:r>
          </w:p>
          <w:p w:rsidR="0010098C" w:rsidRDefault="0010098C" w:rsidP="006E372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Observa el tutorial que te dejo en el link inferior.</w:t>
            </w:r>
          </w:p>
          <w:p w:rsidR="0010098C" w:rsidRDefault="00810C14" w:rsidP="0010098C">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Relájate e invita a tus papás a hacer también el suyo,</w:t>
            </w:r>
            <w:r w:rsidR="0010098C">
              <w:rPr>
                <w:rFonts w:ascii="Candara" w:hAnsi="Candara"/>
              </w:rPr>
              <w:t xml:space="preserve"> o si es grande que estén a tu lado haciéndolo juntos. B</w:t>
            </w:r>
            <w:r>
              <w:rPr>
                <w:rFonts w:ascii="Candara" w:hAnsi="Candara"/>
              </w:rPr>
              <w:t xml:space="preserve">usca un lugar tranquilo e iluminado mientras miras cualquier hermoso paisaje de tu comunidad. </w:t>
            </w:r>
          </w:p>
          <w:p w:rsidR="0010098C" w:rsidRDefault="00810C14" w:rsidP="0010098C">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 xml:space="preserve">Verás que bien te sientes mientras escuchas </w:t>
            </w:r>
            <w:r w:rsidR="0010098C">
              <w:rPr>
                <w:rFonts w:ascii="Candara" w:hAnsi="Candara"/>
              </w:rPr>
              <w:t>música folclórica</w:t>
            </w:r>
            <w:r>
              <w:rPr>
                <w:rFonts w:ascii="Candara" w:hAnsi="Candara"/>
              </w:rPr>
              <w:t xml:space="preserve"> o de </w:t>
            </w:r>
            <w:r w:rsidR="0010098C">
              <w:rPr>
                <w:rFonts w:ascii="Candara" w:hAnsi="Candara"/>
              </w:rPr>
              <w:t>ritmos autóctonos</w:t>
            </w:r>
            <w:r>
              <w:rPr>
                <w:rFonts w:ascii="Candara" w:hAnsi="Candara"/>
              </w:rPr>
              <w:t>.</w:t>
            </w:r>
          </w:p>
          <w:p w:rsidR="0010098C" w:rsidRDefault="0010098C" w:rsidP="0010098C">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 xml:space="preserve">                        </w:t>
            </w:r>
            <w:hyperlink r:id="rId20" w:history="1">
              <w:r w:rsidRPr="00F456EE">
                <w:rPr>
                  <w:rStyle w:val="Hipervnculo"/>
                  <w:rFonts w:ascii="Candara" w:hAnsi="Candara"/>
                </w:rPr>
                <w:t>https://www.youtube.com/watch?v=VeO5Qb99NSw</w:t>
              </w:r>
            </w:hyperlink>
          </w:p>
          <w:p w:rsidR="004643DF" w:rsidRDefault="0010098C" w:rsidP="0010098C">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 xml:space="preserve">                      </w:t>
            </w:r>
            <w:hyperlink r:id="rId21" w:history="1">
              <w:r w:rsidR="004643DF" w:rsidRPr="00F456EE">
                <w:rPr>
                  <w:rStyle w:val="Hipervnculo"/>
                  <w:rFonts w:ascii="Candara" w:hAnsi="Candara"/>
                </w:rPr>
                <w:t>https://www.youtube.com/watch?v=DxGNf0l_kXM</w:t>
              </w:r>
            </w:hyperlink>
          </w:p>
          <w:p w:rsidR="004643DF" w:rsidRDefault="004643DF" w:rsidP="0010098C">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 xml:space="preserve">                   </w:t>
            </w:r>
            <w:hyperlink r:id="rId22" w:history="1">
              <w:r w:rsidRPr="00F456EE">
                <w:rPr>
                  <w:rStyle w:val="Hipervnculo"/>
                  <w:rFonts w:ascii="Candara" w:hAnsi="Candara"/>
                </w:rPr>
                <w:t>https://www.pinterest.com.mx/natyvg5/cuadros-con-semillas/</w:t>
              </w:r>
            </w:hyperlink>
          </w:p>
          <w:p w:rsidR="00810C14" w:rsidRDefault="004643DF" w:rsidP="0010098C">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Y puedes buscar por tu cuenta para darte más ideas.</w:t>
            </w:r>
            <w:r w:rsidR="00810C14">
              <w:rPr>
                <w:rFonts w:ascii="Candara" w:hAnsi="Candara"/>
              </w:rPr>
              <w:t xml:space="preserve"> </w:t>
            </w:r>
          </w:p>
        </w:tc>
      </w:tr>
      <w:tr w:rsidR="00810C14" w:rsidTr="006E3723">
        <w:tc>
          <w:tcPr>
            <w:cnfStyle w:val="001000000000" w:firstRow="0" w:lastRow="0" w:firstColumn="1" w:lastColumn="0" w:oddVBand="0" w:evenVBand="0" w:oddHBand="0" w:evenHBand="0" w:firstRowFirstColumn="0" w:firstRowLastColumn="0" w:lastRowFirstColumn="0" w:lastRowLastColumn="0"/>
            <w:tcW w:w="2835" w:type="dxa"/>
          </w:tcPr>
          <w:p w:rsidR="00810C14" w:rsidRDefault="00810C14" w:rsidP="006E3723">
            <w:pPr>
              <w:rPr>
                <w:rFonts w:ascii="Candara" w:hAnsi="Candara"/>
              </w:rPr>
            </w:pPr>
            <w:r>
              <w:rPr>
                <w:rFonts w:ascii="Candara" w:hAnsi="Candara"/>
              </w:rPr>
              <w:lastRenderedPageBreak/>
              <w:t>Fecha de entrega:</w:t>
            </w:r>
          </w:p>
        </w:tc>
        <w:tc>
          <w:tcPr>
            <w:tcW w:w="10161" w:type="dxa"/>
          </w:tcPr>
          <w:p w:rsidR="00810C14" w:rsidRDefault="00810C14" w:rsidP="0010098C">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1</w:t>
            </w:r>
            <w:r w:rsidR="0010098C">
              <w:rPr>
                <w:rFonts w:ascii="Candara" w:hAnsi="Candara"/>
              </w:rPr>
              <w:t>2</w:t>
            </w:r>
            <w:r>
              <w:rPr>
                <w:rFonts w:ascii="Candara" w:hAnsi="Candara"/>
              </w:rPr>
              <w:t xml:space="preserve"> de </w:t>
            </w:r>
            <w:r w:rsidR="0010098C">
              <w:rPr>
                <w:rFonts w:ascii="Candara" w:hAnsi="Candara"/>
              </w:rPr>
              <w:t>abril</w:t>
            </w:r>
            <w:r>
              <w:rPr>
                <w:rFonts w:ascii="Candara" w:hAnsi="Candara"/>
              </w:rPr>
              <w:t xml:space="preserve"> del 2021</w:t>
            </w:r>
          </w:p>
        </w:tc>
      </w:tr>
    </w:tbl>
    <w:p w:rsidR="00810C14" w:rsidRDefault="00810C14">
      <w:pPr>
        <w:rPr>
          <w:rFonts w:ascii="Candara" w:hAnsi="Candara"/>
        </w:rPr>
      </w:pPr>
    </w:p>
    <w:p w:rsidR="00D45372" w:rsidRPr="006A7AE2" w:rsidRDefault="00D45372">
      <w:pPr>
        <w:rPr>
          <w:rFonts w:ascii="Candara" w:hAnsi="Candara"/>
        </w:rPr>
      </w:pPr>
      <w:r>
        <w:rPr>
          <w:rFonts w:ascii="Candara" w:hAnsi="Candara"/>
        </w:rPr>
        <w:t>Tlalpan, CDMX, a 24 de enero del 2021.</w:t>
      </w:r>
    </w:p>
    <w:sectPr w:rsidR="00D45372" w:rsidRPr="006A7AE2" w:rsidSect="005C261A">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11.55pt;height:11.55pt" o:bullet="t">
        <v:imagedata r:id="rId1" o:title="mso75EC"/>
      </v:shape>
    </w:pict>
  </w:numPicBullet>
  <w:abstractNum w:abstractNumId="0" w15:restartNumberingAfterBreak="0">
    <w:nsid w:val="253C1C68"/>
    <w:multiLevelType w:val="hybridMultilevel"/>
    <w:tmpl w:val="D572F2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1A"/>
    <w:rsid w:val="0010098C"/>
    <w:rsid w:val="003D0129"/>
    <w:rsid w:val="00455FA2"/>
    <w:rsid w:val="004643DF"/>
    <w:rsid w:val="00485CD4"/>
    <w:rsid w:val="00486CF8"/>
    <w:rsid w:val="005C261A"/>
    <w:rsid w:val="005D6FBC"/>
    <w:rsid w:val="00655D3B"/>
    <w:rsid w:val="006A7AE2"/>
    <w:rsid w:val="006E2615"/>
    <w:rsid w:val="007A2793"/>
    <w:rsid w:val="00810C14"/>
    <w:rsid w:val="0084439D"/>
    <w:rsid w:val="00857D75"/>
    <w:rsid w:val="00866E8E"/>
    <w:rsid w:val="008A31BE"/>
    <w:rsid w:val="00A33B53"/>
    <w:rsid w:val="00A51D5A"/>
    <w:rsid w:val="00A674D4"/>
    <w:rsid w:val="00A95C0A"/>
    <w:rsid w:val="00AF727E"/>
    <w:rsid w:val="00BB234A"/>
    <w:rsid w:val="00BF09F7"/>
    <w:rsid w:val="00CD16B0"/>
    <w:rsid w:val="00D45372"/>
    <w:rsid w:val="00DC607A"/>
    <w:rsid w:val="00EE4798"/>
    <w:rsid w:val="00F2402C"/>
    <w:rsid w:val="00F742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1899"/>
  <w15:chartTrackingRefBased/>
  <w15:docId w15:val="{B7987FB1-0C0E-43E9-B2EF-EB265B1A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A7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A31BE"/>
    <w:pPr>
      <w:ind w:left="720"/>
      <w:contextualSpacing/>
    </w:pPr>
  </w:style>
  <w:style w:type="table" w:styleId="Tabladecuadrcula7concolores-nfasis6">
    <w:name w:val="Grid Table 7 Colorful Accent 6"/>
    <w:basedOn w:val="Tablanormal"/>
    <w:uiPriority w:val="52"/>
    <w:rsid w:val="00866E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ipervnculo">
    <w:name w:val="Hyperlink"/>
    <w:basedOn w:val="Fuentedeprrafopredeter"/>
    <w:uiPriority w:val="99"/>
    <w:unhideWhenUsed/>
    <w:rsid w:val="00A95C0A"/>
    <w:rPr>
      <w:color w:val="0563C1" w:themeColor="hyperlink"/>
      <w:u w:val="single"/>
    </w:rPr>
  </w:style>
  <w:style w:type="table" w:styleId="Tabladecuadrcula7concolores-nfasis2">
    <w:name w:val="Grid Table 7 Colorful Accent 2"/>
    <w:basedOn w:val="Tablanormal"/>
    <w:uiPriority w:val="52"/>
    <w:rsid w:val="00F2402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decuadrcula7concolores-nfasis4">
    <w:name w:val="Grid Table 7 Colorful Accent 4"/>
    <w:basedOn w:val="Tablanormal"/>
    <w:uiPriority w:val="52"/>
    <w:rsid w:val="00F2402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HTMLconformatoprevio">
    <w:name w:val="HTML Preformatted"/>
    <w:basedOn w:val="Normal"/>
    <w:link w:val="HTMLconformatoprevioCar"/>
    <w:uiPriority w:val="99"/>
    <w:semiHidden/>
    <w:unhideWhenUsed/>
    <w:rsid w:val="0084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84439D"/>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88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xY_Fiwf3YM" TargetMode="External"/><Relationship Id="rId13" Type="http://schemas.openxmlformats.org/officeDocument/2006/relationships/hyperlink" Target="https://www.youtube.com/watch?v=hHhkPlfXl88" TargetMode="External"/><Relationship Id="rId18"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hyperlink" Target="https://www.youtube.com/watch?v=DxGNf0l_kXM" TargetMode="External"/><Relationship Id="rId7" Type="http://schemas.openxmlformats.org/officeDocument/2006/relationships/hyperlink" Target="https://www.youtube.com/watch?v=Tq37Jn71r7w" TargetMode="External"/><Relationship Id="rId12" Type="http://schemas.openxmlformats.org/officeDocument/2006/relationships/hyperlink" Target="https://www.youtube.com/watch?v=f2TRfMw_uyU" TargetMode="External"/><Relationship Id="rId17" Type="http://schemas.openxmlformats.org/officeDocument/2006/relationships/hyperlink" Target="https://www.youtube.com/watch?v=4y2AOUaGGEo" TargetMode="External"/><Relationship Id="rId2" Type="http://schemas.openxmlformats.org/officeDocument/2006/relationships/styles" Target="styles.xml"/><Relationship Id="rId16" Type="http://schemas.openxmlformats.org/officeDocument/2006/relationships/hyperlink" Target="https://www.youtube.com/watch?v=LB8JI8P-83U" TargetMode="External"/><Relationship Id="rId20" Type="http://schemas.openxmlformats.org/officeDocument/2006/relationships/hyperlink" Target="https://www.youtube.com/watch?v=VeO5Qb99NSw" TargetMode="Externa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5.jfif"/><Relationship Id="rId24"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hyperlink" Target="https://www.youtube.com/watch?v=qwH5jZca3_4" TargetMode="External"/><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hyperlink" Target="https://www.youtube.com/watch?v=E7dyjY6yt3M" TargetMode="External"/><Relationship Id="rId14" Type="http://schemas.openxmlformats.org/officeDocument/2006/relationships/hyperlink" Target="https://www.youtube.com/watch?v=j60PKez2Pnk" TargetMode="External"/><Relationship Id="rId22" Type="http://schemas.openxmlformats.org/officeDocument/2006/relationships/hyperlink" Target="https://www.pinterest.com.mx/natyvg5/cuadros-con-semilla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9</Pages>
  <Words>1726</Words>
  <Characters>9496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2021-01-29T09:29:00Z</dcterms:created>
  <dcterms:modified xsi:type="dcterms:W3CDTF">2021-01-29T20:54:00Z</dcterms:modified>
</cp:coreProperties>
</file>