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CC1F12" w:rsidRPr="00E72883">
              <w:rPr>
                <w:b/>
                <w:sz w:val="16"/>
                <w:szCs w:val="16"/>
              </w:rPr>
              <w:t>ELECTRÓNICA</w:t>
            </w:r>
            <w:r w:rsidRPr="00E72883">
              <w:rPr>
                <w:b/>
                <w:sz w:val="16"/>
                <w:szCs w:val="16"/>
              </w:rPr>
              <w:t xml:space="preserve">, </w:t>
            </w:r>
            <w:r w:rsidR="00CC1F12"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A64F51"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72766212"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8F09E5">
              <w:rPr>
                <w:b/>
                <w:sz w:val="16"/>
                <w:szCs w:val="16"/>
              </w:rPr>
              <w:t>2d</w:t>
            </w:r>
            <w:r w:rsidR="000839F2">
              <w:rPr>
                <w:b/>
                <w:sz w:val="16"/>
                <w:szCs w:val="16"/>
              </w:rPr>
              <w:t>o de Secundaria.</w:t>
            </w:r>
          </w:p>
        </w:tc>
        <w:tc>
          <w:tcPr>
            <w:tcW w:w="850" w:type="dxa"/>
            <w:vMerge/>
          </w:tcPr>
          <w:p w:rsidR="00E47791" w:rsidRPr="000F1A7B" w:rsidRDefault="00E47791" w:rsidP="00306DAF">
            <w:pPr>
              <w:rPr>
                <w:sz w:val="18"/>
                <w:szCs w:val="18"/>
              </w:rPr>
            </w:pPr>
          </w:p>
        </w:tc>
      </w:tr>
      <w:tr w:rsidR="00E47791" w:rsidRPr="00607007" w:rsidTr="00306DAF">
        <w:trPr>
          <w:tblCellSpacing w:w="20" w:type="dxa"/>
        </w:trPr>
        <w:tc>
          <w:tcPr>
            <w:tcW w:w="4489" w:type="dxa"/>
          </w:tcPr>
          <w:p w:rsidR="00E47791" w:rsidRPr="00EB5CEC" w:rsidRDefault="00CC1F12"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CC1F12"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Pr="00B53000" w:rsidRDefault="00EA475F" w:rsidP="002B61A1">
      <w:pPr>
        <w:jc w:val="center"/>
        <w:rPr>
          <w:b/>
          <w:color w:val="404040" w:themeColor="text1" w:themeTint="BF"/>
          <w:sz w:val="20"/>
          <w:szCs w:val="20"/>
        </w:rPr>
      </w:pPr>
      <w:r>
        <w:rPr>
          <w:rFonts w:cstheme="minorHAnsi"/>
          <w:b/>
          <w:color w:val="404040" w:themeColor="text1" w:themeTint="BF"/>
          <w:sz w:val="18"/>
          <w:szCs w:val="18"/>
        </w:rPr>
        <w:t>Actividad # 19</w:t>
      </w:r>
      <w:r w:rsidR="004B6CA0" w:rsidRPr="00B53000">
        <w:rPr>
          <w:rFonts w:cstheme="minorHAnsi"/>
          <w:b/>
          <w:color w:val="404040" w:themeColor="text1" w:themeTint="BF"/>
          <w:sz w:val="18"/>
          <w:szCs w:val="18"/>
        </w:rPr>
        <w:t xml:space="preserve"> </w:t>
      </w:r>
      <w:r w:rsidR="008F09E5">
        <w:rPr>
          <w:rFonts w:cstheme="minorHAnsi"/>
          <w:b/>
          <w:color w:val="404040" w:themeColor="text1" w:themeTint="BF"/>
          <w:sz w:val="18"/>
          <w:szCs w:val="18"/>
        </w:rPr>
        <w:t>Impacto de la Técnica en la Naturaleza</w:t>
      </w:r>
      <w:r w:rsidR="00690D2C">
        <w:rPr>
          <w:rFonts w:cstheme="minorHAnsi"/>
          <w:b/>
          <w:color w:val="404040" w:themeColor="text1" w:themeTint="BF"/>
          <w:sz w:val="18"/>
          <w:szCs w:val="18"/>
        </w:rPr>
        <w:t>.</w:t>
      </w:r>
    </w:p>
    <w:p w:rsidR="00EF0EAB" w:rsidRPr="001562F2" w:rsidRDefault="00013F72" w:rsidP="001562F2">
      <w:pPr>
        <w:jc w:val="center"/>
        <w:rPr>
          <w:b/>
          <w:sz w:val="20"/>
          <w:szCs w:val="20"/>
        </w:rPr>
      </w:pPr>
      <w:r>
        <w:rPr>
          <w:b/>
          <w:sz w:val="20"/>
          <w:szCs w:val="20"/>
        </w:rPr>
        <w:t>Sectores Productivos</w:t>
      </w:r>
      <w:r w:rsidR="00834023">
        <w:rPr>
          <w:b/>
          <w:sz w:val="20"/>
          <w:szCs w:val="20"/>
        </w:rPr>
        <w:t>:</w:t>
      </w:r>
    </w:p>
    <w:p w:rsidR="00435373" w:rsidRPr="00435373" w:rsidRDefault="00F9176D" w:rsidP="00435373">
      <w:pPr>
        <w:rPr>
          <w:b/>
          <w:bCs/>
          <w:sz w:val="20"/>
          <w:szCs w:val="20"/>
        </w:rPr>
      </w:pPr>
      <w:r>
        <w:rPr>
          <w:sz w:val="20"/>
          <w:szCs w:val="20"/>
        </w:rPr>
        <w:t xml:space="preserve">El objetivo de esta clase será </w:t>
      </w:r>
      <w:r w:rsidR="00601BBD">
        <w:rPr>
          <w:sz w:val="20"/>
          <w:szCs w:val="20"/>
        </w:rPr>
        <w:t xml:space="preserve">el conocimiento y análisis de los materiales </w:t>
      </w:r>
      <w:r w:rsidR="00DC4008">
        <w:rPr>
          <w:sz w:val="20"/>
          <w:szCs w:val="20"/>
        </w:rPr>
        <w:t>que forman un producto y el impacto en la naturaleza que tienen los mismos.</w:t>
      </w:r>
    </w:p>
    <w:p w:rsidR="00DC4008" w:rsidRPr="00DC4008" w:rsidRDefault="00DC4008" w:rsidP="00DC4008">
      <w:pPr>
        <w:shd w:val="clear" w:color="auto" w:fill="FFFFFF"/>
        <w:rPr>
          <w:sz w:val="20"/>
          <w:szCs w:val="20"/>
        </w:rPr>
      </w:pPr>
      <w:r w:rsidRPr="00DC4008">
        <w:rPr>
          <w:bCs/>
          <w:sz w:val="20"/>
          <w:szCs w:val="20"/>
        </w:rPr>
        <w:t>Los 3 sectores de la producción ya se han visto con anterioridad en otras actividades, recordemos que son:</w:t>
      </w:r>
    </w:p>
    <w:p w:rsidR="00DC4008" w:rsidRPr="00DC4008" w:rsidRDefault="00DC4008" w:rsidP="00DC4008">
      <w:pPr>
        <w:shd w:val="clear" w:color="auto" w:fill="FFFFFF"/>
        <w:rPr>
          <w:b/>
          <w:sz w:val="20"/>
          <w:szCs w:val="20"/>
        </w:rPr>
      </w:pPr>
      <w:r w:rsidRPr="00DC4008">
        <w:rPr>
          <w:b/>
          <w:sz w:val="20"/>
          <w:szCs w:val="20"/>
        </w:rPr>
        <w:t>1. El sector primario.</w:t>
      </w:r>
    </w:p>
    <w:p w:rsidR="00DC4008" w:rsidRPr="00DC4008" w:rsidRDefault="00DC4008" w:rsidP="00DC4008">
      <w:pPr>
        <w:shd w:val="clear" w:color="auto" w:fill="FFFFFF"/>
        <w:rPr>
          <w:sz w:val="20"/>
          <w:szCs w:val="20"/>
        </w:rPr>
      </w:pPr>
      <w:r w:rsidRPr="00DC4008">
        <w:rPr>
          <w:sz w:val="20"/>
          <w:szCs w:val="20"/>
        </w:rPr>
        <w:t>Este sector se conoce también por sector agropecuario y es el que obtiene el producto de los recursos naturales para después transformarlo en materias primas que serán destinadas a diversos tipos de servicios.</w:t>
      </w:r>
    </w:p>
    <w:p w:rsidR="00DC4008" w:rsidRPr="00DC4008" w:rsidRDefault="00DC4008" w:rsidP="00DC4008">
      <w:pPr>
        <w:shd w:val="clear" w:color="auto" w:fill="FFFFFF"/>
        <w:rPr>
          <w:sz w:val="20"/>
          <w:szCs w:val="20"/>
        </w:rPr>
      </w:pPr>
      <w:r w:rsidRPr="00DC4008">
        <w:rPr>
          <w:sz w:val="20"/>
          <w:szCs w:val="20"/>
        </w:rPr>
        <w:t>Dentro del sector primario encontramos la agricultura, ganadería, pesca y caza, no así la minería ni la extracción del petróleo.</w:t>
      </w:r>
    </w:p>
    <w:p w:rsidR="00DC4008" w:rsidRPr="00DC4008" w:rsidRDefault="00DC4008" w:rsidP="00DC4008">
      <w:pPr>
        <w:shd w:val="clear" w:color="auto" w:fill="FFFFFF"/>
        <w:rPr>
          <w:b/>
          <w:sz w:val="20"/>
          <w:szCs w:val="20"/>
        </w:rPr>
      </w:pPr>
      <w:r w:rsidRPr="00DC4008">
        <w:rPr>
          <w:b/>
          <w:sz w:val="20"/>
          <w:szCs w:val="20"/>
        </w:rPr>
        <w:t>2. El sector secundario o industrial.</w:t>
      </w:r>
    </w:p>
    <w:p w:rsidR="00DC4008" w:rsidRPr="00DC4008" w:rsidRDefault="00DC4008" w:rsidP="00DC4008">
      <w:pPr>
        <w:shd w:val="clear" w:color="auto" w:fill="FFFFFF"/>
        <w:rPr>
          <w:sz w:val="20"/>
          <w:szCs w:val="20"/>
        </w:rPr>
      </w:pPr>
      <w:r w:rsidRPr="00DC4008">
        <w:rPr>
          <w:sz w:val="20"/>
          <w:szCs w:val="20"/>
        </w:rPr>
        <w:t>En este sector incluiremos las actividades del país que estén relacionadas con la extracción y transformación de las materias primas. Los productos podrán utilizarse como base para la fabricación y elaboración de nuevos productos.</w:t>
      </w:r>
    </w:p>
    <w:p w:rsidR="00DC4008" w:rsidRPr="00DC4008" w:rsidRDefault="00DC4008" w:rsidP="00DC4008">
      <w:pPr>
        <w:shd w:val="clear" w:color="auto" w:fill="FFFFFF"/>
        <w:rPr>
          <w:b/>
          <w:sz w:val="20"/>
          <w:szCs w:val="20"/>
        </w:rPr>
      </w:pPr>
      <w:r w:rsidRPr="00DC4008">
        <w:rPr>
          <w:b/>
          <w:sz w:val="20"/>
          <w:szCs w:val="20"/>
        </w:rPr>
        <w:t>3. Sector terciario, sector de servicios.</w:t>
      </w:r>
    </w:p>
    <w:p w:rsidR="00DC4008" w:rsidRPr="00DC4008" w:rsidRDefault="00DC4008" w:rsidP="00DC4008">
      <w:pPr>
        <w:shd w:val="clear" w:color="auto" w:fill="FFFFFF"/>
        <w:rPr>
          <w:sz w:val="20"/>
          <w:szCs w:val="20"/>
        </w:rPr>
      </w:pPr>
      <w:r w:rsidRPr="00DC4008">
        <w:rPr>
          <w:sz w:val="20"/>
          <w:szCs w:val="20"/>
        </w:rPr>
        <w:t>El tercer sector lo forman todas aquellas actividades que no producen una mercancía, pero abastecen al mercado de servicio y bienes.</w:t>
      </w:r>
    </w:p>
    <w:p w:rsidR="00DC4008" w:rsidRPr="00DC4008" w:rsidRDefault="00DC4008" w:rsidP="00DC4008">
      <w:pPr>
        <w:shd w:val="clear" w:color="auto" w:fill="FFFFFF"/>
        <w:rPr>
          <w:sz w:val="20"/>
          <w:szCs w:val="20"/>
        </w:rPr>
      </w:pPr>
      <w:r w:rsidRPr="00DC4008">
        <w:rPr>
          <w:sz w:val="20"/>
          <w:szCs w:val="20"/>
        </w:rPr>
        <w:t>El comercio, industrias hoteleras, transporte, servicios financieros, administraciones públicas… Son las actividades que se encuentran en esta tercera división.</w:t>
      </w:r>
    </w:p>
    <w:p w:rsidR="00DC4008" w:rsidRPr="00DC4008" w:rsidRDefault="00DC4008" w:rsidP="00DC4008">
      <w:pPr>
        <w:shd w:val="clear" w:color="auto" w:fill="FFFFFF"/>
        <w:rPr>
          <w:sz w:val="20"/>
          <w:szCs w:val="20"/>
        </w:rPr>
      </w:pPr>
      <w:r w:rsidRPr="00DC4008">
        <w:rPr>
          <w:sz w:val="20"/>
          <w:szCs w:val="20"/>
        </w:rPr>
        <w:t xml:space="preserve">En definitiva, el primer y segundo sector </w:t>
      </w:r>
      <w:proofErr w:type="gramStart"/>
      <w:r w:rsidRPr="00DC4008">
        <w:rPr>
          <w:sz w:val="20"/>
          <w:szCs w:val="20"/>
        </w:rPr>
        <w:t>producen</w:t>
      </w:r>
      <w:proofErr w:type="gramEnd"/>
      <w:r w:rsidRPr="00DC4008">
        <w:rPr>
          <w:sz w:val="20"/>
          <w:szCs w:val="20"/>
        </w:rPr>
        <w:t xml:space="preserve"> bienes concretos mientras que el tercero es un sector no productivo.</w:t>
      </w:r>
    </w:p>
    <w:p w:rsidR="00DC4008" w:rsidRPr="00DC4008" w:rsidRDefault="00DC4008" w:rsidP="00DC4008">
      <w:pPr>
        <w:shd w:val="clear" w:color="auto" w:fill="FFFFFF"/>
        <w:rPr>
          <w:b/>
          <w:bCs/>
          <w:sz w:val="20"/>
          <w:szCs w:val="20"/>
        </w:rPr>
      </w:pPr>
      <w:r w:rsidRPr="00DC4008">
        <w:rPr>
          <w:b/>
          <w:bCs/>
          <w:sz w:val="20"/>
          <w:szCs w:val="20"/>
        </w:rPr>
        <w:t>¿Nuevos sectores de producción?</w:t>
      </w:r>
    </w:p>
    <w:p w:rsidR="00DC4008" w:rsidRPr="00DC4008" w:rsidRDefault="00DC4008" w:rsidP="00DC4008">
      <w:pPr>
        <w:shd w:val="clear" w:color="auto" w:fill="FFFFFF"/>
        <w:rPr>
          <w:sz w:val="20"/>
          <w:szCs w:val="20"/>
        </w:rPr>
      </w:pPr>
      <w:r w:rsidRPr="00DC4008">
        <w:rPr>
          <w:sz w:val="20"/>
          <w:szCs w:val="20"/>
        </w:rPr>
        <w:t xml:space="preserve">Con el paso del tiempo se ha observado la emancipación de ciertas actividades económicas con especificaciones propias que han dado lugar a nuevos sectores porque no tenía sentido mantenerlas en los sectores citados anteriormente. Estamos hablando de dos sectores nuevos que serán definidos siguiendo el estilo de los primeros: el sector cuaternario y quinario, ¿Poco originales? Veamos por qué actividades están </w:t>
      </w:r>
      <w:proofErr w:type="gramStart"/>
      <w:r w:rsidRPr="00DC4008">
        <w:rPr>
          <w:sz w:val="20"/>
          <w:szCs w:val="20"/>
        </w:rPr>
        <w:t>formados</w:t>
      </w:r>
      <w:proofErr w:type="gramEnd"/>
      <w:r w:rsidRPr="00DC4008">
        <w:rPr>
          <w:sz w:val="20"/>
          <w:szCs w:val="20"/>
        </w:rPr>
        <w:t>:</w:t>
      </w:r>
    </w:p>
    <w:p w:rsidR="00DC4008" w:rsidRPr="00DC4008" w:rsidRDefault="00DC4008" w:rsidP="00DC4008">
      <w:pPr>
        <w:shd w:val="clear" w:color="auto" w:fill="FFFFFF"/>
        <w:rPr>
          <w:sz w:val="20"/>
          <w:szCs w:val="20"/>
        </w:rPr>
      </w:pPr>
      <w:r w:rsidRPr="00DC4008">
        <w:rPr>
          <w:b/>
          <w:sz w:val="20"/>
          <w:szCs w:val="20"/>
        </w:rPr>
        <w:t>1. El sector cuaternario</w:t>
      </w:r>
      <w:r w:rsidRPr="00DC4008">
        <w:rPr>
          <w:sz w:val="20"/>
          <w:szCs w:val="20"/>
        </w:rPr>
        <w:t xml:space="preserve"> (sector de la información).</w:t>
      </w:r>
    </w:p>
    <w:p w:rsidR="00DC4008" w:rsidRPr="00DC4008" w:rsidRDefault="00DC4008" w:rsidP="00DC4008">
      <w:pPr>
        <w:shd w:val="clear" w:color="auto" w:fill="FFFFFF"/>
        <w:rPr>
          <w:sz w:val="20"/>
          <w:szCs w:val="20"/>
        </w:rPr>
      </w:pPr>
      <w:r w:rsidRPr="00DC4008">
        <w:rPr>
          <w:sz w:val="20"/>
          <w:szCs w:val="20"/>
        </w:rPr>
        <w:t xml:space="preserve">Este sector con pocos años de vida nace de la </w:t>
      </w:r>
      <w:proofErr w:type="spellStart"/>
      <w:r w:rsidRPr="00DC4008">
        <w:rPr>
          <w:sz w:val="20"/>
          <w:szCs w:val="20"/>
        </w:rPr>
        <w:t>I+D+i</w:t>
      </w:r>
      <w:proofErr w:type="spellEnd"/>
      <w:r w:rsidRPr="00DC4008">
        <w:rPr>
          <w:sz w:val="20"/>
          <w:szCs w:val="20"/>
        </w:rPr>
        <w:t xml:space="preserve"> (investigación, desarrollo e innovación). Como podemos identificar son actividades propias del sector secundario, pero por su importancia e independencia en la producción se ha diferenciado del resto.</w:t>
      </w:r>
    </w:p>
    <w:p w:rsidR="00DC4008" w:rsidRPr="00DC4008" w:rsidRDefault="00DC4008" w:rsidP="00DC4008">
      <w:pPr>
        <w:shd w:val="clear" w:color="auto" w:fill="FFFFFF"/>
        <w:rPr>
          <w:sz w:val="20"/>
          <w:szCs w:val="20"/>
        </w:rPr>
      </w:pPr>
      <w:r w:rsidRPr="00DC4008">
        <w:rPr>
          <w:b/>
          <w:sz w:val="20"/>
          <w:szCs w:val="20"/>
        </w:rPr>
        <w:t>2. El sector quinario</w:t>
      </w:r>
      <w:r w:rsidRPr="00DC4008">
        <w:rPr>
          <w:sz w:val="20"/>
          <w:szCs w:val="20"/>
        </w:rPr>
        <w:t xml:space="preserve"> (quinto sector).</w:t>
      </w:r>
    </w:p>
    <w:p w:rsidR="00DC4008" w:rsidRPr="00DC4008" w:rsidRDefault="00DC4008" w:rsidP="00DC4008">
      <w:pPr>
        <w:shd w:val="clear" w:color="auto" w:fill="FFFFFF"/>
        <w:rPr>
          <w:sz w:val="20"/>
          <w:szCs w:val="20"/>
        </w:rPr>
      </w:pPr>
      <w:r w:rsidRPr="00DC4008">
        <w:rPr>
          <w:sz w:val="20"/>
          <w:szCs w:val="20"/>
        </w:rPr>
        <w:t>Actividades denominadas servicios son las que encontramos en este último sector. ¿Sabes qué industrias destacan con fuerza en el sector? La</w:t>
      </w:r>
      <w:r w:rsidRPr="00DC4008">
        <w:rPr>
          <w:b/>
          <w:bCs/>
          <w:sz w:val="20"/>
          <w:szCs w:val="20"/>
        </w:rPr>
        <w:t> educación</w:t>
      </w:r>
      <w:r w:rsidRPr="00DC4008">
        <w:rPr>
          <w:sz w:val="20"/>
          <w:szCs w:val="20"/>
        </w:rPr>
        <w:t> y la sanidad.</w:t>
      </w:r>
    </w:p>
    <w:p w:rsidR="00DC4008" w:rsidRPr="00DC4008" w:rsidRDefault="00DC4008" w:rsidP="00DC4008">
      <w:pPr>
        <w:shd w:val="clear" w:color="auto" w:fill="FFFFFF"/>
        <w:rPr>
          <w:sz w:val="20"/>
          <w:szCs w:val="20"/>
        </w:rPr>
      </w:pPr>
      <w:r w:rsidRPr="00DC4008">
        <w:rPr>
          <w:sz w:val="20"/>
          <w:szCs w:val="20"/>
        </w:rPr>
        <w:t>Finalmente, cabe destacar las diferencias entre los diferentes sectores productivos y que los profesionales que desempeñan actividades relacionadas con estos conceptos deben conocerlo con seriedad para manejarlo adecuadamente.</w:t>
      </w:r>
    </w:p>
    <w:p w:rsidR="007A6859" w:rsidRPr="002D2BAD" w:rsidRDefault="002D2BAD" w:rsidP="00435373">
      <w:pPr>
        <w:shd w:val="clear" w:color="auto" w:fill="FFFFFF"/>
        <w:rPr>
          <w:b/>
          <w:sz w:val="20"/>
          <w:szCs w:val="20"/>
        </w:rPr>
      </w:pPr>
      <w:r w:rsidRPr="002D2BAD">
        <w:rPr>
          <w:b/>
          <w:sz w:val="20"/>
          <w:szCs w:val="20"/>
        </w:rPr>
        <w:lastRenderedPageBreak/>
        <w:t>Conozcamos un poco el proceso de contaminación que genera la carne de vaca</w:t>
      </w:r>
      <w:r w:rsidR="00145F1E">
        <w:rPr>
          <w:b/>
          <w:sz w:val="20"/>
          <w:szCs w:val="20"/>
        </w:rPr>
        <w:t xml:space="preserve"> en los 3 sectores productivos</w:t>
      </w:r>
      <w:r w:rsidRPr="002D2BAD">
        <w:rPr>
          <w:b/>
          <w:sz w:val="20"/>
          <w:szCs w:val="20"/>
        </w:rPr>
        <w:t>:</w:t>
      </w:r>
    </w:p>
    <w:p w:rsidR="002D2BAD" w:rsidRPr="002D2BAD" w:rsidRDefault="002D2BAD" w:rsidP="002D2BAD">
      <w:pPr>
        <w:shd w:val="clear" w:color="auto" w:fill="FFFFFF"/>
        <w:rPr>
          <w:sz w:val="20"/>
          <w:szCs w:val="20"/>
        </w:rPr>
      </w:pPr>
      <w:r w:rsidRPr="002D2BAD">
        <w:rPr>
          <w:sz w:val="20"/>
          <w:szCs w:val="20"/>
        </w:rPr>
        <w:t xml:space="preserve">Carne, lácteos y otros alimentos de origen animal. La mayoría de esos productos siempre han sido parte de la alimentación </w:t>
      </w:r>
      <w:r w:rsidR="00145F1E" w:rsidRPr="002D2BAD">
        <w:rPr>
          <w:sz w:val="20"/>
          <w:szCs w:val="20"/>
        </w:rPr>
        <w:t>humana</w:t>
      </w:r>
      <w:r w:rsidRPr="002D2BAD">
        <w:rPr>
          <w:sz w:val="20"/>
          <w:szCs w:val="20"/>
        </w:rPr>
        <w:t>. Hoy, sin embargo, el sistema de producción de estas comidas se ha vuelto insostenible. Una nueva </w:t>
      </w:r>
      <w:r w:rsidRPr="002D2BAD">
        <w:rPr>
          <w:b/>
          <w:bCs/>
          <w:sz w:val="20"/>
          <w:szCs w:val="20"/>
        </w:rPr>
        <w:t>investigación</w:t>
      </w:r>
      <w:r w:rsidRPr="002D2BAD">
        <w:rPr>
          <w:sz w:val="20"/>
          <w:szCs w:val="20"/>
        </w:rPr>
        <w:t> de la Universidad de Oxford muestra las reales dimensiones del impacto medioambiental de la carne. Los resultados son chocantes, de verdad. Pero, afortunadamente las alternativas ya no faltan. Tenemos que encontrar nuevamente el equilibrio con la naturaleza y actuar de la manera más concreta posible. Para un estilo de vida sano y responsable.</w:t>
      </w:r>
    </w:p>
    <w:p w:rsidR="002D2BAD" w:rsidRPr="002D2BAD" w:rsidRDefault="002D2BAD" w:rsidP="002D2BAD">
      <w:pPr>
        <w:shd w:val="clear" w:color="auto" w:fill="FFFFFF"/>
        <w:rPr>
          <w:b/>
          <w:bCs/>
          <w:sz w:val="20"/>
          <w:szCs w:val="20"/>
        </w:rPr>
      </w:pPr>
      <w:r w:rsidRPr="002D2BAD">
        <w:rPr>
          <w:b/>
          <w:bCs/>
          <w:sz w:val="20"/>
          <w:szCs w:val="20"/>
        </w:rPr>
        <w:t>El impacto medioambiental de la carne según la Universidad de Oxford</w:t>
      </w:r>
    </w:p>
    <w:p w:rsidR="002D2BAD" w:rsidRPr="002D2BAD" w:rsidRDefault="002D2BAD" w:rsidP="002D2BAD">
      <w:pPr>
        <w:shd w:val="clear" w:color="auto" w:fill="FFFFFF"/>
        <w:rPr>
          <w:sz w:val="20"/>
          <w:szCs w:val="20"/>
        </w:rPr>
      </w:pPr>
      <w:r>
        <w:rPr>
          <w:noProof/>
          <w:sz w:val="20"/>
          <w:szCs w:val="20"/>
          <w:lang w:eastAsia="es-MX"/>
        </w:rPr>
        <w:drawing>
          <wp:inline distT="0" distB="0" distL="0" distR="0">
            <wp:extent cx="3657600" cy="2057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a:ln>
                      <a:noFill/>
                    </a:ln>
                  </pic:spPr>
                </pic:pic>
              </a:graphicData>
            </a:graphic>
          </wp:inline>
        </w:drawing>
      </w:r>
    </w:p>
    <w:p w:rsidR="002D2BAD" w:rsidRPr="002D2BAD" w:rsidRDefault="002D2BAD" w:rsidP="002D2BAD">
      <w:pPr>
        <w:shd w:val="clear" w:color="auto" w:fill="FFFFFF"/>
        <w:rPr>
          <w:sz w:val="20"/>
          <w:szCs w:val="20"/>
        </w:rPr>
      </w:pPr>
      <w:r>
        <w:rPr>
          <w:sz w:val="20"/>
          <w:szCs w:val="20"/>
        </w:rPr>
        <w:t>Para producir carne se genera una</w:t>
      </w:r>
      <w:r w:rsidRPr="002D2BAD">
        <w:rPr>
          <w:sz w:val="20"/>
          <w:szCs w:val="20"/>
        </w:rPr>
        <w:t xml:space="preserve"> enorme explotación de los recursos. Las consecuencias para la salud de nuestra Tierra son destructivas. Lo revela una reciente investigación de la Universidad de Oxford. De hecho, los científicos Joseph </w:t>
      </w:r>
      <w:proofErr w:type="spellStart"/>
      <w:r w:rsidRPr="002D2BAD">
        <w:rPr>
          <w:sz w:val="20"/>
          <w:szCs w:val="20"/>
        </w:rPr>
        <w:t>Poore</w:t>
      </w:r>
      <w:proofErr w:type="spellEnd"/>
      <w:r w:rsidRPr="002D2BAD">
        <w:rPr>
          <w:sz w:val="20"/>
          <w:szCs w:val="20"/>
        </w:rPr>
        <w:t xml:space="preserve"> y Thomas </w:t>
      </w:r>
      <w:proofErr w:type="spellStart"/>
      <w:r w:rsidRPr="002D2BAD">
        <w:rPr>
          <w:sz w:val="20"/>
          <w:szCs w:val="20"/>
        </w:rPr>
        <w:t>Nemecek</w:t>
      </w:r>
      <w:proofErr w:type="spellEnd"/>
      <w:r w:rsidRPr="002D2BAD">
        <w:rPr>
          <w:sz w:val="20"/>
          <w:szCs w:val="20"/>
        </w:rPr>
        <w:t xml:space="preserve"> han evaluado el impacto de las ganaderías en la industria alimentar</w:t>
      </w:r>
      <w:r>
        <w:rPr>
          <w:sz w:val="20"/>
          <w:szCs w:val="20"/>
        </w:rPr>
        <w:t>ia</w:t>
      </w:r>
      <w:r w:rsidRPr="002D2BAD">
        <w:rPr>
          <w:sz w:val="20"/>
          <w:szCs w:val="20"/>
        </w:rPr>
        <w:t>.</w:t>
      </w:r>
    </w:p>
    <w:p w:rsidR="002D2BAD" w:rsidRPr="002D2BAD" w:rsidRDefault="002D2BAD" w:rsidP="002D2BAD">
      <w:pPr>
        <w:shd w:val="clear" w:color="auto" w:fill="FFFFFF"/>
        <w:rPr>
          <w:sz w:val="20"/>
          <w:szCs w:val="20"/>
        </w:rPr>
      </w:pPr>
      <w:r w:rsidRPr="002D2BAD">
        <w:rPr>
          <w:sz w:val="20"/>
          <w:szCs w:val="20"/>
        </w:rPr>
        <w:t>El </w:t>
      </w:r>
      <w:r w:rsidRPr="002D2BAD">
        <w:rPr>
          <w:b/>
          <w:bCs/>
          <w:sz w:val="20"/>
          <w:szCs w:val="20"/>
        </w:rPr>
        <w:t>dossier</w:t>
      </w:r>
      <w:r w:rsidRPr="002D2BAD">
        <w:rPr>
          <w:sz w:val="20"/>
          <w:szCs w:val="20"/>
        </w:rPr>
        <w:t>, publicado por la prestigiosa revista científica </w:t>
      </w:r>
      <w:proofErr w:type="spellStart"/>
      <w:r w:rsidRPr="002D2BAD">
        <w:rPr>
          <w:b/>
          <w:bCs/>
          <w:sz w:val="20"/>
          <w:szCs w:val="20"/>
        </w:rPr>
        <w:t>Science</w:t>
      </w:r>
      <w:proofErr w:type="spellEnd"/>
      <w:r w:rsidRPr="002D2BAD">
        <w:rPr>
          <w:sz w:val="20"/>
          <w:szCs w:val="20"/>
        </w:rPr>
        <w:t>, se plantea en los análisis realizados en 40.000 empresas agrarias y 1.600 industrias de transformación agroalimentaria. Se han considerado también los tipos de embalajes utilizados y las tiendas de venta al por menor.</w:t>
      </w:r>
    </w:p>
    <w:p w:rsidR="002D2BAD" w:rsidRPr="002D2BAD" w:rsidRDefault="002D2BAD" w:rsidP="002D2BAD">
      <w:pPr>
        <w:shd w:val="clear" w:color="auto" w:fill="FFFFFF"/>
        <w:rPr>
          <w:sz w:val="20"/>
          <w:szCs w:val="20"/>
        </w:rPr>
      </w:pPr>
      <w:r w:rsidRPr="002D2BAD">
        <w:rPr>
          <w:sz w:val="20"/>
          <w:szCs w:val="20"/>
        </w:rPr>
        <w:t>Además, los científicos han establecido el impacto ambiental de 40 alimentos, tomando en consideración sobre todo las diferentes maneras de producción y las diferentes zonas geográficas interesadas.</w:t>
      </w:r>
    </w:p>
    <w:p w:rsidR="002D2BAD" w:rsidRPr="002D2BAD" w:rsidRDefault="002D2BAD" w:rsidP="002D2BAD">
      <w:pPr>
        <w:shd w:val="clear" w:color="auto" w:fill="FFFFFF"/>
        <w:rPr>
          <w:sz w:val="20"/>
          <w:szCs w:val="20"/>
        </w:rPr>
      </w:pPr>
      <w:r w:rsidRPr="002D2BAD">
        <w:rPr>
          <w:sz w:val="20"/>
          <w:szCs w:val="20"/>
        </w:rPr>
        <w:t>Para entender la gravedad de la situación es suficiente leer un dato de la investigación: para producir apenas el </w:t>
      </w:r>
      <w:r w:rsidRPr="002D2BAD">
        <w:rPr>
          <w:b/>
          <w:bCs/>
          <w:sz w:val="20"/>
          <w:szCs w:val="20"/>
        </w:rPr>
        <w:t>18% de las calorías</w:t>
      </w:r>
      <w:r w:rsidRPr="002D2BAD">
        <w:rPr>
          <w:sz w:val="20"/>
          <w:szCs w:val="20"/>
        </w:rPr>
        <w:t> y el 37% de las proteínas, las ganaderías ocupan el</w:t>
      </w:r>
      <w:r w:rsidRPr="002D2BAD">
        <w:rPr>
          <w:b/>
          <w:bCs/>
          <w:sz w:val="20"/>
          <w:szCs w:val="20"/>
        </w:rPr>
        <w:t> 83% de los terrenos agrarios</w:t>
      </w:r>
      <w:r w:rsidRPr="002D2BAD">
        <w:rPr>
          <w:sz w:val="20"/>
          <w:szCs w:val="20"/>
        </w:rPr>
        <w:t> y emiten el</w:t>
      </w:r>
      <w:r w:rsidRPr="002D2BAD">
        <w:rPr>
          <w:b/>
          <w:bCs/>
          <w:sz w:val="20"/>
          <w:szCs w:val="20"/>
        </w:rPr>
        <w:t> 60% de gas invernadero.</w:t>
      </w:r>
      <w:r w:rsidRPr="002D2BAD">
        <w:rPr>
          <w:sz w:val="20"/>
          <w:szCs w:val="20"/>
        </w:rPr>
        <w:t> Deforestación, incremento de las emisiones tóxicas, polución y cambios climáticos.</w:t>
      </w:r>
    </w:p>
    <w:p w:rsidR="002D2BAD" w:rsidRPr="002D2BAD" w:rsidRDefault="002D2BAD" w:rsidP="002D2BAD">
      <w:pPr>
        <w:shd w:val="clear" w:color="auto" w:fill="FFFFFF"/>
        <w:rPr>
          <w:sz w:val="20"/>
          <w:szCs w:val="20"/>
        </w:rPr>
      </w:pPr>
      <w:r w:rsidRPr="002D2BAD">
        <w:rPr>
          <w:sz w:val="20"/>
          <w:szCs w:val="20"/>
        </w:rPr>
        <w:t>Las </w:t>
      </w:r>
      <w:r w:rsidRPr="002D2BAD">
        <w:rPr>
          <w:b/>
          <w:bCs/>
          <w:sz w:val="20"/>
          <w:szCs w:val="20"/>
        </w:rPr>
        <w:t>consecuencias negativas</w:t>
      </w:r>
      <w:r w:rsidRPr="002D2BAD">
        <w:rPr>
          <w:sz w:val="20"/>
          <w:szCs w:val="20"/>
        </w:rPr>
        <w:t> de la industria de la carne siguen manifestándose de manera cada vez más evidente. Y gracias al trabajo de Joseph y Thomas tenemos las pruebas.</w:t>
      </w:r>
    </w:p>
    <w:p w:rsidR="002D2BAD" w:rsidRPr="002D2BAD" w:rsidRDefault="002D2BAD" w:rsidP="002D2BAD">
      <w:pPr>
        <w:shd w:val="clear" w:color="auto" w:fill="FFFFFF"/>
        <w:rPr>
          <w:b/>
          <w:bCs/>
          <w:sz w:val="20"/>
          <w:szCs w:val="20"/>
        </w:rPr>
      </w:pPr>
      <w:r w:rsidRPr="002D2BAD">
        <w:rPr>
          <w:b/>
          <w:bCs/>
          <w:sz w:val="20"/>
          <w:szCs w:val="20"/>
        </w:rPr>
        <w:t>Comparación de las proteínas animales y vegetales</w:t>
      </w:r>
    </w:p>
    <w:p w:rsidR="002D2BAD" w:rsidRPr="002D2BAD" w:rsidRDefault="002D2BAD" w:rsidP="002D2BAD">
      <w:pPr>
        <w:shd w:val="clear" w:color="auto" w:fill="FFFFFF"/>
        <w:rPr>
          <w:sz w:val="20"/>
          <w:szCs w:val="20"/>
        </w:rPr>
      </w:pPr>
      <w:r>
        <w:rPr>
          <w:noProof/>
          <w:sz w:val="20"/>
          <w:szCs w:val="20"/>
          <w:lang w:eastAsia="es-MX"/>
        </w:rPr>
        <w:drawing>
          <wp:inline distT="0" distB="0" distL="0" distR="0">
            <wp:extent cx="3295650" cy="18573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1857375"/>
                    </a:xfrm>
                    <a:prstGeom prst="rect">
                      <a:avLst/>
                    </a:prstGeom>
                    <a:noFill/>
                    <a:ln>
                      <a:noFill/>
                    </a:ln>
                  </pic:spPr>
                </pic:pic>
              </a:graphicData>
            </a:graphic>
          </wp:inline>
        </w:drawing>
      </w:r>
    </w:p>
    <w:p w:rsidR="002D2BAD" w:rsidRPr="002D2BAD" w:rsidRDefault="002D2BAD" w:rsidP="002D2BAD">
      <w:pPr>
        <w:shd w:val="clear" w:color="auto" w:fill="FFFFFF"/>
        <w:rPr>
          <w:sz w:val="20"/>
          <w:szCs w:val="20"/>
        </w:rPr>
      </w:pPr>
      <w:r w:rsidRPr="002D2BAD">
        <w:rPr>
          <w:sz w:val="20"/>
          <w:szCs w:val="20"/>
        </w:rPr>
        <w:lastRenderedPageBreak/>
        <w:t>Legumbres, las proteínas vegetales perfecta para sustituir la carne</w:t>
      </w:r>
    </w:p>
    <w:p w:rsidR="002D2BAD" w:rsidRPr="002D2BAD" w:rsidRDefault="002D2BAD" w:rsidP="002D2BAD">
      <w:pPr>
        <w:shd w:val="clear" w:color="auto" w:fill="FFFFFF"/>
        <w:rPr>
          <w:sz w:val="20"/>
          <w:szCs w:val="20"/>
        </w:rPr>
      </w:pPr>
      <w:r w:rsidRPr="002D2BAD">
        <w:rPr>
          <w:sz w:val="20"/>
          <w:szCs w:val="20"/>
        </w:rPr>
        <w:t>Para producir 100 gr de proteínas, la industria de la carne emite hasta 105 kg de CO2. Es decir, de 12 a 50 veces más con respeto a los productores de carne bovina no intensiva. Una proporción inquietante, sobre todo si analizamos la producción de proteínas de origen vegetal. De hecho, para producir 100 gr de proteínas vegetales es suficiente un metro cuadrado de tierra. Las emisiones de CO2 disminuyen hasta 0,3 Kg. Transformaciones, embalajes y transporte incluidos.</w:t>
      </w:r>
    </w:p>
    <w:p w:rsidR="002D2BAD" w:rsidRPr="002D2BAD" w:rsidRDefault="002D2BAD" w:rsidP="002D2BAD">
      <w:pPr>
        <w:shd w:val="clear" w:color="auto" w:fill="FFFFFF"/>
        <w:rPr>
          <w:sz w:val="20"/>
          <w:szCs w:val="20"/>
        </w:rPr>
      </w:pPr>
      <w:r w:rsidRPr="002D2BAD">
        <w:rPr>
          <w:sz w:val="20"/>
          <w:szCs w:val="20"/>
        </w:rPr>
        <w:t>Los datos de la investigación nos confirman eso: </w:t>
      </w:r>
      <w:r w:rsidRPr="002D2BAD">
        <w:rPr>
          <w:b/>
          <w:bCs/>
          <w:sz w:val="20"/>
          <w:szCs w:val="20"/>
        </w:rPr>
        <w:t>reducir el consumo de carne y lácteos significa reducir del 75% la explotación global de tierras destinadas a la agricultura</w:t>
      </w:r>
      <w:r w:rsidRPr="002D2BAD">
        <w:rPr>
          <w:sz w:val="20"/>
          <w:szCs w:val="20"/>
        </w:rPr>
        <w:t>. Las emisiones tóxicas degradan el medio acuático y terrestre. Pero, si adoptamos una alimentación vegetal podemos reducirl</w:t>
      </w:r>
      <w:r>
        <w:rPr>
          <w:sz w:val="20"/>
          <w:szCs w:val="20"/>
        </w:rPr>
        <w:t>as hasta el 73%. Quizás, Vale</w:t>
      </w:r>
      <w:r w:rsidRPr="002D2BAD">
        <w:rPr>
          <w:sz w:val="20"/>
          <w:szCs w:val="20"/>
        </w:rPr>
        <w:t xml:space="preserve"> la pena</w:t>
      </w:r>
      <w:r>
        <w:rPr>
          <w:sz w:val="20"/>
          <w:szCs w:val="20"/>
        </w:rPr>
        <w:t>.</w:t>
      </w:r>
    </w:p>
    <w:p w:rsidR="002D2BAD" w:rsidRDefault="002D2BAD" w:rsidP="00435373">
      <w:pPr>
        <w:shd w:val="clear" w:color="auto" w:fill="FFFFFF"/>
        <w:rPr>
          <w:sz w:val="20"/>
          <w:szCs w:val="20"/>
        </w:rPr>
      </w:pPr>
    </w:p>
    <w:p w:rsidR="002D2BAD" w:rsidRDefault="002D2BAD" w:rsidP="00435373">
      <w:pPr>
        <w:shd w:val="clear" w:color="auto" w:fill="FFFFFF"/>
        <w:rPr>
          <w:sz w:val="20"/>
          <w:szCs w:val="20"/>
        </w:rPr>
      </w:pPr>
    </w:p>
    <w:p w:rsidR="002D2BAD" w:rsidRDefault="002D2BAD" w:rsidP="00435373">
      <w:pPr>
        <w:shd w:val="clear" w:color="auto" w:fill="FFFFFF"/>
        <w:rPr>
          <w:sz w:val="20"/>
          <w:szCs w:val="20"/>
        </w:rPr>
      </w:pPr>
    </w:p>
    <w:p w:rsidR="002D2BAD" w:rsidRDefault="002D2BAD" w:rsidP="00435373">
      <w:pPr>
        <w:shd w:val="clear" w:color="auto" w:fill="FFFFFF"/>
        <w:rPr>
          <w:sz w:val="20"/>
          <w:szCs w:val="20"/>
        </w:rPr>
      </w:pPr>
    </w:p>
    <w:p w:rsidR="002D2BAD" w:rsidRDefault="002D2BAD" w:rsidP="00435373">
      <w:pPr>
        <w:shd w:val="clear" w:color="auto" w:fill="FFFFFF"/>
        <w:rPr>
          <w:sz w:val="20"/>
          <w:szCs w:val="20"/>
        </w:rPr>
      </w:pPr>
    </w:p>
    <w:p w:rsidR="002D2BAD" w:rsidRDefault="002D2BAD" w:rsidP="00435373">
      <w:pPr>
        <w:shd w:val="clear" w:color="auto" w:fill="FFFFFF"/>
        <w:rPr>
          <w:sz w:val="20"/>
          <w:szCs w:val="20"/>
        </w:rPr>
      </w:pPr>
    </w:p>
    <w:p w:rsidR="00D809B7" w:rsidRDefault="00D809B7" w:rsidP="00435373">
      <w:pPr>
        <w:shd w:val="clear" w:color="auto" w:fill="FFFFFF"/>
        <w:rPr>
          <w:sz w:val="20"/>
          <w:szCs w:val="20"/>
        </w:rPr>
      </w:pPr>
    </w:p>
    <w:p w:rsidR="00B05359" w:rsidRDefault="00B05359" w:rsidP="00435373">
      <w:pPr>
        <w:shd w:val="clear" w:color="auto" w:fill="FFFFFF"/>
        <w:rPr>
          <w:sz w:val="20"/>
          <w:szCs w:val="20"/>
        </w:rPr>
      </w:pPr>
    </w:p>
    <w:p w:rsidR="00CC675A" w:rsidRDefault="00CC675A" w:rsidP="00435373">
      <w:pPr>
        <w:shd w:val="clear" w:color="auto" w:fill="FFFFFF"/>
        <w:rPr>
          <w:sz w:val="20"/>
          <w:szCs w:val="20"/>
        </w:rPr>
      </w:pPr>
    </w:p>
    <w:p w:rsidR="00D809B7" w:rsidRDefault="00D809B7" w:rsidP="00435373">
      <w:pPr>
        <w:shd w:val="clear" w:color="auto" w:fill="FFFFFF"/>
        <w:rPr>
          <w:sz w:val="20"/>
          <w:szCs w:val="20"/>
        </w:rPr>
      </w:pPr>
    </w:p>
    <w:p w:rsidR="00ED18BF" w:rsidRPr="00D809B7" w:rsidRDefault="000632A9" w:rsidP="00435373">
      <w:pPr>
        <w:shd w:val="clear" w:color="auto" w:fill="FFFFFF"/>
        <w:rPr>
          <w:b/>
          <w:color w:val="CC00CC"/>
          <w:sz w:val="20"/>
          <w:szCs w:val="20"/>
        </w:rPr>
      </w:pPr>
      <w:r>
        <w:rPr>
          <w:b/>
          <w:color w:val="CC00CC"/>
          <w:sz w:val="20"/>
          <w:szCs w:val="20"/>
        </w:rPr>
        <w:t xml:space="preserve">Objetos </w:t>
      </w:r>
      <w:r w:rsidR="00802122" w:rsidRPr="00D809B7">
        <w:rPr>
          <w:b/>
          <w:color w:val="CC00CC"/>
          <w:sz w:val="20"/>
          <w:szCs w:val="20"/>
        </w:rPr>
        <w:t xml:space="preserve"> que se recomiendan para su análisis</w:t>
      </w:r>
      <w:r>
        <w:rPr>
          <w:b/>
          <w:color w:val="CC00CC"/>
          <w:sz w:val="20"/>
          <w:szCs w:val="20"/>
        </w:rPr>
        <w:t xml:space="preserve"> </w:t>
      </w:r>
      <w:r w:rsidRPr="000632A9">
        <w:rPr>
          <w:color w:val="CC00CC"/>
          <w:sz w:val="20"/>
          <w:szCs w:val="20"/>
        </w:rPr>
        <w:t>(solo Selecciona 1)</w:t>
      </w:r>
      <w:r w:rsidR="00802122" w:rsidRPr="000632A9">
        <w:rPr>
          <w:color w:val="CC00CC"/>
          <w:sz w:val="20"/>
          <w:szCs w:val="20"/>
        </w:rPr>
        <w:t>:</w:t>
      </w:r>
    </w:p>
    <w:p w:rsidR="00802122" w:rsidRDefault="00CC675A" w:rsidP="00802122">
      <w:pPr>
        <w:pStyle w:val="Prrafodelista"/>
        <w:numPr>
          <w:ilvl w:val="0"/>
          <w:numId w:val="19"/>
        </w:numPr>
        <w:shd w:val="clear" w:color="auto" w:fill="FFFFFF"/>
        <w:rPr>
          <w:color w:val="CC00CC"/>
          <w:sz w:val="20"/>
          <w:szCs w:val="20"/>
        </w:rPr>
      </w:pPr>
      <w:proofErr w:type="spellStart"/>
      <w:r>
        <w:rPr>
          <w:color w:val="CC00CC"/>
          <w:sz w:val="20"/>
          <w:szCs w:val="20"/>
        </w:rPr>
        <w:t>Nuggets</w:t>
      </w:r>
      <w:proofErr w:type="spellEnd"/>
      <w:r>
        <w:rPr>
          <w:color w:val="CC00CC"/>
          <w:sz w:val="20"/>
          <w:szCs w:val="20"/>
        </w:rPr>
        <w:t xml:space="preserve"> de Pollo</w:t>
      </w:r>
    </w:p>
    <w:p w:rsidR="00CC675A" w:rsidRPr="00D809B7" w:rsidRDefault="00CC675A" w:rsidP="00CC675A">
      <w:pPr>
        <w:pStyle w:val="Prrafodelista"/>
        <w:shd w:val="clear" w:color="auto" w:fill="FFFFFF"/>
        <w:rPr>
          <w:color w:val="CC00CC"/>
          <w:sz w:val="20"/>
          <w:szCs w:val="20"/>
        </w:rPr>
      </w:pPr>
      <w:r>
        <w:rPr>
          <w:noProof/>
          <w:color w:val="CC00CC"/>
          <w:sz w:val="20"/>
          <w:szCs w:val="20"/>
          <w:lang w:eastAsia="es-MX"/>
        </w:rPr>
        <w:drawing>
          <wp:inline distT="0" distB="0" distL="0" distR="0">
            <wp:extent cx="1116456" cy="74295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490" cy="744304"/>
                    </a:xfrm>
                    <a:prstGeom prst="rect">
                      <a:avLst/>
                    </a:prstGeom>
                    <a:noFill/>
                    <a:ln>
                      <a:noFill/>
                    </a:ln>
                  </pic:spPr>
                </pic:pic>
              </a:graphicData>
            </a:graphic>
          </wp:inline>
        </w:drawing>
      </w:r>
    </w:p>
    <w:p w:rsidR="00802122" w:rsidRDefault="00CC675A" w:rsidP="00802122">
      <w:pPr>
        <w:pStyle w:val="Prrafodelista"/>
        <w:numPr>
          <w:ilvl w:val="0"/>
          <w:numId w:val="19"/>
        </w:numPr>
        <w:shd w:val="clear" w:color="auto" w:fill="FFFFFF"/>
        <w:rPr>
          <w:color w:val="CC00CC"/>
          <w:sz w:val="20"/>
          <w:szCs w:val="20"/>
        </w:rPr>
      </w:pPr>
      <w:r>
        <w:rPr>
          <w:color w:val="CC00CC"/>
          <w:sz w:val="20"/>
          <w:szCs w:val="20"/>
        </w:rPr>
        <w:t xml:space="preserve">Choco-Roles </w:t>
      </w:r>
    </w:p>
    <w:p w:rsidR="00CC675A" w:rsidRPr="00D809B7" w:rsidRDefault="00CC675A" w:rsidP="00CC675A">
      <w:pPr>
        <w:pStyle w:val="Prrafodelista"/>
        <w:shd w:val="clear" w:color="auto" w:fill="FFFFFF"/>
        <w:rPr>
          <w:color w:val="CC00CC"/>
          <w:sz w:val="20"/>
          <w:szCs w:val="20"/>
        </w:rPr>
      </w:pPr>
      <w:r>
        <w:rPr>
          <w:noProof/>
          <w:color w:val="CC00CC"/>
          <w:sz w:val="20"/>
          <w:szCs w:val="20"/>
          <w:lang w:eastAsia="es-MX"/>
        </w:rPr>
        <w:drawing>
          <wp:inline distT="0" distB="0" distL="0" distR="0" wp14:anchorId="089A3F25" wp14:editId="20751EFF">
            <wp:extent cx="933450" cy="1066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066800"/>
                    </a:xfrm>
                    <a:prstGeom prst="rect">
                      <a:avLst/>
                    </a:prstGeom>
                    <a:noFill/>
                    <a:ln>
                      <a:noFill/>
                    </a:ln>
                  </pic:spPr>
                </pic:pic>
              </a:graphicData>
            </a:graphic>
          </wp:inline>
        </w:drawing>
      </w:r>
    </w:p>
    <w:p w:rsidR="00802122" w:rsidRDefault="00CC675A" w:rsidP="00802122">
      <w:pPr>
        <w:pStyle w:val="Prrafodelista"/>
        <w:numPr>
          <w:ilvl w:val="0"/>
          <w:numId w:val="19"/>
        </w:numPr>
        <w:shd w:val="clear" w:color="auto" w:fill="FFFFFF"/>
        <w:rPr>
          <w:color w:val="CC00CC"/>
          <w:sz w:val="20"/>
          <w:szCs w:val="20"/>
        </w:rPr>
      </w:pPr>
      <w:r>
        <w:rPr>
          <w:color w:val="CC00CC"/>
          <w:sz w:val="20"/>
          <w:szCs w:val="20"/>
        </w:rPr>
        <w:t>Queso Manchego</w:t>
      </w:r>
    </w:p>
    <w:p w:rsidR="00CC675A" w:rsidRPr="00D809B7" w:rsidRDefault="00CC675A" w:rsidP="00CC675A">
      <w:pPr>
        <w:pStyle w:val="Prrafodelista"/>
        <w:shd w:val="clear" w:color="auto" w:fill="FFFFFF"/>
        <w:rPr>
          <w:color w:val="CC00CC"/>
          <w:sz w:val="20"/>
          <w:szCs w:val="20"/>
        </w:rPr>
      </w:pPr>
      <w:r>
        <w:rPr>
          <w:noProof/>
          <w:color w:val="CC00CC"/>
          <w:sz w:val="20"/>
          <w:szCs w:val="20"/>
          <w:lang w:eastAsia="es-MX"/>
        </w:rPr>
        <w:drawing>
          <wp:inline distT="0" distB="0" distL="0" distR="0">
            <wp:extent cx="1257300" cy="855149"/>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1525" cy="858023"/>
                    </a:xfrm>
                    <a:prstGeom prst="rect">
                      <a:avLst/>
                    </a:prstGeom>
                    <a:noFill/>
                    <a:ln>
                      <a:noFill/>
                    </a:ln>
                  </pic:spPr>
                </pic:pic>
              </a:graphicData>
            </a:graphic>
          </wp:inline>
        </w:drawing>
      </w:r>
    </w:p>
    <w:p w:rsidR="00607007" w:rsidRPr="00435373" w:rsidRDefault="00607007" w:rsidP="00435373">
      <w:pPr>
        <w:shd w:val="clear" w:color="auto" w:fill="FFFFFF"/>
        <w:rPr>
          <w:sz w:val="20"/>
          <w:szCs w:val="20"/>
        </w:rPr>
      </w:pPr>
    </w:p>
    <w:p w:rsidR="00435373" w:rsidRPr="00435373" w:rsidRDefault="00435373" w:rsidP="00435373">
      <w:pPr>
        <w:shd w:val="clear" w:color="auto" w:fill="FFFFFF"/>
        <w:rPr>
          <w:vanish/>
          <w:sz w:val="20"/>
          <w:szCs w:val="20"/>
        </w:rPr>
      </w:pPr>
      <w:r w:rsidRPr="00435373">
        <w:rPr>
          <w:vanish/>
          <w:sz w:val="20"/>
          <w:szCs w:val="20"/>
        </w:rPr>
        <w:t>Final del formulario</w:t>
      </w:r>
    </w:p>
    <w:p w:rsidR="00553BF8" w:rsidRDefault="00553BF8" w:rsidP="00C119FB">
      <w:pPr>
        <w:rPr>
          <w:b/>
          <w:sz w:val="20"/>
          <w:szCs w:val="20"/>
        </w:rPr>
      </w:pPr>
    </w:p>
    <w:p w:rsidR="00100186" w:rsidRDefault="003865FE" w:rsidP="00C119FB">
      <w:pPr>
        <w:rPr>
          <w:sz w:val="20"/>
          <w:szCs w:val="20"/>
        </w:rPr>
      </w:pPr>
      <w:r>
        <w:rPr>
          <w:b/>
          <w:sz w:val="20"/>
          <w:szCs w:val="20"/>
        </w:rPr>
        <w:lastRenderedPageBreak/>
        <w:t>Instrucciones:</w:t>
      </w:r>
    </w:p>
    <w:p w:rsidR="00100186" w:rsidRDefault="00100186" w:rsidP="00C119FB">
      <w:pPr>
        <w:rPr>
          <w:sz w:val="20"/>
          <w:szCs w:val="20"/>
        </w:rPr>
      </w:pPr>
      <w:r>
        <w:rPr>
          <w:sz w:val="20"/>
          <w:szCs w:val="20"/>
        </w:rPr>
        <w:t xml:space="preserve">Los alumnos deberán de realizar una </w:t>
      </w:r>
      <w:r w:rsidRPr="006261CB">
        <w:rPr>
          <w:b/>
          <w:sz w:val="28"/>
          <w:szCs w:val="28"/>
        </w:rPr>
        <w:t>presentación</w:t>
      </w:r>
      <w:r>
        <w:rPr>
          <w:sz w:val="20"/>
          <w:szCs w:val="20"/>
        </w:rPr>
        <w:t xml:space="preserve"> utilizando cualquiera de los 2 siguientes software:</w:t>
      </w:r>
    </w:p>
    <w:p w:rsidR="00100186" w:rsidRPr="00CD3B8A" w:rsidRDefault="00100186" w:rsidP="00C119FB">
      <w:pPr>
        <w:rPr>
          <w:sz w:val="20"/>
          <w:szCs w:val="20"/>
        </w:rPr>
      </w:pPr>
      <w:r w:rsidRPr="00B6725E">
        <w:rPr>
          <w:b/>
          <w:sz w:val="20"/>
          <w:szCs w:val="20"/>
        </w:rPr>
        <w:t>Google Presentaciones</w:t>
      </w:r>
      <w:r w:rsidRPr="00CD3B8A">
        <w:rPr>
          <w:sz w:val="20"/>
          <w:szCs w:val="20"/>
        </w:rPr>
        <w:t xml:space="preserve"> (Google </w:t>
      </w:r>
      <w:proofErr w:type="spellStart"/>
      <w:r w:rsidRPr="00CD3B8A">
        <w:rPr>
          <w:sz w:val="20"/>
          <w:szCs w:val="20"/>
        </w:rPr>
        <w:t>Slides</w:t>
      </w:r>
      <w:proofErr w:type="spellEnd"/>
      <w:r w:rsidRPr="00CD3B8A">
        <w:rPr>
          <w:sz w:val="20"/>
          <w:szCs w:val="20"/>
        </w:rPr>
        <w:t>)</w:t>
      </w:r>
      <w:r w:rsidR="00CD3B8A" w:rsidRPr="00CD3B8A">
        <w:rPr>
          <w:sz w:val="20"/>
          <w:szCs w:val="20"/>
        </w:rPr>
        <w:t xml:space="preserve"> --------------------------------De preferencia para los alumnos de </w:t>
      </w:r>
      <w:r w:rsidR="00CD3B8A">
        <w:rPr>
          <w:sz w:val="20"/>
          <w:szCs w:val="20"/>
        </w:rPr>
        <w:t>Classroom.</w:t>
      </w:r>
    </w:p>
    <w:p w:rsidR="00F27908" w:rsidRPr="006916AD" w:rsidRDefault="00100186" w:rsidP="00C119FB">
      <w:pPr>
        <w:rPr>
          <w:sz w:val="20"/>
          <w:szCs w:val="20"/>
        </w:rPr>
      </w:pPr>
      <w:r w:rsidRPr="006916AD">
        <w:rPr>
          <w:sz w:val="20"/>
          <w:szCs w:val="20"/>
        </w:rPr>
        <w:t xml:space="preserve">Microsoft </w:t>
      </w:r>
      <w:proofErr w:type="spellStart"/>
      <w:r w:rsidRPr="006916AD">
        <w:rPr>
          <w:sz w:val="20"/>
          <w:szCs w:val="20"/>
        </w:rPr>
        <w:t>Power</w:t>
      </w:r>
      <w:proofErr w:type="spellEnd"/>
      <w:r w:rsidRPr="006916AD">
        <w:rPr>
          <w:sz w:val="20"/>
          <w:szCs w:val="20"/>
        </w:rPr>
        <w:t xml:space="preserve"> </w:t>
      </w:r>
      <w:proofErr w:type="spellStart"/>
      <w:r w:rsidRPr="006916AD">
        <w:rPr>
          <w:sz w:val="20"/>
          <w:szCs w:val="20"/>
        </w:rPr>
        <w:t>point</w:t>
      </w:r>
      <w:proofErr w:type="spellEnd"/>
      <w:r w:rsidR="00CD3B8A" w:rsidRPr="006916AD">
        <w:rPr>
          <w:sz w:val="20"/>
          <w:szCs w:val="20"/>
        </w:rPr>
        <w:t>------------------------------------------------------ Poco recomendable</w:t>
      </w:r>
    </w:p>
    <w:p w:rsidR="00100186" w:rsidRDefault="00100186" w:rsidP="00C119FB">
      <w:pPr>
        <w:rPr>
          <w:sz w:val="20"/>
          <w:szCs w:val="20"/>
        </w:rPr>
      </w:pPr>
      <w:r w:rsidRPr="00100186">
        <w:rPr>
          <w:sz w:val="20"/>
          <w:szCs w:val="20"/>
        </w:rPr>
        <w:t xml:space="preserve">En </w:t>
      </w:r>
      <w:r>
        <w:rPr>
          <w:sz w:val="20"/>
          <w:szCs w:val="20"/>
        </w:rPr>
        <w:t xml:space="preserve">ella deberán de realizar </w:t>
      </w:r>
      <w:r w:rsidR="006261CB">
        <w:rPr>
          <w:sz w:val="20"/>
          <w:szCs w:val="20"/>
        </w:rPr>
        <w:t>una pequeña p</w:t>
      </w:r>
      <w:r w:rsidR="006775D4">
        <w:rPr>
          <w:sz w:val="20"/>
          <w:szCs w:val="20"/>
        </w:rPr>
        <w:t>resentación</w:t>
      </w:r>
      <w:r w:rsidR="00BA0CCE">
        <w:rPr>
          <w:sz w:val="20"/>
          <w:szCs w:val="20"/>
        </w:rPr>
        <w:t>, el formato será el siguiente.</w:t>
      </w:r>
      <w:r w:rsidR="006775D4">
        <w:rPr>
          <w:sz w:val="20"/>
          <w:szCs w:val="20"/>
        </w:rPr>
        <w:t xml:space="preserve"> </w:t>
      </w:r>
    </w:p>
    <w:p w:rsidR="00100186" w:rsidRPr="006916AD" w:rsidRDefault="00607007" w:rsidP="006775D4">
      <w:pPr>
        <w:pStyle w:val="Prrafodelista"/>
        <w:rPr>
          <w:b/>
          <w:color w:val="404040" w:themeColor="text1" w:themeTint="BF"/>
        </w:rPr>
      </w:pPr>
      <w:r>
        <w:rPr>
          <w:b/>
          <w:color w:val="404040" w:themeColor="text1" w:themeTint="BF"/>
        </w:rPr>
        <w:t>5</w:t>
      </w:r>
      <w:r w:rsidR="00A6289F" w:rsidRPr="006916AD">
        <w:rPr>
          <w:b/>
          <w:color w:val="404040" w:themeColor="text1" w:themeTint="BF"/>
        </w:rPr>
        <w:t xml:space="preserve"> diapositivas:</w:t>
      </w:r>
    </w:p>
    <w:p w:rsidR="00947AF9" w:rsidRDefault="00947AF9" w:rsidP="007A6859">
      <w:pPr>
        <w:pStyle w:val="Prrafodelista"/>
        <w:numPr>
          <w:ilvl w:val="0"/>
          <w:numId w:val="1"/>
        </w:numPr>
        <w:rPr>
          <w:sz w:val="20"/>
          <w:szCs w:val="20"/>
        </w:rPr>
      </w:pPr>
      <w:r>
        <w:rPr>
          <w:sz w:val="20"/>
          <w:szCs w:val="20"/>
        </w:rPr>
        <w:t>El primer paso será aplicar una</w:t>
      </w:r>
      <w:r w:rsidRPr="00607007">
        <w:rPr>
          <w:b/>
          <w:sz w:val="20"/>
          <w:szCs w:val="20"/>
        </w:rPr>
        <w:t xml:space="preserve"> Plantilla</w:t>
      </w:r>
      <w:r>
        <w:rPr>
          <w:sz w:val="20"/>
          <w:szCs w:val="20"/>
        </w:rPr>
        <w:t xml:space="preserve"> a su</w:t>
      </w:r>
      <w:r w:rsidR="00F03C16">
        <w:rPr>
          <w:sz w:val="20"/>
          <w:szCs w:val="20"/>
        </w:rPr>
        <w:t xml:space="preserve"> presentaci</w:t>
      </w:r>
      <w:r w:rsidR="007E06FD">
        <w:rPr>
          <w:sz w:val="20"/>
          <w:szCs w:val="20"/>
        </w:rPr>
        <w:t>ón</w:t>
      </w:r>
      <w:r w:rsidR="00F03C16">
        <w:rPr>
          <w:sz w:val="20"/>
          <w:szCs w:val="20"/>
        </w:rPr>
        <w:t>.</w:t>
      </w:r>
    </w:p>
    <w:p w:rsidR="00F03C16" w:rsidRDefault="00E51D66" w:rsidP="007A6859">
      <w:pPr>
        <w:pStyle w:val="Prrafodelista"/>
        <w:numPr>
          <w:ilvl w:val="0"/>
          <w:numId w:val="1"/>
        </w:numPr>
        <w:rPr>
          <w:sz w:val="20"/>
          <w:szCs w:val="20"/>
        </w:rPr>
      </w:pPr>
      <w:r>
        <w:rPr>
          <w:sz w:val="20"/>
          <w:szCs w:val="20"/>
        </w:rPr>
        <w:t xml:space="preserve">Toma </w:t>
      </w:r>
      <w:r w:rsidRPr="00E51D66">
        <w:rPr>
          <w:b/>
          <w:sz w:val="20"/>
          <w:szCs w:val="20"/>
        </w:rPr>
        <w:t>1 solo</w:t>
      </w:r>
      <w:r w:rsidR="00802122" w:rsidRPr="00E51D66">
        <w:rPr>
          <w:b/>
          <w:sz w:val="20"/>
          <w:szCs w:val="20"/>
        </w:rPr>
        <w:t xml:space="preserve"> objeto</w:t>
      </w:r>
      <w:r w:rsidR="00013F72">
        <w:rPr>
          <w:sz w:val="20"/>
          <w:szCs w:val="20"/>
        </w:rPr>
        <w:t xml:space="preserve"> </w:t>
      </w:r>
      <w:r w:rsidR="00802122">
        <w:rPr>
          <w:sz w:val="20"/>
          <w:szCs w:val="20"/>
        </w:rPr>
        <w:t xml:space="preserve"> </w:t>
      </w:r>
      <w:r>
        <w:rPr>
          <w:sz w:val="20"/>
          <w:szCs w:val="20"/>
        </w:rPr>
        <w:t>de los que se te recomienda en la parte de arriba</w:t>
      </w:r>
      <w:r w:rsidR="009C33BB">
        <w:rPr>
          <w:sz w:val="20"/>
          <w:szCs w:val="20"/>
        </w:rPr>
        <w:t>, para generar t</w:t>
      </w:r>
      <w:r w:rsidR="00F03C16">
        <w:rPr>
          <w:sz w:val="20"/>
          <w:szCs w:val="20"/>
        </w:rPr>
        <w:t>u presentación.</w:t>
      </w:r>
    </w:p>
    <w:p w:rsidR="00E51D66" w:rsidRDefault="00E51D66" w:rsidP="007A6859">
      <w:pPr>
        <w:pStyle w:val="Prrafodelista"/>
        <w:numPr>
          <w:ilvl w:val="0"/>
          <w:numId w:val="1"/>
        </w:numPr>
        <w:rPr>
          <w:sz w:val="20"/>
          <w:szCs w:val="20"/>
        </w:rPr>
      </w:pPr>
      <w:r>
        <w:rPr>
          <w:sz w:val="20"/>
          <w:szCs w:val="20"/>
        </w:rPr>
        <w:t>Una vez seleccionado el objeto deberás de realizar el análisis que se te pide a continuación.</w:t>
      </w:r>
    </w:p>
    <w:p w:rsidR="00E51D66" w:rsidRDefault="00E51D66" w:rsidP="007A6859">
      <w:pPr>
        <w:pStyle w:val="Prrafodelista"/>
        <w:numPr>
          <w:ilvl w:val="0"/>
          <w:numId w:val="1"/>
        </w:numPr>
        <w:rPr>
          <w:sz w:val="20"/>
          <w:szCs w:val="20"/>
        </w:rPr>
      </w:pPr>
      <w:r w:rsidRPr="00C34A6D">
        <w:rPr>
          <w:b/>
          <w:sz w:val="20"/>
          <w:szCs w:val="20"/>
        </w:rPr>
        <w:t>Diapositiva 1</w:t>
      </w:r>
      <w:r>
        <w:rPr>
          <w:sz w:val="20"/>
          <w:szCs w:val="20"/>
        </w:rPr>
        <w:t xml:space="preserve"> será la caratula de tu trabajo con todos tus datos</w:t>
      </w:r>
      <w:r w:rsidR="009C33BB">
        <w:rPr>
          <w:sz w:val="20"/>
          <w:szCs w:val="20"/>
        </w:rPr>
        <w:t xml:space="preserve"> y la imagen que gustes</w:t>
      </w:r>
      <w:r>
        <w:rPr>
          <w:sz w:val="20"/>
          <w:szCs w:val="20"/>
        </w:rPr>
        <w:t>.</w:t>
      </w:r>
    </w:p>
    <w:p w:rsidR="00E51D66" w:rsidRDefault="00E51D66" w:rsidP="007A6859">
      <w:pPr>
        <w:pStyle w:val="Prrafodelista"/>
        <w:numPr>
          <w:ilvl w:val="0"/>
          <w:numId w:val="1"/>
        </w:numPr>
        <w:rPr>
          <w:sz w:val="20"/>
          <w:szCs w:val="20"/>
        </w:rPr>
      </w:pPr>
      <w:r w:rsidRPr="00C34A6D">
        <w:rPr>
          <w:b/>
          <w:sz w:val="20"/>
          <w:szCs w:val="20"/>
        </w:rPr>
        <w:t>Diapositiva 2</w:t>
      </w:r>
      <w:r>
        <w:rPr>
          <w:sz w:val="20"/>
          <w:szCs w:val="20"/>
        </w:rPr>
        <w:t xml:space="preserve"> ¿</w:t>
      </w:r>
      <w:r w:rsidR="009A25BF">
        <w:rPr>
          <w:sz w:val="20"/>
          <w:szCs w:val="20"/>
        </w:rPr>
        <w:t>Que objeto</w:t>
      </w:r>
      <w:r>
        <w:rPr>
          <w:sz w:val="20"/>
          <w:szCs w:val="20"/>
        </w:rPr>
        <w:t xml:space="preserve"> seleccionaste y por qué?</w:t>
      </w:r>
    </w:p>
    <w:p w:rsidR="00E51D66" w:rsidRDefault="00E51D66" w:rsidP="007A6859">
      <w:pPr>
        <w:pStyle w:val="Prrafodelista"/>
        <w:numPr>
          <w:ilvl w:val="0"/>
          <w:numId w:val="1"/>
        </w:numPr>
        <w:rPr>
          <w:sz w:val="20"/>
          <w:szCs w:val="20"/>
        </w:rPr>
      </w:pPr>
      <w:r w:rsidRPr="00C34A6D">
        <w:rPr>
          <w:b/>
          <w:sz w:val="20"/>
          <w:szCs w:val="20"/>
        </w:rPr>
        <w:t>Diapositiva 3</w:t>
      </w:r>
      <w:r>
        <w:rPr>
          <w:sz w:val="20"/>
          <w:szCs w:val="20"/>
        </w:rPr>
        <w:t xml:space="preserve"> </w:t>
      </w:r>
      <w:r w:rsidR="008500EC">
        <w:rPr>
          <w:sz w:val="20"/>
          <w:szCs w:val="20"/>
        </w:rPr>
        <w:t xml:space="preserve">Iniciando desde el sector Terciario </w:t>
      </w:r>
      <w:r w:rsidR="00220C19">
        <w:rPr>
          <w:sz w:val="20"/>
          <w:szCs w:val="20"/>
        </w:rPr>
        <w:t xml:space="preserve">¿Dónde adquieres ese producto y </w:t>
      </w:r>
      <w:r w:rsidR="008500EC">
        <w:rPr>
          <w:sz w:val="20"/>
          <w:szCs w:val="20"/>
        </w:rPr>
        <w:t>que desechos genera el mismo hacia el medio ambiente?</w:t>
      </w:r>
    </w:p>
    <w:p w:rsidR="008500EC" w:rsidRDefault="008500EC" w:rsidP="007A6859">
      <w:pPr>
        <w:pStyle w:val="Prrafodelista"/>
        <w:numPr>
          <w:ilvl w:val="0"/>
          <w:numId w:val="1"/>
        </w:numPr>
        <w:rPr>
          <w:sz w:val="20"/>
          <w:szCs w:val="20"/>
        </w:rPr>
      </w:pPr>
      <w:r>
        <w:rPr>
          <w:b/>
          <w:sz w:val="20"/>
          <w:szCs w:val="20"/>
        </w:rPr>
        <w:t xml:space="preserve">Diapositiva 4 </w:t>
      </w:r>
      <w:r>
        <w:rPr>
          <w:sz w:val="20"/>
          <w:szCs w:val="20"/>
        </w:rPr>
        <w:t>Basándonos en el sector secundario ¿Qué materiales conforman tu producto y que desechos genera la industria para producirlos?</w:t>
      </w:r>
    </w:p>
    <w:p w:rsidR="00E51D66" w:rsidRDefault="00E51D66" w:rsidP="007A6859">
      <w:pPr>
        <w:pStyle w:val="Prrafodelista"/>
        <w:numPr>
          <w:ilvl w:val="0"/>
          <w:numId w:val="1"/>
        </w:numPr>
        <w:rPr>
          <w:sz w:val="20"/>
          <w:szCs w:val="20"/>
        </w:rPr>
      </w:pPr>
      <w:r w:rsidRPr="00C34A6D">
        <w:rPr>
          <w:b/>
          <w:sz w:val="20"/>
          <w:szCs w:val="20"/>
        </w:rPr>
        <w:t>Diapositiva</w:t>
      </w:r>
      <w:r w:rsidR="008500EC">
        <w:rPr>
          <w:b/>
          <w:sz w:val="20"/>
          <w:szCs w:val="20"/>
        </w:rPr>
        <w:t xml:space="preserve"> 5 </w:t>
      </w:r>
      <w:r w:rsidR="008500EC">
        <w:rPr>
          <w:sz w:val="20"/>
          <w:szCs w:val="20"/>
        </w:rPr>
        <w:t xml:space="preserve"> Arrancando desde el sector primario ¿</w:t>
      </w:r>
      <w:r>
        <w:rPr>
          <w:sz w:val="20"/>
          <w:szCs w:val="20"/>
        </w:rPr>
        <w:t>Cuáles materias primas se utilizaron en el proceso de fabricación de los materiales que forman tu objeto</w:t>
      </w:r>
      <w:r w:rsidR="008500EC">
        <w:rPr>
          <w:sz w:val="20"/>
          <w:szCs w:val="20"/>
        </w:rPr>
        <w:t xml:space="preserve"> y que desechos se generaron en esta etapa</w:t>
      </w:r>
      <w:r>
        <w:rPr>
          <w:sz w:val="20"/>
          <w:szCs w:val="20"/>
        </w:rPr>
        <w:t>?</w:t>
      </w:r>
    </w:p>
    <w:p w:rsidR="00E51D66" w:rsidRDefault="008500EC" w:rsidP="007A6859">
      <w:pPr>
        <w:pStyle w:val="Prrafodelista"/>
        <w:numPr>
          <w:ilvl w:val="0"/>
          <w:numId w:val="1"/>
        </w:numPr>
        <w:rPr>
          <w:sz w:val="20"/>
          <w:szCs w:val="20"/>
        </w:rPr>
      </w:pPr>
      <w:r>
        <w:rPr>
          <w:sz w:val="20"/>
          <w:szCs w:val="20"/>
        </w:rPr>
        <w:t>Cada diapositiva de la 2 a la 5</w:t>
      </w:r>
      <w:r w:rsidR="00811159" w:rsidRPr="00E51D66">
        <w:rPr>
          <w:sz w:val="20"/>
          <w:szCs w:val="20"/>
        </w:rPr>
        <w:t xml:space="preserve"> llevará</w:t>
      </w:r>
      <w:r w:rsidR="006775D4" w:rsidRPr="00E51D66">
        <w:rPr>
          <w:sz w:val="20"/>
          <w:szCs w:val="20"/>
        </w:rPr>
        <w:t xml:space="preserve"> como </w:t>
      </w:r>
      <w:r w:rsidR="006775D4" w:rsidRPr="00E51D66">
        <w:rPr>
          <w:b/>
          <w:sz w:val="20"/>
          <w:szCs w:val="20"/>
        </w:rPr>
        <w:t>título</w:t>
      </w:r>
      <w:r w:rsidR="006775D4" w:rsidRPr="00E51D66">
        <w:rPr>
          <w:sz w:val="20"/>
          <w:szCs w:val="20"/>
        </w:rPr>
        <w:t xml:space="preserve"> </w:t>
      </w:r>
      <w:r w:rsidR="00E51D66" w:rsidRPr="00E51D66">
        <w:rPr>
          <w:sz w:val="20"/>
          <w:szCs w:val="20"/>
        </w:rPr>
        <w:t>La pregunta relacionada al tema que trata,</w:t>
      </w:r>
      <w:r w:rsidR="006775D4" w:rsidRPr="00E51D66">
        <w:rPr>
          <w:sz w:val="20"/>
          <w:szCs w:val="20"/>
        </w:rPr>
        <w:t xml:space="preserve"> en cada dispositiva se d</w:t>
      </w:r>
      <w:r w:rsidR="007E06FD" w:rsidRPr="00E51D66">
        <w:rPr>
          <w:sz w:val="20"/>
          <w:szCs w:val="20"/>
        </w:rPr>
        <w:t xml:space="preserve">eberán de incluir </w:t>
      </w:r>
      <w:r w:rsidR="00E51D66">
        <w:rPr>
          <w:sz w:val="20"/>
          <w:szCs w:val="20"/>
        </w:rPr>
        <w:t>varias imágenes del objet</w:t>
      </w:r>
      <w:r w:rsidR="00A64F51">
        <w:rPr>
          <w:sz w:val="20"/>
          <w:szCs w:val="20"/>
        </w:rPr>
        <w:t>o, materiales, materias primas y desechos.</w:t>
      </w:r>
      <w:bookmarkStart w:id="0" w:name="_GoBack"/>
      <w:bookmarkEnd w:id="0"/>
    </w:p>
    <w:p w:rsidR="006775D4" w:rsidRPr="006775D4" w:rsidRDefault="006775D4" w:rsidP="007A6859">
      <w:pPr>
        <w:pStyle w:val="Prrafodelista"/>
        <w:numPr>
          <w:ilvl w:val="0"/>
          <w:numId w:val="1"/>
        </w:numPr>
        <w:rPr>
          <w:sz w:val="20"/>
          <w:szCs w:val="20"/>
        </w:rPr>
      </w:pPr>
      <w:r w:rsidRPr="006775D4">
        <w:rPr>
          <w:sz w:val="20"/>
          <w:szCs w:val="20"/>
        </w:rPr>
        <w:t>Todas las diapositivas deberán de tener insertados por lo menos 1 tipos de transición diferente entre diapositivas</w:t>
      </w:r>
    </w:p>
    <w:p w:rsidR="006775D4" w:rsidRDefault="006775D4" w:rsidP="007A6859">
      <w:pPr>
        <w:pStyle w:val="Prrafodelista"/>
        <w:numPr>
          <w:ilvl w:val="0"/>
          <w:numId w:val="1"/>
        </w:numPr>
        <w:rPr>
          <w:sz w:val="20"/>
          <w:szCs w:val="20"/>
        </w:rPr>
      </w:pPr>
      <w:r>
        <w:rPr>
          <w:sz w:val="20"/>
          <w:szCs w:val="20"/>
        </w:rPr>
        <w:t>Deberán de cuidar la ortografía</w:t>
      </w:r>
    </w:p>
    <w:p w:rsidR="006775D4" w:rsidRDefault="006775D4" w:rsidP="007A6859">
      <w:pPr>
        <w:pStyle w:val="Prrafodelista"/>
        <w:numPr>
          <w:ilvl w:val="0"/>
          <w:numId w:val="1"/>
        </w:numPr>
        <w:rPr>
          <w:sz w:val="20"/>
          <w:szCs w:val="20"/>
        </w:rPr>
      </w:pPr>
      <w:r>
        <w:rPr>
          <w:sz w:val="20"/>
          <w:szCs w:val="20"/>
        </w:rPr>
        <w:t>Adjuntar el archivo</w:t>
      </w:r>
      <w:r w:rsidR="00947AF9">
        <w:rPr>
          <w:sz w:val="20"/>
          <w:szCs w:val="20"/>
        </w:rPr>
        <w:t xml:space="preserve"> en </w:t>
      </w:r>
      <w:proofErr w:type="spellStart"/>
      <w:r w:rsidR="00947AF9">
        <w:rPr>
          <w:sz w:val="20"/>
          <w:szCs w:val="20"/>
        </w:rPr>
        <w:t>classroom</w:t>
      </w:r>
      <w:proofErr w:type="spellEnd"/>
      <w:r w:rsidR="00947AF9">
        <w:rPr>
          <w:sz w:val="20"/>
          <w:szCs w:val="20"/>
        </w:rPr>
        <w:t xml:space="preserve"> en su actividad</w:t>
      </w:r>
      <w:r w:rsidR="00D809B7">
        <w:rPr>
          <w:sz w:val="20"/>
          <w:szCs w:val="20"/>
        </w:rPr>
        <w:t xml:space="preserve"> #19</w:t>
      </w:r>
      <w:r>
        <w:rPr>
          <w:sz w:val="20"/>
          <w:szCs w:val="20"/>
        </w:rPr>
        <w:t xml:space="preserve"> (desde su drive) de manera directa desde su drive (Presentaciones de Google) o en </w:t>
      </w:r>
      <w:proofErr w:type="spellStart"/>
      <w:proofErr w:type="gramStart"/>
      <w:r>
        <w:rPr>
          <w:sz w:val="20"/>
          <w:szCs w:val="20"/>
        </w:rPr>
        <w:t>ppt</w:t>
      </w:r>
      <w:proofErr w:type="spellEnd"/>
      <w:r>
        <w:rPr>
          <w:sz w:val="20"/>
          <w:szCs w:val="20"/>
        </w:rPr>
        <w:t>(</w:t>
      </w:r>
      <w:proofErr w:type="spellStart"/>
      <w:proofErr w:type="gramEnd"/>
      <w:r>
        <w:rPr>
          <w:sz w:val="20"/>
          <w:szCs w:val="20"/>
        </w:rPr>
        <w:t>power</w:t>
      </w:r>
      <w:proofErr w:type="spellEnd"/>
      <w:r>
        <w:rPr>
          <w:sz w:val="20"/>
          <w:szCs w:val="20"/>
        </w:rPr>
        <w:t xml:space="preserve"> </w:t>
      </w:r>
      <w:proofErr w:type="spellStart"/>
      <w:r>
        <w:rPr>
          <w:sz w:val="20"/>
          <w:szCs w:val="20"/>
        </w:rPr>
        <w:t>point</w:t>
      </w:r>
      <w:proofErr w:type="spellEnd"/>
      <w:r>
        <w:rPr>
          <w:sz w:val="20"/>
          <w:szCs w:val="20"/>
        </w:rPr>
        <w:t xml:space="preserve">). </w:t>
      </w:r>
    </w:p>
    <w:p w:rsidR="006775D4" w:rsidRDefault="006775D4" w:rsidP="007A6859">
      <w:pPr>
        <w:pStyle w:val="Prrafodelista"/>
        <w:numPr>
          <w:ilvl w:val="0"/>
          <w:numId w:val="1"/>
        </w:numPr>
        <w:rPr>
          <w:sz w:val="20"/>
          <w:szCs w:val="20"/>
        </w:rPr>
      </w:pPr>
      <w:r>
        <w:rPr>
          <w:sz w:val="20"/>
          <w:szCs w:val="20"/>
        </w:rPr>
        <w:t>El nombre del archivo deberá decir-  Grado, Grupo y Nombre del alumno comenzando por apellidos sin acentos</w:t>
      </w:r>
    </w:p>
    <w:p w:rsidR="00F27908" w:rsidRPr="00BE4273" w:rsidRDefault="008500EC" w:rsidP="00F27908">
      <w:pPr>
        <w:pStyle w:val="Prrafodelista"/>
        <w:ind w:left="1080"/>
        <w:jc w:val="center"/>
        <w:rPr>
          <w:sz w:val="24"/>
          <w:szCs w:val="24"/>
        </w:rPr>
      </w:pPr>
      <w:r>
        <w:rPr>
          <w:b/>
          <w:sz w:val="24"/>
          <w:szCs w:val="24"/>
        </w:rPr>
        <w:t>2</w:t>
      </w:r>
      <w:r w:rsidR="00F27908" w:rsidRPr="00BE4273">
        <w:rPr>
          <w:b/>
          <w:sz w:val="24"/>
          <w:szCs w:val="24"/>
        </w:rPr>
        <w:t>B-Perez Simpson Homero</w:t>
      </w:r>
      <w:r w:rsidR="00D809B7">
        <w:rPr>
          <w:b/>
          <w:sz w:val="24"/>
          <w:szCs w:val="24"/>
        </w:rPr>
        <w:t xml:space="preserve"> A19</w:t>
      </w:r>
      <w:r w:rsidR="006916AD" w:rsidRPr="00BE4273">
        <w:rPr>
          <w:b/>
          <w:sz w:val="24"/>
          <w:szCs w:val="24"/>
        </w:rPr>
        <w:t>.ppt</w:t>
      </w:r>
      <w:r w:rsidR="00F27908" w:rsidRPr="00BE4273">
        <w:rPr>
          <w:b/>
          <w:sz w:val="24"/>
          <w:szCs w:val="24"/>
        </w:rPr>
        <w:t xml:space="preserve">    </w:t>
      </w:r>
      <w:r w:rsidR="00F27908" w:rsidRPr="00BE4273">
        <w:rPr>
          <w:sz w:val="24"/>
          <w:szCs w:val="24"/>
        </w:rPr>
        <w:t>(ejemplo)</w:t>
      </w:r>
    </w:p>
    <w:p w:rsidR="00947AF9" w:rsidRDefault="00947AF9" w:rsidP="00947AF9">
      <w:pPr>
        <w:rPr>
          <w:sz w:val="20"/>
          <w:szCs w:val="20"/>
        </w:rPr>
      </w:pPr>
      <w:r w:rsidRPr="00F27908">
        <w:rPr>
          <w:sz w:val="20"/>
          <w:szCs w:val="20"/>
        </w:rPr>
        <w:t>La</w:t>
      </w:r>
      <w:r w:rsidR="00811159">
        <w:rPr>
          <w:sz w:val="20"/>
          <w:szCs w:val="20"/>
        </w:rPr>
        <w:t xml:space="preserve"> fecha de entrega lí</w:t>
      </w:r>
      <w:r w:rsidRPr="00F27908">
        <w:rPr>
          <w:sz w:val="20"/>
          <w:szCs w:val="20"/>
        </w:rPr>
        <w:t xml:space="preserve">mite </w:t>
      </w:r>
      <w:r>
        <w:rPr>
          <w:sz w:val="20"/>
          <w:szCs w:val="20"/>
        </w:rPr>
        <w:t xml:space="preserve">es </w:t>
      </w:r>
      <w:r w:rsidRPr="002B25E0">
        <w:rPr>
          <w:b/>
          <w:sz w:val="20"/>
          <w:szCs w:val="20"/>
          <w:u w:val="single"/>
        </w:rPr>
        <w:t xml:space="preserve">el </w:t>
      </w:r>
      <w:r w:rsidR="00D809B7">
        <w:rPr>
          <w:b/>
          <w:sz w:val="20"/>
          <w:szCs w:val="20"/>
          <w:u w:val="single"/>
        </w:rPr>
        <w:t xml:space="preserve"> Viernes 29</w:t>
      </w:r>
      <w:r w:rsidRPr="002B25E0">
        <w:rPr>
          <w:b/>
          <w:sz w:val="20"/>
          <w:szCs w:val="20"/>
          <w:u w:val="single"/>
        </w:rPr>
        <w:t xml:space="preserve"> de </w:t>
      </w:r>
      <w:r w:rsidR="00D809B7">
        <w:rPr>
          <w:b/>
          <w:sz w:val="20"/>
          <w:szCs w:val="20"/>
          <w:u w:val="single"/>
        </w:rPr>
        <w:t>Enero</w:t>
      </w:r>
      <w:r>
        <w:rPr>
          <w:sz w:val="20"/>
          <w:szCs w:val="20"/>
        </w:rPr>
        <w:t>.</w:t>
      </w:r>
    </w:p>
    <w:p w:rsidR="00947AF9" w:rsidRDefault="00947AF9" w:rsidP="00947AF9">
      <w:pPr>
        <w:rPr>
          <w:sz w:val="20"/>
          <w:szCs w:val="20"/>
        </w:rPr>
      </w:pPr>
      <w:r>
        <w:rPr>
          <w:sz w:val="20"/>
          <w:szCs w:val="20"/>
        </w:rPr>
        <w:t xml:space="preserve">Los alumnos que trabajen en las </w:t>
      </w:r>
      <w:r w:rsidRPr="00E779AA">
        <w:rPr>
          <w:b/>
          <w:sz w:val="20"/>
          <w:szCs w:val="20"/>
        </w:rPr>
        <w:t>presentaciones de Google</w:t>
      </w:r>
      <w:r>
        <w:rPr>
          <w:sz w:val="20"/>
          <w:szCs w:val="20"/>
        </w:rPr>
        <w:t>, estas se guardan automáticamente en el drive, nos es necesario estar guardando los cambios, puesto que esta operación es</w:t>
      </w:r>
      <w:r w:rsidR="00811159">
        <w:rPr>
          <w:sz w:val="20"/>
          <w:szCs w:val="20"/>
        </w:rPr>
        <w:t xml:space="preserve"> automática, La actividad se irá</w:t>
      </w:r>
      <w:r>
        <w:rPr>
          <w:sz w:val="20"/>
          <w:szCs w:val="20"/>
        </w:rPr>
        <w:t xml:space="preserve">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947AF9" w:rsidRDefault="00947AF9" w:rsidP="00947AF9">
      <w:pPr>
        <w:rPr>
          <w:sz w:val="20"/>
          <w:szCs w:val="20"/>
        </w:rPr>
      </w:pPr>
    </w:p>
    <w:p w:rsidR="00947AF9" w:rsidRDefault="00947AF9" w:rsidP="00947AF9">
      <w:pPr>
        <w:rPr>
          <w:sz w:val="20"/>
          <w:szCs w:val="20"/>
        </w:rPr>
      </w:pPr>
      <w:r>
        <w:rPr>
          <w:sz w:val="20"/>
          <w:szCs w:val="20"/>
        </w:rPr>
        <w:t xml:space="preserve">Video para descargar plantillas gratis en Google </w:t>
      </w:r>
      <w:proofErr w:type="spellStart"/>
      <w:r>
        <w:rPr>
          <w:sz w:val="20"/>
          <w:szCs w:val="20"/>
        </w:rPr>
        <w:t>Slides</w:t>
      </w:r>
      <w:proofErr w:type="spellEnd"/>
      <w:r>
        <w:rPr>
          <w:sz w:val="20"/>
          <w:szCs w:val="20"/>
        </w:rPr>
        <w:t xml:space="preserve"> o </w:t>
      </w:r>
      <w:proofErr w:type="spellStart"/>
      <w:r>
        <w:rPr>
          <w:sz w:val="20"/>
          <w:szCs w:val="20"/>
        </w:rPr>
        <w:t>Power</w:t>
      </w:r>
      <w:proofErr w:type="spellEnd"/>
      <w:r>
        <w:rPr>
          <w:sz w:val="20"/>
          <w:szCs w:val="20"/>
        </w:rPr>
        <w:t xml:space="preserve"> Point: </w:t>
      </w:r>
    </w:p>
    <w:p w:rsidR="00947AF9" w:rsidRPr="00705164" w:rsidRDefault="00A64F51" w:rsidP="00947AF9">
      <w:pPr>
        <w:rPr>
          <w:sz w:val="20"/>
          <w:szCs w:val="20"/>
        </w:rPr>
      </w:pPr>
      <w:hyperlink r:id="rId13" w:history="1">
        <w:r w:rsidR="00947AF9" w:rsidRPr="00705164">
          <w:rPr>
            <w:rStyle w:val="Hipervnculo"/>
            <w:sz w:val="20"/>
            <w:szCs w:val="20"/>
          </w:rPr>
          <w:t>https://www.youtube.com/watch?reload=9&amp;v=NI89J6lhQKI</w:t>
        </w:r>
      </w:hyperlink>
    </w:p>
    <w:p w:rsidR="00947AF9" w:rsidRDefault="00947AF9" w:rsidP="00947AF9"/>
    <w:p w:rsidR="00947AF9" w:rsidRPr="00CC1F12" w:rsidRDefault="00892252" w:rsidP="00947AF9">
      <w:pPr>
        <w:rPr>
          <w:sz w:val="20"/>
          <w:szCs w:val="20"/>
        </w:rPr>
      </w:pPr>
      <w:r w:rsidRPr="00CC1F12">
        <w:rPr>
          <w:sz w:val="20"/>
          <w:szCs w:val="20"/>
        </w:rPr>
        <w:t>Páginas</w:t>
      </w:r>
      <w:r w:rsidR="00947AF9" w:rsidRPr="00CC1F12">
        <w:rPr>
          <w:sz w:val="20"/>
          <w:szCs w:val="20"/>
        </w:rPr>
        <w:t xml:space="preserve"> con plantillas de Presentaciones de Google y </w:t>
      </w:r>
      <w:proofErr w:type="spellStart"/>
      <w:r w:rsidR="00947AF9" w:rsidRPr="00CC1F12">
        <w:rPr>
          <w:sz w:val="20"/>
          <w:szCs w:val="20"/>
        </w:rPr>
        <w:t>Power</w:t>
      </w:r>
      <w:proofErr w:type="spellEnd"/>
      <w:r w:rsidR="00947AF9" w:rsidRPr="00CC1F12">
        <w:rPr>
          <w:sz w:val="20"/>
          <w:szCs w:val="20"/>
        </w:rPr>
        <w:t xml:space="preserve"> Point</w:t>
      </w:r>
    </w:p>
    <w:p w:rsidR="00947AF9" w:rsidRPr="00705164" w:rsidRDefault="00A64F51" w:rsidP="00947AF9">
      <w:pPr>
        <w:rPr>
          <w:sz w:val="20"/>
          <w:szCs w:val="20"/>
          <w:u w:val="single"/>
        </w:rPr>
      </w:pPr>
      <w:hyperlink r:id="rId14" w:history="1">
        <w:r w:rsidR="00947AF9" w:rsidRPr="00705164">
          <w:rPr>
            <w:rStyle w:val="Hipervnculo"/>
            <w:sz w:val="20"/>
            <w:szCs w:val="20"/>
          </w:rPr>
          <w:t>https://slidesgo.com/es/</w:t>
        </w:r>
      </w:hyperlink>
    </w:p>
    <w:p w:rsidR="00947AF9" w:rsidRPr="00705164" w:rsidRDefault="00A64F51" w:rsidP="00947AF9">
      <w:pPr>
        <w:rPr>
          <w:sz w:val="20"/>
          <w:szCs w:val="20"/>
        </w:rPr>
      </w:pPr>
      <w:hyperlink r:id="rId15" w:history="1">
        <w:r w:rsidR="00947AF9" w:rsidRPr="00705164">
          <w:rPr>
            <w:rStyle w:val="Hipervnculo"/>
            <w:sz w:val="20"/>
            <w:szCs w:val="20"/>
          </w:rPr>
          <w:t>https://www.slidescarnival.com/es</w:t>
        </w:r>
      </w:hyperlink>
    </w:p>
    <w:p w:rsidR="00947AF9" w:rsidRPr="00B05359" w:rsidRDefault="00A64F51" w:rsidP="00B05359">
      <w:pPr>
        <w:rPr>
          <w:sz w:val="20"/>
          <w:szCs w:val="20"/>
        </w:rPr>
      </w:pPr>
      <w:hyperlink r:id="rId16" w:history="1">
        <w:r w:rsidR="00947AF9" w:rsidRPr="00705164">
          <w:rPr>
            <w:rStyle w:val="Hipervnculo"/>
            <w:sz w:val="20"/>
            <w:szCs w:val="20"/>
          </w:rPr>
          <w:t>https://es.smiletemplates.com/free/powerpoint-templates/1.html</w:t>
        </w:r>
      </w:hyperlink>
      <w:r w:rsidR="00947AF9" w:rsidRPr="00705164">
        <w:rPr>
          <w:sz w:val="20"/>
          <w:szCs w:val="20"/>
        </w:rPr>
        <w:t xml:space="preserve">      </w:t>
      </w:r>
      <w:r w:rsidR="00947AF9" w:rsidRPr="00705164">
        <w:rPr>
          <w:b/>
          <w:sz w:val="20"/>
          <w:szCs w:val="20"/>
        </w:rPr>
        <w:t>(no todas las plantillas son gratuitas, solo las que dicen Free)</w:t>
      </w:r>
    </w:p>
    <w:p w:rsidR="00947AF9" w:rsidRPr="00A81340" w:rsidRDefault="00CC1F12" w:rsidP="00A81340">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lastRenderedPageBreak/>
        <w:t>Cada diap</w:t>
      </w:r>
      <w:r w:rsidR="00D809B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ositiva vale 2</w:t>
      </w:r>
      <w:r w:rsidR="00497AD0">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w:t>
      </w:r>
      <w:r w:rsidR="00D809B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s, en total 10</w:t>
      </w:r>
      <w:r w:rsidR="00947AF9">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la calidad en el</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trabajo también cuenta, si la presentación no tiene la</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1 punto por formato y recuerden entregar a tiempo o se les bajar</w:t>
      </w:r>
      <w:r w:rsidR="006246AE">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otro punto por entrega tardía de una semana máximo.</w:t>
      </w:r>
    </w:p>
    <w:p w:rsidR="00947AF9" w:rsidRDefault="00947AF9" w:rsidP="00947AF9">
      <w:pPr>
        <w:pStyle w:val="Prrafodelista"/>
        <w:rPr>
          <w:color w:val="0070C0"/>
          <w:sz w:val="20"/>
          <w:szCs w:val="20"/>
        </w:rPr>
      </w:pPr>
      <w:r w:rsidRPr="00A1257B">
        <w:rPr>
          <w:color w:val="0070C0"/>
          <w:sz w:val="20"/>
          <w:szCs w:val="20"/>
        </w:rPr>
        <w:t>Los alumnos que asistan a la videoconferencia se les explicaran todo esto durante la misma, por lo que no es necesario que lean l</w:t>
      </w:r>
      <w:r>
        <w:rPr>
          <w:color w:val="0070C0"/>
          <w:sz w:val="20"/>
          <w:szCs w:val="20"/>
        </w:rPr>
        <w:t>os documentos anexos y la clase será más dinámica.</w:t>
      </w:r>
    </w:p>
    <w:p w:rsidR="00E31220" w:rsidRPr="00CC1F12" w:rsidRDefault="00E31220" w:rsidP="00CC1F12">
      <w:pPr>
        <w:rPr>
          <w:color w:val="0070C0"/>
          <w:sz w:val="20"/>
          <w:szCs w:val="20"/>
        </w:rPr>
      </w:pPr>
    </w:p>
    <w:p w:rsidR="007169D3" w:rsidRPr="00A1257B" w:rsidRDefault="007169D3" w:rsidP="000309A3">
      <w:pPr>
        <w:pStyle w:val="Prrafodelista"/>
        <w:rPr>
          <w:color w:val="0070C0"/>
          <w:sz w:val="20"/>
          <w:szCs w:val="20"/>
        </w:rPr>
      </w:pPr>
    </w:p>
    <w:p w:rsidR="00CC1F12" w:rsidRPr="00927A86" w:rsidRDefault="00CC1F12" w:rsidP="00CC1F12">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Pr>
          <w:color w:val="C00000"/>
          <w:sz w:val="20"/>
          <w:szCs w:val="20"/>
        </w:rPr>
        <w:t>exos que hablan de cómo usar apropiadamente las presentaciones y cómo renombrar archivos (los anexos no se escanean ni envían), estos datos y videos se encuentran en las actividades pasadas de la 4 a la 8.</w:t>
      </w:r>
    </w:p>
    <w:p w:rsidR="00CC1F12" w:rsidRDefault="00CC1F12" w:rsidP="00CC1F12">
      <w:pPr>
        <w:pStyle w:val="Prrafodelista"/>
        <w:rPr>
          <w:color w:val="0070C0"/>
          <w:sz w:val="20"/>
          <w:szCs w:val="20"/>
        </w:rPr>
      </w:pPr>
    </w:p>
    <w:p w:rsidR="00CC1F12" w:rsidRDefault="00CC1F12" w:rsidP="00CC1F12">
      <w:pPr>
        <w:pStyle w:val="Prrafodelista"/>
        <w:rPr>
          <w:color w:val="7030A0"/>
          <w:sz w:val="20"/>
          <w:szCs w:val="20"/>
        </w:rPr>
      </w:pPr>
    </w:p>
    <w:p w:rsidR="00CC1F12" w:rsidRDefault="00CC1F12" w:rsidP="00CC1F12">
      <w:pPr>
        <w:pStyle w:val="Prrafodelista"/>
        <w:rPr>
          <w:color w:val="7030A0"/>
          <w:sz w:val="20"/>
          <w:szCs w:val="20"/>
        </w:rPr>
      </w:pPr>
      <w:r w:rsidRPr="00CC1F12">
        <w:rPr>
          <w:color w:val="7030A0"/>
          <w:sz w:val="20"/>
          <w:szCs w:val="20"/>
        </w:rPr>
        <w:t>Alumnos que no cuenten con computadora ni celular, d</w:t>
      </w:r>
      <w:r w:rsidR="00D809B7">
        <w:rPr>
          <w:color w:val="7030A0"/>
          <w:sz w:val="20"/>
          <w:szCs w:val="20"/>
        </w:rPr>
        <w:t>eberán de crear en su cuaderno 5</w:t>
      </w:r>
      <w:r w:rsidRPr="00CC1F12">
        <w:rPr>
          <w:color w:val="7030A0"/>
          <w:sz w:val="20"/>
          <w:szCs w:val="20"/>
        </w:rPr>
        <w:t xml:space="preserve"> hojas que serán las equivalentes a sus diapositivas, escanearlas y enviarlas al profesor cumpliendo los requisitos mencionados en la parte de instrucciones.</w:t>
      </w:r>
      <w:r w:rsidR="003E137B">
        <w:rPr>
          <w:color w:val="7030A0"/>
          <w:sz w:val="20"/>
          <w:szCs w:val="20"/>
        </w:rPr>
        <w:t xml:space="preserve"> E</w:t>
      </w:r>
      <w:r>
        <w:rPr>
          <w:color w:val="7030A0"/>
          <w:sz w:val="20"/>
          <w:szCs w:val="20"/>
        </w:rPr>
        <w:t xml:space="preserve">n un solo documento </w:t>
      </w:r>
      <w:r w:rsidRPr="001E4F97">
        <w:rPr>
          <w:b/>
          <w:color w:val="7030A0"/>
          <w:sz w:val="20"/>
          <w:szCs w:val="20"/>
        </w:rPr>
        <w:t xml:space="preserve">Word o </w:t>
      </w:r>
      <w:proofErr w:type="spellStart"/>
      <w:r w:rsidRPr="001E4F97">
        <w:rPr>
          <w:b/>
          <w:color w:val="7030A0"/>
          <w:sz w:val="20"/>
          <w:szCs w:val="20"/>
        </w:rPr>
        <w:t>pdf</w:t>
      </w:r>
      <w:proofErr w:type="spellEnd"/>
      <w:r>
        <w:rPr>
          <w:color w:val="7030A0"/>
          <w:sz w:val="20"/>
          <w:szCs w:val="20"/>
        </w:rPr>
        <w:t>, no se admiten imágenes enviadas por separado.</w:t>
      </w:r>
    </w:p>
    <w:p w:rsidR="00947AF9" w:rsidRDefault="00947AF9" w:rsidP="00397BD2">
      <w:pPr>
        <w:jc w:val="center"/>
        <w:rPr>
          <w:b/>
          <w:sz w:val="24"/>
          <w:szCs w:val="24"/>
        </w:rPr>
      </w:pPr>
    </w:p>
    <w:p w:rsidR="00947AF9" w:rsidRDefault="00947AF9" w:rsidP="00397BD2">
      <w:pPr>
        <w:jc w:val="center"/>
        <w:rPr>
          <w:b/>
          <w:sz w:val="24"/>
          <w:szCs w:val="24"/>
        </w:rPr>
      </w:pPr>
    </w:p>
    <w:p w:rsidR="00D342AD" w:rsidRDefault="00D342AD"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Pr="00D33DFD" w:rsidRDefault="00CC1F12" w:rsidP="00D342AD">
      <w:pPr>
        <w:rPr>
          <w:rFonts w:cstheme="minorHAnsi"/>
          <w:b/>
          <w:bCs/>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81340" w:rsidRDefault="00A81340" w:rsidP="00947B08">
      <w:pPr>
        <w:shd w:val="clear" w:color="auto" w:fill="FFFFFF"/>
        <w:rPr>
          <w:rFonts w:ascii="Times New Roman" w:hAnsi="Times New Roman" w:cs="Times New Roman"/>
          <w:sz w:val="20"/>
          <w:szCs w:val="20"/>
        </w:rPr>
      </w:pPr>
    </w:p>
    <w:p w:rsidR="00A81340" w:rsidRDefault="00A81340"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E545B" w:rsidRDefault="00B87CB3" w:rsidP="00947B08">
      <w:pPr>
        <w:shd w:val="clear" w:color="auto" w:fill="FFFFFF"/>
        <w:rPr>
          <w:rFonts w:ascii="Times New Roman" w:hAnsi="Times New Roman" w:cs="Times New Roman"/>
          <w:sz w:val="20"/>
          <w:szCs w:val="20"/>
        </w:rPr>
      </w:pPr>
      <w:r>
        <w:rPr>
          <w:rFonts w:ascii="Times New Roman" w:hAnsi="Times New Roman" w:cs="Times New Roman"/>
          <w:sz w:val="20"/>
          <w:szCs w:val="20"/>
        </w:rPr>
        <w:t>Fuentes consultadas</w:t>
      </w:r>
      <w:r w:rsidR="00FA1953">
        <w:rPr>
          <w:rFonts w:ascii="Times New Roman" w:hAnsi="Times New Roman" w:cs="Times New Roman"/>
          <w:sz w:val="20"/>
          <w:szCs w:val="20"/>
        </w:rPr>
        <w:t>:</w:t>
      </w:r>
    </w:p>
    <w:p w:rsidR="00DC4008" w:rsidRDefault="00DC4008" w:rsidP="00947B08">
      <w:pPr>
        <w:shd w:val="clear" w:color="auto" w:fill="FFFFFF"/>
      </w:pPr>
      <w:hyperlink r:id="rId17" w:history="1">
        <w:r w:rsidRPr="00DC4008">
          <w:rPr>
            <w:rStyle w:val="Hipervnculo"/>
          </w:rPr>
          <w:t xml:space="preserve">¿Qué son los sectores de producción? | </w:t>
        </w:r>
        <w:proofErr w:type="spellStart"/>
        <w:r w:rsidRPr="00DC4008">
          <w:rPr>
            <w:rStyle w:val="Hipervnculo"/>
          </w:rPr>
          <w:t>Happy</w:t>
        </w:r>
        <w:proofErr w:type="spellEnd"/>
        <w:r w:rsidRPr="00DC4008">
          <w:rPr>
            <w:rStyle w:val="Hipervnculo"/>
          </w:rPr>
          <w:t xml:space="preserve"> </w:t>
        </w:r>
        <w:proofErr w:type="spellStart"/>
        <w:r w:rsidRPr="00DC4008">
          <w:rPr>
            <w:rStyle w:val="Hipervnculo"/>
          </w:rPr>
          <w:t>Learning</w:t>
        </w:r>
      </w:hyperlink>
      <w:proofErr w:type="spellEnd"/>
    </w:p>
    <w:p w:rsidR="00CC675A" w:rsidRDefault="00CC675A" w:rsidP="00947B08">
      <w:pPr>
        <w:shd w:val="clear" w:color="auto" w:fill="FFFFFF"/>
      </w:pPr>
      <w:hyperlink r:id="rId18" w:anchor=":~:text=El%20costo%20medioambiental%20de%20la,de%20los%20cient%C3%ADficos%20de%20Oxford." w:history="1">
        <w:r w:rsidRPr="00CC675A">
          <w:rPr>
            <w:rStyle w:val="Hipervnculo"/>
          </w:rPr>
          <w:t xml:space="preserve">El impacto </w:t>
        </w:r>
        <w:proofErr w:type="spellStart"/>
        <w:r w:rsidRPr="00CC675A">
          <w:rPr>
            <w:rStyle w:val="Hipervnculo"/>
          </w:rPr>
          <w:t>devastante</w:t>
        </w:r>
        <w:proofErr w:type="spellEnd"/>
        <w:r w:rsidRPr="00CC675A">
          <w:rPr>
            <w:rStyle w:val="Hipervnculo"/>
          </w:rPr>
          <w:t xml:space="preserve"> de la carne en medioambiente (ecobnb.com)</w:t>
        </w:r>
      </w:hyperlink>
    </w:p>
    <w:p w:rsidR="00E31220" w:rsidRPr="00FA1953" w:rsidRDefault="00FA1953" w:rsidP="00947B08">
      <w:pPr>
        <w:shd w:val="clear" w:color="auto" w:fill="FFFFFF"/>
        <w:rPr>
          <w:b/>
          <w:sz w:val="16"/>
          <w:szCs w:val="16"/>
        </w:rPr>
      </w:pPr>
      <w:r w:rsidRPr="00FA1953">
        <w:rPr>
          <w:b/>
          <w:sz w:val="16"/>
          <w:szCs w:val="16"/>
        </w:rPr>
        <w:t>Todos los derechos reservados</w:t>
      </w:r>
      <w:r w:rsidR="00AF3983">
        <w:rPr>
          <w:b/>
          <w:sz w:val="16"/>
          <w:szCs w:val="16"/>
        </w:rPr>
        <w:t xml:space="preserve"> a sus creadores</w:t>
      </w:r>
      <w:r w:rsidRPr="00FA1953">
        <w:rPr>
          <w:b/>
          <w:sz w:val="16"/>
          <w:szCs w:val="16"/>
        </w:rPr>
        <w:t xml:space="preserve">, solo se usa como información </w:t>
      </w:r>
      <w:r w:rsidR="00D368E1">
        <w:rPr>
          <w:b/>
          <w:sz w:val="16"/>
          <w:szCs w:val="16"/>
        </w:rPr>
        <w:t>educativa sin fines de lucro y no pertenece al</w:t>
      </w:r>
      <w:r w:rsidR="00E31220">
        <w:rPr>
          <w:b/>
          <w:sz w:val="16"/>
          <w:szCs w:val="16"/>
        </w:rPr>
        <w:t xml:space="preserve"> docente, se sustituyeron algunas imágenes para que fueran acordes al idioma español.</w:t>
      </w:r>
    </w:p>
    <w:sectPr w:rsidR="00E31220" w:rsidRPr="00FA1953" w:rsidSect="00947AF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A0A"/>
    <w:multiLevelType w:val="multilevel"/>
    <w:tmpl w:val="8AFC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07F5C"/>
    <w:multiLevelType w:val="multilevel"/>
    <w:tmpl w:val="A6C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4140E"/>
    <w:multiLevelType w:val="hybridMultilevel"/>
    <w:tmpl w:val="A9A8FF24"/>
    <w:lvl w:ilvl="0" w:tplc="1D6ADA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3375BA"/>
    <w:multiLevelType w:val="multilevel"/>
    <w:tmpl w:val="6F5A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669F5"/>
    <w:multiLevelType w:val="multilevel"/>
    <w:tmpl w:val="349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042DB"/>
    <w:multiLevelType w:val="multilevel"/>
    <w:tmpl w:val="112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8369F"/>
    <w:multiLevelType w:val="multilevel"/>
    <w:tmpl w:val="5338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2149CA"/>
    <w:multiLevelType w:val="multilevel"/>
    <w:tmpl w:val="3492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47D87"/>
    <w:multiLevelType w:val="multilevel"/>
    <w:tmpl w:val="F31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E770A"/>
    <w:multiLevelType w:val="multilevel"/>
    <w:tmpl w:val="006A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11649"/>
    <w:multiLevelType w:val="multilevel"/>
    <w:tmpl w:val="41A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B2F02"/>
    <w:multiLevelType w:val="multilevel"/>
    <w:tmpl w:val="46C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D65034"/>
    <w:multiLevelType w:val="multilevel"/>
    <w:tmpl w:val="37C6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5678F7"/>
    <w:multiLevelType w:val="multilevel"/>
    <w:tmpl w:val="E4D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CF6BE9"/>
    <w:multiLevelType w:val="multilevel"/>
    <w:tmpl w:val="327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D5145F"/>
    <w:multiLevelType w:val="multilevel"/>
    <w:tmpl w:val="56EC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54038"/>
    <w:multiLevelType w:val="multilevel"/>
    <w:tmpl w:val="C0AE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7E1A38"/>
    <w:multiLevelType w:val="hybridMultilevel"/>
    <w:tmpl w:val="1588822C"/>
    <w:lvl w:ilvl="0" w:tplc="665A13D6">
      <w:start w:val="1"/>
      <w:numFmt w:val="decimal"/>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6"/>
  </w:num>
  <w:num w:numId="4">
    <w:abstractNumId w:val="12"/>
  </w:num>
  <w:num w:numId="5">
    <w:abstractNumId w:val="16"/>
  </w:num>
  <w:num w:numId="6">
    <w:abstractNumId w:val="7"/>
  </w:num>
  <w:num w:numId="7">
    <w:abstractNumId w:val="0"/>
  </w:num>
  <w:num w:numId="8">
    <w:abstractNumId w:val="15"/>
  </w:num>
  <w:num w:numId="9">
    <w:abstractNumId w:val="11"/>
  </w:num>
  <w:num w:numId="10">
    <w:abstractNumId w:val="3"/>
  </w:num>
  <w:num w:numId="11">
    <w:abstractNumId w:val="8"/>
  </w:num>
  <w:num w:numId="12">
    <w:abstractNumId w:val="14"/>
  </w:num>
  <w:num w:numId="13">
    <w:abstractNumId w:val="9"/>
  </w:num>
  <w:num w:numId="14">
    <w:abstractNumId w:val="10"/>
  </w:num>
  <w:num w:numId="15">
    <w:abstractNumId w:val="1"/>
  </w:num>
  <w:num w:numId="16">
    <w:abstractNumId w:val="13"/>
  </w:num>
  <w:num w:numId="17">
    <w:abstractNumId w:val="4"/>
  </w:num>
  <w:num w:numId="18">
    <w:abstractNumId w:val="5"/>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13F72"/>
    <w:rsid w:val="000309A3"/>
    <w:rsid w:val="00033D15"/>
    <w:rsid w:val="000632A9"/>
    <w:rsid w:val="000839F2"/>
    <w:rsid w:val="00094218"/>
    <w:rsid w:val="000A2FF9"/>
    <w:rsid w:val="000F1CC4"/>
    <w:rsid w:val="000F2BB1"/>
    <w:rsid w:val="000F5E33"/>
    <w:rsid w:val="00100186"/>
    <w:rsid w:val="0011405E"/>
    <w:rsid w:val="00145F1E"/>
    <w:rsid w:val="001562F2"/>
    <w:rsid w:val="001B26A0"/>
    <w:rsid w:val="001D24DA"/>
    <w:rsid w:val="001E1887"/>
    <w:rsid w:val="00220C19"/>
    <w:rsid w:val="002308D8"/>
    <w:rsid w:val="00254379"/>
    <w:rsid w:val="00286728"/>
    <w:rsid w:val="00297177"/>
    <w:rsid w:val="002B25E0"/>
    <w:rsid w:val="002B61A1"/>
    <w:rsid w:val="002C081F"/>
    <w:rsid w:val="002D2BAD"/>
    <w:rsid w:val="002E7AB2"/>
    <w:rsid w:val="00315064"/>
    <w:rsid w:val="00323ABA"/>
    <w:rsid w:val="003310EB"/>
    <w:rsid w:val="003356B2"/>
    <w:rsid w:val="003471A1"/>
    <w:rsid w:val="00354971"/>
    <w:rsid w:val="00383E64"/>
    <w:rsid w:val="003865FE"/>
    <w:rsid w:val="00397BD2"/>
    <w:rsid w:val="003A6A8C"/>
    <w:rsid w:val="003B1CAF"/>
    <w:rsid w:val="003D624C"/>
    <w:rsid w:val="003E137B"/>
    <w:rsid w:val="003F21B9"/>
    <w:rsid w:val="003F7850"/>
    <w:rsid w:val="003F7C11"/>
    <w:rsid w:val="00422463"/>
    <w:rsid w:val="0042436F"/>
    <w:rsid w:val="00435373"/>
    <w:rsid w:val="00435DF0"/>
    <w:rsid w:val="00452C09"/>
    <w:rsid w:val="0045790B"/>
    <w:rsid w:val="00484F86"/>
    <w:rsid w:val="00497AD0"/>
    <w:rsid w:val="004B2989"/>
    <w:rsid w:val="004B6CA0"/>
    <w:rsid w:val="004F26D8"/>
    <w:rsid w:val="004F3F5D"/>
    <w:rsid w:val="004F44AF"/>
    <w:rsid w:val="00532D96"/>
    <w:rsid w:val="00544141"/>
    <w:rsid w:val="00553BF8"/>
    <w:rsid w:val="005D504E"/>
    <w:rsid w:val="00601BBD"/>
    <w:rsid w:val="00607007"/>
    <w:rsid w:val="0061251B"/>
    <w:rsid w:val="00620F22"/>
    <w:rsid w:val="006246AE"/>
    <w:rsid w:val="006261CB"/>
    <w:rsid w:val="00631C81"/>
    <w:rsid w:val="00641AB5"/>
    <w:rsid w:val="006625A1"/>
    <w:rsid w:val="00662C82"/>
    <w:rsid w:val="006775D4"/>
    <w:rsid w:val="00690D2C"/>
    <w:rsid w:val="006916AD"/>
    <w:rsid w:val="006A5356"/>
    <w:rsid w:val="006C5315"/>
    <w:rsid w:val="006F484C"/>
    <w:rsid w:val="007122A5"/>
    <w:rsid w:val="0071378C"/>
    <w:rsid w:val="00715A9E"/>
    <w:rsid w:val="007169D3"/>
    <w:rsid w:val="00722904"/>
    <w:rsid w:val="0074237C"/>
    <w:rsid w:val="007436DA"/>
    <w:rsid w:val="0078467B"/>
    <w:rsid w:val="007A6859"/>
    <w:rsid w:val="007B135A"/>
    <w:rsid w:val="007B318D"/>
    <w:rsid w:val="007B462E"/>
    <w:rsid w:val="007D1F05"/>
    <w:rsid w:val="007E06FD"/>
    <w:rsid w:val="007F19E7"/>
    <w:rsid w:val="00802122"/>
    <w:rsid w:val="00811159"/>
    <w:rsid w:val="00834023"/>
    <w:rsid w:val="008500EC"/>
    <w:rsid w:val="00872D1F"/>
    <w:rsid w:val="00881E8F"/>
    <w:rsid w:val="00892252"/>
    <w:rsid w:val="008D3C6E"/>
    <w:rsid w:val="008D3F14"/>
    <w:rsid w:val="008F09E5"/>
    <w:rsid w:val="00937BE6"/>
    <w:rsid w:val="00947AF9"/>
    <w:rsid w:val="00947B08"/>
    <w:rsid w:val="00976497"/>
    <w:rsid w:val="0098421E"/>
    <w:rsid w:val="009940A5"/>
    <w:rsid w:val="009A19B9"/>
    <w:rsid w:val="009A25BF"/>
    <w:rsid w:val="009C33BB"/>
    <w:rsid w:val="009F6230"/>
    <w:rsid w:val="00A1257B"/>
    <w:rsid w:val="00A3464C"/>
    <w:rsid w:val="00A6289F"/>
    <w:rsid w:val="00A64F51"/>
    <w:rsid w:val="00A81340"/>
    <w:rsid w:val="00A904A3"/>
    <w:rsid w:val="00AA64C0"/>
    <w:rsid w:val="00AE023B"/>
    <w:rsid w:val="00AE3B03"/>
    <w:rsid w:val="00AE545B"/>
    <w:rsid w:val="00AF2C53"/>
    <w:rsid w:val="00AF3983"/>
    <w:rsid w:val="00B05359"/>
    <w:rsid w:val="00B53000"/>
    <w:rsid w:val="00B53BF9"/>
    <w:rsid w:val="00B66CE8"/>
    <w:rsid w:val="00B6725E"/>
    <w:rsid w:val="00B70CC6"/>
    <w:rsid w:val="00B87CB3"/>
    <w:rsid w:val="00BA0CCE"/>
    <w:rsid w:val="00BA5608"/>
    <w:rsid w:val="00BB4CE5"/>
    <w:rsid w:val="00BE4273"/>
    <w:rsid w:val="00BF2AAD"/>
    <w:rsid w:val="00C1109C"/>
    <w:rsid w:val="00C119FB"/>
    <w:rsid w:val="00C13A11"/>
    <w:rsid w:val="00C34A6D"/>
    <w:rsid w:val="00C46F71"/>
    <w:rsid w:val="00C86875"/>
    <w:rsid w:val="00CC1F12"/>
    <w:rsid w:val="00CC46B4"/>
    <w:rsid w:val="00CC675A"/>
    <w:rsid w:val="00CD3B8A"/>
    <w:rsid w:val="00CE5169"/>
    <w:rsid w:val="00D33617"/>
    <w:rsid w:val="00D342AD"/>
    <w:rsid w:val="00D368E1"/>
    <w:rsid w:val="00D45109"/>
    <w:rsid w:val="00D55158"/>
    <w:rsid w:val="00D809B7"/>
    <w:rsid w:val="00DC4008"/>
    <w:rsid w:val="00DE05CD"/>
    <w:rsid w:val="00DE7775"/>
    <w:rsid w:val="00E10694"/>
    <w:rsid w:val="00E13446"/>
    <w:rsid w:val="00E266DB"/>
    <w:rsid w:val="00E31220"/>
    <w:rsid w:val="00E47791"/>
    <w:rsid w:val="00E514DF"/>
    <w:rsid w:val="00E51D66"/>
    <w:rsid w:val="00E730D1"/>
    <w:rsid w:val="00EA475F"/>
    <w:rsid w:val="00ED0CF6"/>
    <w:rsid w:val="00ED18BF"/>
    <w:rsid w:val="00ED6373"/>
    <w:rsid w:val="00EE38A8"/>
    <w:rsid w:val="00EE66DB"/>
    <w:rsid w:val="00EF0EAB"/>
    <w:rsid w:val="00EF1AC6"/>
    <w:rsid w:val="00F03C16"/>
    <w:rsid w:val="00F125DA"/>
    <w:rsid w:val="00F20254"/>
    <w:rsid w:val="00F2640D"/>
    <w:rsid w:val="00F27908"/>
    <w:rsid w:val="00F413E6"/>
    <w:rsid w:val="00F4151E"/>
    <w:rsid w:val="00F90967"/>
    <w:rsid w:val="00F9176D"/>
    <w:rsid w:val="00FA1953"/>
    <w:rsid w:val="00FB773A"/>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is6">
    <w:name w:val="Light List Accent 6"/>
    <w:basedOn w:val="Tabla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is6">
    <w:name w:val="Light List Accent 6"/>
    <w:basedOn w:val="Tabla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6493">
      <w:bodyDiv w:val="1"/>
      <w:marLeft w:val="0"/>
      <w:marRight w:val="0"/>
      <w:marTop w:val="0"/>
      <w:marBottom w:val="0"/>
      <w:divBdr>
        <w:top w:val="none" w:sz="0" w:space="0" w:color="auto"/>
        <w:left w:val="none" w:sz="0" w:space="0" w:color="auto"/>
        <w:bottom w:val="none" w:sz="0" w:space="0" w:color="auto"/>
        <w:right w:val="none" w:sz="0" w:space="0" w:color="auto"/>
      </w:divBdr>
      <w:divsChild>
        <w:div w:id="964894969">
          <w:marLeft w:val="3900"/>
          <w:marRight w:val="300"/>
          <w:marTop w:val="0"/>
          <w:marBottom w:val="0"/>
          <w:divBdr>
            <w:top w:val="none" w:sz="0" w:space="0" w:color="auto"/>
            <w:left w:val="none" w:sz="0" w:space="0" w:color="auto"/>
            <w:bottom w:val="none" w:sz="0" w:space="0" w:color="auto"/>
            <w:right w:val="none" w:sz="0" w:space="0" w:color="auto"/>
          </w:divBdr>
          <w:divsChild>
            <w:div w:id="1441099401">
              <w:marLeft w:val="0"/>
              <w:marRight w:val="0"/>
              <w:marTop w:val="0"/>
              <w:marBottom w:val="0"/>
              <w:divBdr>
                <w:top w:val="none" w:sz="0" w:space="0" w:color="auto"/>
                <w:left w:val="none" w:sz="0" w:space="0" w:color="auto"/>
                <w:bottom w:val="none" w:sz="0" w:space="0" w:color="auto"/>
                <w:right w:val="none" w:sz="0" w:space="0" w:color="auto"/>
              </w:divBdr>
              <w:divsChild>
                <w:div w:id="748232090">
                  <w:marLeft w:val="0"/>
                  <w:marRight w:val="0"/>
                  <w:marTop w:val="120"/>
                  <w:marBottom w:val="120"/>
                  <w:divBdr>
                    <w:top w:val="none" w:sz="0" w:space="0" w:color="auto"/>
                    <w:left w:val="none" w:sz="0" w:space="0" w:color="auto"/>
                    <w:bottom w:val="none" w:sz="0" w:space="0" w:color="auto"/>
                    <w:right w:val="none" w:sz="0" w:space="0" w:color="auto"/>
                  </w:divBdr>
                </w:div>
                <w:div w:id="1203249967">
                  <w:marLeft w:val="0"/>
                  <w:marRight w:val="0"/>
                  <w:marTop w:val="0"/>
                  <w:marBottom w:val="0"/>
                  <w:divBdr>
                    <w:top w:val="none" w:sz="0" w:space="0" w:color="auto"/>
                    <w:left w:val="none" w:sz="0" w:space="0" w:color="auto"/>
                    <w:bottom w:val="none" w:sz="0" w:space="0" w:color="auto"/>
                    <w:right w:val="none" w:sz="0" w:space="0" w:color="auto"/>
                  </w:divBdr>
                  <w:divsChild>
                    <w:div w:id="536898182">
                      <w:marLeft w:val="0"/>
                      <w:marRight w:val="0"/>
                      <w:marTop w:val="0"/>
                      <w:marBottom w:val="0"/>
                      <w:divBdr>
                        <w:top w:val="none" w:sz="0" w:space="0" w:color="auto"/>
                        <w:left w:val="none" w:sz="0" w:space="0" w:color="auto"/>
                        <w:bottom w:val="none" w:sz="0" w:space="0" w:color="auto"/>
                        <w:right w:val="none" w:sz="0" w:space="0" w:color="auto"/>
                      </w:divBdr>
                      <w:divsChild>
                        <w:div w:id="1881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517">
                  <w:marLeft w:val="0"/>
                  <w:marRight w:val="0"/>
                  <w:marTop w:val="0"/>
                  <w:marBottom w:val="0"/>
                  <w:divBdr>
                    <w:top w:val="none" w:sz="0" w:space="0" w:color="auto"/>
                    <w:left w:val="none" w:sz="0" w:space="0" w:color="auto"/>
                    <w:bottom w:val="none" w:sz="0" w:space="0" w:color="auto"/>
                    <w:right w:val="none" w:sz="0" w:space="0" w:color="auto"/>
                  </w:divBdr>
                  <w:divsChild>
                    <w:div w:id="1156342772">
                      <w:marLeft w:val="0"/>
                      <w:marRight w:val="0"/>
                      <w:marTop w:val="0"/>
                      <w:marBottom w:val="0"/>
                      <w:divBdr>
                        <w:top w:val="none" w:sz="0" w:space="0" w:color="auto"/>
                        <w:left w:val="none" w:sz="0" w:space="0" w:color="auto"/>
                        <w:bottom w:val="none" w:sz="0" w:space="0" w:color="auto"/>
                        <w:right w:val="none" w:sz="0" w:space="0" w:color="auto"/>
                      </w:divBdr>
                      <w:divsChild>
                        <w:div w:id="184683489">
                          <w:marLeft w:val="0"/>
                          <w:marRight w:val="0"/>
                          <w:marTop w:val="0"/>
                          <w:marBottom w:val="0"/>
                          <w:divBdr>
                            <w:top w:val="none" w:sz="0" w:space="0" w:color="auto"/>
                            <w:left w:val="none" w:sz="0" w:space="0" w:color="auto"/>
                            <w:bottom w:val="none" w:sz="0" w:space="0" w:color="auto"/>
                            <w:right w:val="none" w:sz="0" w:space="0" w:color="auto"/>
                          </w:divBdr>
                          <w:divsChild>
                            <w:div w:id="1695955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5869598">
                  <w:marLeft w:val="0"/>
                  <w:marRight w:val="0"/>
                  <w:marTop w:val="0"/>
                  <w:marBottom w:val="0"/>
                  <w:divBdr>
                    <w:top w:val="none" w:sz="0" w:space="0" w:color="auto"/>
                    <w:left w:val="none" w:sz="0" w:space="0" w:color="auto"/>
                    <w:bottom w:val="none" w:sz="0" w:space="0" w:color="auto"/>
                    <w:right w:val="none" w:sz="0" w:space="0" w:color="auto"/>
                  </w:divBdr>
                  <w:divsChild>
                    <w:div w:id="40176080">
                      <w:marLeft w:val="0"/>
                      <w:marRight w:val="0"/>
                      <w:marTop w:val="0"/>
                      <w:marBottom w:val="0"/>
                      <w:divBdr>
                        <w:top w:val="none" w:sz="0" w:space="0" w:color="auto"/>
                        <w:left w:val="none" w:sz="0" w:space="0" w:color="auto"/>
                        <w:bottom w:val="none" w:sz="0" w:space="0" w:color="auto"/>
                        <w:right w:val="none" w:sz="0" w:space="0" w:color="auto"/>
                      </w:divBdr>
                      <w:divsChild>
                        <w:div w:id="685595855">
                          <w:marLeft w:val="0"/>
                          <w:marRight w:val="0"/>
                          <w:marTop w:val="0"/>
                          <w:marBottom w:val="0"/>
                          <w:divBdr>
                            <w:top w:val="none" w:sz="0" w:space="0" w:color="auto"/>
                            <w:left w:val="none" w:sz="0" w:space="0" w:color="auto"/>
                            <w:bottom w:val="none" w:sz="0" w:space="0" w:color="auto"/>
                            <w:right w:val="none" w:sz="0" w:space="0" w:color="auto"/>
                          </w:divBdr>
                          <w:divsChild>
                            <w:div w:id="15011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3299">
                  <w:marLeft w:val="0"/>
                  <w:marRight w:val="0"/>
                  <w:marTop w:val="0"/>
                  <w:marBottom w:val="0"/>
                  <w:divBdr>
                    <w:top w:val="none" w:sz="0" w:space="0" w:color="auto"/>
                    <w:left w:val="none" w:sz="0" w:space="0" w:color="auto"/>
                    <w:bottom w:val="none" w:sz="0" w:space="0" w:color="auto"/>
                    <w:right w:val="none" w:sz="0" w:space="0" w:color="auto"/>
                  </w:divBdr>
                  <w:divsChild>
                    <w:div w:id="730159496">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108476936">
                          <w:marLeft w:val="240"/>
                          <w:marRight w:val="240"/>
                          <w:marTop w:val="240"/>
                          <w:marBottom w:val="240"/>
                          <w:divBdr>
                            <w:top w:val="none" w:sz="0" w:space="0" w:color="auto"/>
                            <w:left w:val="none" w:sz="0" w:space="0" w:color="auto"/>
                            <w:bottom w:val="none" w:sz="0" w:space="0" w:color="auto"/>
                            <w:right w:val="none" w:sz="0" w:space="0" w:color="auto"/>
                          </w:divBdr>
                        </w:div>
                        <w:div w:id="251164338">
                          <w:marLeft w:val="240"/>
                          <w:marRight w:val="240"/>
                          <w:marTop w:val="240"/>
                          <w:marBottom w:val="240"/>
                          <w:divBdr>
                            <w:top w:val="none" w:sz="0" w:space="0" w:color="auto"/>
                            <w:left w:val="none" w:sz="0" w:space="0" w:color="auto"/>
                            <w:bottom w:val="none" w:sz="0" w:space="0" w:color="auto"/>
                            <w:right w:val="none" w:sz="0" w:space="0" w:color="auto"/>
                          </w:divBdr>
                          <w:divsChild>
                            <w:div w:id="309142934">
                              <w:marLeft w:val="0"/>
                              <w:marRight w:val="0"/>
                              <w:marTop w:val="0"/>
                              <w:marBottom w:val="0"/>
                              <w:divBdr>
                                <w:top w:val="none" w:sz="0" w:space="0" w:color="auto"/>
                                <w:left w:val="none" w:sz="0" w:space="0" w:color="auto"/>
                                <w:bottom w:val="none" w:sz="0" w:space="0" w:color="auto"/>
                                <w:right w:val="none" w:sz="0" w:space="0" w:color="auto"/>
                              </w:divBdr>
                              <w:divsChild>
                                <w:div w:id="4963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8580">
                  <w:marLeft w:val="0"/>
                  <w:marRight w:val="0"/>
                  <w:marTop w:val="0"/>
                  <w:marBottom w:val="0"/>
                  <w:divBdr>
                    <w:top w:val="none" w:sz="0" w:space="0" w:color="auto"/>
                    <w:left w:val="none" w:sz="0" w:space="0" w:color="auto"/>
                    <w:bottom w:val="none" w:sz="0" w:space="0" w:color="auto"/>
                    <w:right w:val="none" w:sz="0" w:space="0" w:color="auto"/>
                  </w:divBdr>
                  <w:divsChild>
                    <w:div w:id="1298487403">
                      <w:marLeft w:val="0"/>
                      <w:marRight w:val="0"/>
                      <w:marTop w:val="0"/>
                      <w:marBottom w:val="0"/>
                      <w:divBdr>
                        <w:top w:val="none" w:sz="0" w:space="0" w:color="auto"/>
                        <w:left w:val="none" w:sz="0" w:space="0" w:color="auto"/>
                        <w:bottom w:val="none" w:sz="0" w:space="0" w:color="auto"/>
                        <w:right w:val="none" w:sz="0" w:space="0" w:color="auto"/>
                      </w:divBdr>
                      <w:divsChild>
                        <w:div w:id="609819105">
                          <w:marLeft w:val="0"/>
                          <w:marRight w:val="0"/>
                          <w:marTop w:val="0"/>
                          <w:marBottom w:val="0"/>
                          <w:divBdr>
                            <w:top w:val="none" w:sz="0" w:space="0" w:color="auto"/>
                            <w:left w:val="none" w:sz="0" w:space="0" w:color="auto"/>
                            <w:bottom w:val="none" w:sz="0" w:space="0" w:color="auto"/>
                            <w:right w:val="none" w:sz="0" w:space="0" w:color="auto"/>
                          </w:divBdr>
                          <w:divsChild>
                            <w:div w:id="18623346">
                              <w:marLeft w:val="0"/>
                              <w:marRight w:val="0"/>
                              <w:marTop w:val="0"/>
                              <w:marBottom w:val="0"/>
                              <w:divBdr>
                                <w:top w:val="none" w:sz="0" w:space="0" w:color="auto"/>
                                <w:left w:val="none" w:sz="0" w:space="0" w:color="auto"/>
                                <w:bottom w:val="none" w:sz="0" w:space="0" w:color="auto"/>
                                <w:right w:val="none" w:sz="0" w:space="0" w:color="auto"/>
                              </w:divBdr>
                            </w:div>
                            <w:div w:id="1494879447">
                              <w:marLeft w:val="0"/>
                              <w:marRight w:val="0"/>
                              <w:marTop w:val="0"/>
                              <w:marBottom w:val="0"/>
                              <w:divBdr>
                                <w:top w:val="none" w:sz="0" w:space="0" w:color="auto"/>
                                <w:left w:val="none" w:sz="0" w:space="0" w:color="auto"/>
                                <w:bottom w:val="none" w:sz="0" w:space="0" w:color="auto"/>
                                <w:right w:val="none" w:sz="0" w:space="0" w:color="auto"/>
                              </w:divBdr>
                            </w:div>
                            <w:div w:id="20497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380">
                  <w:marLeft w:val="0"/>
                  <w:marRight w:val="0"/>
                  <w:marTop w:val="0"/>
                  <w:marBottom w:val="0"/>
                  <w:divBdr>
                    <w:top w:val="none" w:sz="0" w:space="0" w:color="auto"/>
                    <w:left w:val="none" w:sz="0" w:space="0" w:color="auto"/>
                    <w:bottom w:val="none" w:sz="0" w:space="0" w:color="auto"/>
                    <w:right w:val="none" w:sz="0" w:space="0" w:color="auto"/>
                  </w:divBdr>
                  <w:divsChild>
                    <w:div w:id="472253681">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1081176969">
                          <w:marLeft w:val="240"/>
                          <w:marRight w:val="240"/>
                          <w:marTop w:val="240"/>
                          <w:marBottom w:val="240"/>
                          <w:divBdr>
                            <w:top w:val="none" w:sz="0" w:space="0" w:color="auto"/>
                            <w:left w:val="none" w:sz="0" w:space="0" w:color="auto"/>
                            <w:bottom w:val="none" w:sz="0" w:space="0" w:color="auto"/>
                            <w:right w:val="none" w:sz="0" w:space="0" w:color="auto"/>
                          </w:divBdr>
                        </w:div>
                        <w:div w:id="761798812">
                          <w:marLeft w:val="240"/>
                          <w:marRight w:val="240"/>
                          <w:marTop w:val="240"/>
                          <w:marBottom w:val="240"/>
                          <w:divBdr>
                            <w:top w:val="none" w:sz="0" w:space="0" w:color="auto"/>
                            <w:left w:val="none" w:sz="0" w:space="0" w:color="auto"/>
                            <w:bottom w:val="none" w:sz="0" w:space="0" w:color="auto"/>
                            <w:right w:val="none" w:sz="0" w:space="0" w:color="auto"/>
                          </w:divBdr>
                          <w:divsChild>
                            <w:div w:id="1714580419">
                              <w:marLeft w:val="0"/>
                              <w:marRight w:val="0"/>
                              <w:marTop w:val="0"/>
                              <w:marBottom w:val="0"/>
                              <w:divBdr>
                                <w:top w:val="none" w:sz="0" w:space="0" w:color="auto"/>
                                <w:left w:val="none" w:sz="0" w:space="0" w:color="auto"/>
                                <w:bottom w:val="none" w:sz="0" w:space="0" w:color="auto"/>
                                <w:right w:val="none" w:sz="0" w:space="0" w:color="auto"/>
                              </w:divBdr>
                              <w:divsChild>
                                <w:div w:id="1618020392">
                                  <w:marLeft w:val="0"/>
                                  <w:marRight w:val="0"/>
                                  <w:marTop w:val="0"/>
                                  <w:marBottom w:val="0"/>
                                  <w:divBdr>
                                    <w:top w:val="none" w:sz="0" w:space="0" w:color="auto"/>
                                    <w:left w:val="none" w:sz="0" w:space="0" w:color="auto"/>
                                    <w:bottom w:val="none" w:sz="0" w:space="0" w:color="auto"/>
                                    <w:right w:val="none" w:sz="0" w:space="0" w:color="auto"/>
                                  </w:divBdr>
                                  <w:divsChild>
                                    <w:div w:id="138378500">
                                      <w:marLeft w:val="0"/>
                                      <w:marRight w:val="0"/>
                                      <w:marTop w:val="0"/>
                                      <w:marBottom w:val="0"/>
                                      <w:divBdr>
                                        <w:top w:val="none" w:sz="0" w:space="0" w:color="auto"/>
                                        <w:left w:val="none" w:sz="0" w:space="0" w:color="auto"/>
                                        <w:bottom w:val="none" w:sz="0" w:space="0" w:color="auto"/>
                                        <w:right w:val="none" w:sz="0" w:space="0" w:color="auto"/>
                                      </w:divBdr>
                                    </w:div>
                                    <w:div w:id="6090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575014">
                  <w:marLeft w:val="0"/>
                  <w:marRight w:val="0"/>
                  <w:marTop w:val="0"/>
                  <w:marBottom w:val="0"/>
                  <w:divBdr>
                    <w:top w:val="none" w:sz="0" w:space="0" w:color="auto"/>
                    <w:left w:val="none" w:sz="0" w:space="0" w:color="auto"/>
                    <w:bottom w:val="none" w:sz="0" w:space="0" w:color="auto"/>
                    <w:right w:val="none" w:sz="0" w:space="0" w:color="auto"/>
                  </w:divBdr>
                  <w:divsChild>
                    <w:div w:id="1169099297">
                      <w:marLeft w:val="0"/>
                      <w:marRight w:val="0"/>
                      <w:marTop w:val="0"/>
                      <w:marBottom w:val="0"/>
                      <w:divBdr>
                        <w:top w:val="none" w:sz="0" w:space="0" w:color="auto"/>
                        <w:left w:val="none" w:sz="0" w:space="0" w:color="auto"/>
                        <w:bottom w:val="none" w:sz="0" w:space="0" w:color="auto"/>
                        <w:right w:val="none" w:sz="0" w:space="0" w:color="auto"/>
                      </w:divBdr>
                      <w:divsChild>
                        <w:div w:id="1719620459">
                          <w:marLeft w:val="0"/>
                          <w:marRight w:val="0"/>
                          <w:marTop w:val="0"/>
                          <w:marBottom w:val="0"/>
                          <w:divBdr>
                            <w:top w:val="none" w:sz="0" w:space="0" w:color="auto"/>
                            <w:left w:val="none" w:sz="0" w:space="0" w:color="auto"/>
                            <w:bottom w:val="none" w:sz="0" w:space="0" w:color="auto"/>
                            <w:right w:val="none" w:sz="0" w:space="0" w:color="auto"/>
                          </w:divBdr>
                          <w:divsChild>
                            <w:div w:id="13788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6314">
                  <w:marLeft w:val="0"/>
                  <w:marRight w:val="0"/>
                  <w:marTop w:val="0"/>
                  <w:marBottom w:val="0"/>
                  <w:divBdr>
                    <w:top w:val="none" w:sz="0" w:space="0" w:color="auto"/>
                    <w:left w:val="none" w:sz="0" w:space="0" w:color="auto"/>
                    <w:bottom w:val="none" w:sz="0" w:space="0" w:color="auto"/>
                    <w:right w:val="none" w:sz="0" w:space="0" w:color="auto"/>
                  </w:divBdr>
                  <w:divsChild>
                    <w:div w:id="1303077933">
                      <w:marLeft w:val="240"/>
                      <w:marRight w:val="240"/>
                      <w:marTop w:val="240"/>
                      <w:marBottom w:val="240"/>
                      <w:divBdr>
                        <w:top w:val="single" w:sz="12" w:space="6" w:color="044085"/>
                        <w:left w:val="single" w:sz="12" w:space="12" w:color="044085"/>
                        <w:bottom w:val="single" w:sz="12" w:space="6" w:color="044085"/>
                        <w:right w:val="single" w:sz="12" w:space="12" w:color="044085"/>
                      </w:divBdr>
                      <w:divsChild>
                        <w:div w:id="663626689">
                          <w:marLeft w:val="240"/>
                          <w:marRight w:val="240"/>
                          <w:marTop w:val="240"/>
                          <w:marBottom w:val="240"/>
                          <w:divBdr>
                            <w:top w:val="none" w:sz="0" w:space="0" w:color="auto"/>
                            <w:left w:val="none" w:sz="0" w:space="0" w:color="auto"/>
                            <w:bottom w:val="none" w:sz="0" w:space="0" w:color="auto"/>
                            <w:right w:val="none" w:sz="0" w:space="0" w:color="auto"/>
                          </w:divBdr>
                        </w:div>
                        <w:div w:id="1172062188">
                          <w:marLeft w:val="240"/>
                          <w:marRight w:val="240"/>
                          <w:marTop w:val="240"/>
                          <w:marBottom w:val="240"/>
                          <w:divBdr>
                            <w:top w:val="none" w:sz="0" w:space="0" w:color="auto"/>
                            <w:left w:val="none" w:sz="0" w:space="0" w:color="auto"/>
                            <w:bottom w:val="none" w:sz="0" w:space="0" w:color="auto"/>
                            <w:right w:val="none" w:sz="0" w:space="0" w:color="auto"/>
                          </w:divBdr>
                          <w:divsChild>
                            <w:div w:id="1263952554">
                              <w:marLeft w:val="0"/>
                              <w:marRight w:val="0"/>
                              <w:marTop w:val="0"/>
                              <w:marBottom w:val="0"/>
                              <w:divBdr>
                                <w:top w:val="none" w:sz="0" w:space="0" w:color="auto"/>
                                <w:left w:val="none" w:sz="0" w:space="0" w:color="auto"/>
                                <w:bottom w:val="none" w:sz="0" w:space="0" w:color="auto"/>
                                <w:right w:val="none" w:sz="0" w:space="0" w:color="auto"/>
                              </w:divBdr>
                              <w:divsChild>
                                <w:div w:id="1080833891">
                                  <w:marLeft w:val="0"/>
                                  <w:marRight w:val="0"/>
                                  <w:marTop w:val="0"/>
                                  <w:marBottom w:val="0"/>
                                  <w:divBdr>
                                    <w:top w:val="none" w:sz="0" w:space="0" w:color="auto"/>
                                    <w:left w:val="none" w:sz="0" w:space="0" w:color="auto"/>
                                    <w:bottom w:val="none" w:sz="0" w:space="0" w:color="auto"/>
                                    <w:right w:val="none" w:sz="0" w:space="0" w:color="auto"/>
                                  </w:divBdr>
                                </w:div>
                                <w:div w:id="398022050">
                                  <w:marLeft w:val="0"/>
                                  <w:marRight w:val="0"/>
                                  <w:marTop w:val="0"/>
                                  <w:marBottom w:val="0"/>
                                  <w:divBdr>
                                    <w:top w:val="none" w:sz="0" w:space="0" w:color="auto"/>
                                    <w:left w:val="none" w:sz="0" w:space="0" w:color="auto"/>
                                    <w:bottom w:val="none" w:sz="0" w:space="0" w:color="auto"/>
                                    <w:right w:val="none" w:sz="0" w:space="0" w:color="auto"/>
                                  </w:divBdr>
                                  <w:divsChild>
                                    <w:div w:id="1704942489">
                                      <w:marLeft w:val="0"/>
                                      <w:marRight w:val="0"/>
                                      <w:marTop w:val="0"/>
                                      <w:marBottom w:val="0"/>
                                      <w:divBdr>
                                        <w:top w:val="none" w:sz="0" w:space="0" w:color="auto"/>
                                        <w:left w:val="none" w:sz="0" w:space="0" w:color="auto"/>
                                        <w:bottom w:val="none" w:sz="0" w:space="0" w:color="auto"/>
                                        <w:right w:val="none" w:sz="0" w:space="0" w:color="auto"/>
                                      </w:divBdr>
                                    </w:div>
                                  </w:divsChild>
                                </w:div>
                                <w:div w:id="633415737">
                                  <w:marLeft w:val="0"/>
                                  <w:marRight w:val="0"/>
                                  <w:marTop w:val="0"/>
                                  <w:marBottom w:val="0"/>
                                  <w:divBdr>
                                    <w:top w:val="none" w:sz="0" w:space="0" w:color="auto"/>
                                    <w:left w:val="none" w:sz="0" w:space="0" w:color="auto"/>
                                    <w:bottom w:val="none" w:sz="0" w:space="0" w:color="auto"/>
                                    <w:right w:val="none" w:sz="0" w:space="0" w:color="auto"/>
                                  </w:divBdr>
                                  <w:divsChild>
                                    <w:div w:id="1485003153">
                                      <w:marLeft w:val="0"/>
                                      <w:marRight w:val="0"/>
                                      <w:marTop w:val="0"/>
                                      <w:marBottom w:val="0"/>
                                      <w:divBdr>
                                        <w:top w:val="none" w:sz="0" w:space="0" w:color="auto"/>
                                        <w:left w:val="none" w:sz="0" w:space="0" w:color="auto"/>
                                        <w:bottom w:val="none" w:sz="0" w:space="0" w:color="auto"/>
                                        <w:right w:val="none" w:sz="0" w:space="0" w:color="auto"/>
                                      </w:divBdr>
                                    </w:div>
                                  </w:divsChild>
                                </w:div>
                                <w:div w:id="1281109576">
                                  <w:marLeft w:val="0"/>
                                  <w:marRight w:val="0"/>
                                  <w:marTop w:val="0"/>
                                  <w:marBottom w:val="0"/>
                                  <w:divBdr>
                                    <w:top w:val="none" w:sz="0" w:space="0" w:color="auto"/>
                                    <w:left w:val="none" w:sz="0" w:space="0" w:color="auto"/>
                                    <w:bottom w:val="none" w:sz="0" w:space="0" w:color="auto"/>
                                    <w:right w:val="none" w:sz="0" w:space="0" w:color="auto"/>
                                  </w:divBdr>
                                  <w:divsChild>
                                    <w:div w:id="457335336">
                                      <w:marLeft w:val="0"/>
                                      <w:marRight w:val="0"/>
                                      <w:marTop w:val="0"/>
                                      <w:marBottom w:val="0"/>
                                      <w:divBdr>
                                        <w:top w:val="none" w:sz="0" w:space="0" w:color="auto"/>
                                        <w:left w:val="none" w:sz="0" w:space="0" w:color="auto"/>
                                        <w:bottom w:val="none" w:sz="0" w:space="0" w:color="auto"/>
                                        <w:right w:val="none" w:sz="0" w:space="0" w:color="auto"/>
                                      </w:divBdr>
                                    </w:div>
                                  </w:divsChild>
                                </w:div>
                                <w:div w:id="259457984">
                                  <w:marLeft w:val="0"/>
                                  <w:marRight w:val="0"/>
                                  <w:marTop w:val="0"/>
                                  <w:marBottom w:val="0"/>
                                  <w:divBdr>
                                    <w:top w:val="none" w:sz="0" w:space="0" w:color="auto"/>
                                    <w:left w:val="none" w:sz="0" w:space="0" w:color="auto"/>
                                    <w:bottom w:val="none" w:sz="0" w:space="0" w:color="auto"/>
                                    <w:right w:val="none" w:sz="0" w:space="0" w:color="auto"/>
                                  </w:divBdr>
                                  <w:divsChild>
                                    <w:div w:id="416944216">
                                      <w:marLeft w:val="0"/>
                                      <w:marRight w:val="0"/>
                                      <w:marTop w:val="0"/>
                                      <w:marBottom w:val="0"/>
                                      <w:divBdr>
                                        <w:top w:val="none" w:sz="0" w:space="0" w:color="auto"/>
                                        <w:left w:val="none" w:sz="0" w:space="0" w:color="auto"/>
                                        <w:bottom w:val="none" w:sz="0" w:space="0" w:color="auto"/>
                                        <w:right w:val="none" w:sz="0" w:space="0" w:color="auto"/>
                                      </w:divBdr>
                                    </w:div>
                                  </w:divsChild>
                                </w:div>
                                <w:div w:id="739325537">
                                  <w:marLeft w:val="0"/>
                                  <w:marRight w:val="0"/>
                                  <w:marTop w:val="0"/>
                                  <w:marBottom w:val="0"/>
                                  <w:divBdr>
                                    <w:top w:val="none" w:sz="0" w:space="0" w:color="auto"/>
                                    <w:left w:val="none" w:sz="0" w:space="0" w:color="auto"/>
                                    <w:bottom w:val="none" w:sz="0" w:space="0" w:color="auto"/>
                                    <w:right w:val="none" w:sz="0" w:space="0" w:color="auto"/>
                                  </w:divBdr>
                                  <w:divsChild>
                                    <w:div w:id="1701778288">
                                      <w:marLeft w:val="0"/>
                                      <w:marRight w:val="0"/>
                                      <w:marTop w:val="0"/>
                                      <w:marBottom w:val="0"/>
                                      <w:divBdr>
                                        <w:top w:val="none" w:sz="0" w:space="0" w:color="auto"/>
                                        <w:left w:val="none" w:sz="0" w:space="0" w:color="auto"/>
                                        <w:bottom w:val="none" w:sz="0" w:space="0" w:color="auto"/>
                                        <w:right w:val="none" w:sz="0" w:space="0" w:color="auto"/>
                                      </w:divBdr>
                                    </w:div>
                                  </w:divsChild>
                                </w:div>
                                <w:div w:id="883906812">
                                  <w:marLeft w:val="0"/>
                                  <w:marRight w:val="0"/>
                                  <w:marTop w:val="0"/>
                                  <w:marBottom w:val="0"/>
                                  <w:divBdr>
                                    <w:top w:val="none" w:sz="0" w:space="0" w:color="auto"/>
                                    <w:left w:val="none" w:sz="0" w:space="0" w:color="auto"/>
                                    <w:bottom w:val="none" w:sz="0" w:space="0" w:color="auto"/>
                                    <w:right w:val="none" w:sz="0" w:space="0" w:color="auto"/>
                                  </w:divBdr>
                                  <w:divsChild>
                                    <w:div w:id="881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026075">
      <w:bodyDiv w:val="1"/>
      <w:marLeft w:val="0"/>
      <w:marRight w:val="0"/>
      <w:marTop w:val="0"/>
      <w:marBottom w:val="0"/>
      <w:divBdr>
        <w:top w:val="none" w:sz="0" w:space="0" w:color="auto"/>
        <w:left w:val="none" w:sz="0" w:space="0" w:color="auto"/>
        <w:bottom w:val="none" w:sz="0" w:space="0" w:color="auto"/>
        <w:right w:val="none" w:sz="0" w:space="0" w:color="auto"/>
      </w:divBdr>
      <w:divsChild>
        <w:div w:id="117140805">
          <w:marLeft w:val="0"/>
          <w:marRight w:val="0"/>
          <w:marTop w:val="0"/>
          <w:marBottom w:val="480"/>
          <w:divBdr>
            <w:top w:val="none" w:sz="0" w:space="0" w:color="auto"/>
            <w:left w:val="none" w:sz="0" w:space="0" w:color="auto"/>
            <w:bottom w:val="none" w:sz="0" w:space="0" w:color="auto"/>
            <w:right w:val="none" w:sz="0" w:space="0" w:color="auto"/>
          </w:divBdr>
        </w:div>
        <w:div w:id="495532760">
          <w:marLeft w:val="0"/>
          <w:marRight w:val="0"/>
          <w:marTop w:val="120"/>
          <w:marBottom w:val="0"/>
          <w:divBdr>
            <w:top w:val="none" w:sz="0" w:space="0" w:color="auto"/>
            <w:left w:val="none" w:sz="0" w:space="0" w:color="auto"/>
            <w:bottom w:val="none" w:sz="0" w:space="0" w:color="auto"/>
            <w:right w:val="none" w:sz="0" w:space="0" w:color="auto"/>
          </w:divBdr>
        </w:div>
        <w:div w:id="795295499">
          <w:marLeft w:val="0"/>
          <w:marRight w:val="0"/>
          <w:marTop w:val="480"/>
          <w:marBottom w:val="0"/>
          <w:divBdr>
            <w:top w:val="none" w:sz="0" w:space="0" w:color="auto"/>
            <w:left w:val="none" w:sz="0" w:space="0" w:color="auto"/>
            <w:bottom w:val="none" w:sz="0" w:space="0" w:color="auto"/>
            <w:right w:val="none" w:sz="0" w:space="0" w:color="auto"/>
          </w:divBdr>
          <w:divsChild>
            <w:div w:id="270018899">
              <w:marLeft w:val="0"/>
              <w:marRight w:val="0"/>
              <w:marTop w:val="0"/>
              <w:marBottom w:val="360"/>
              <w:divBdr>
                <w:top w:val="none" w:sz="0" w:space="0" w:color="auto"/>
                <w:left w:val="none" w:sz="0" w:space="0" w:color="auto"/>
                <w:bottom w:val="none" w:sz="0" w:space="0" w:color="auto"/>
                <w:right w:val="none" w:sz="0" w:space="0" w:color="auto"/>
              </w:divBdr>
            </w:div>
            <w:div w:id="1983920981">
              <w:marLeft w:val="0"/>
              <w:marRight w:val="0"/>
              <w:marTop w:val="0"/>
              <w:marBottom w:val="360"/>
              <w:divBdr>
                <w:top w:val="none" w:sz="0" w:space="0" w:color="auto"/>
                <w:left w:val="none" w:sz="0" w:space="0" w:color="auto"/>
                <w:bottom w:val="none" w:sz="0" w:space="0" w:color="auto"/>
                <w:right w:val="none" w:sz="0" w:space="0" w:color="auto"/>
              </w:divBdr>
            </w:div>
            <w:div w:id="1164903111">
              <w:marLeft w:val="0"/>
              <w:marRight w:val="0"/>
              <w:marTop w:val="0"/>
              <w:marBottom w:val="360"/>
              <w:divBdr>
                <w:top w:val="none" w:sz="0" w:space="0" w:color="auto"/>
                <w:left w:val="none" w:sz="0" w:space="0" w:color="auto"/>
                <w:bottom w:val="none" w:sz="0" w:space="0" w:color="auto"/>
                <w:right w:val="none" w:sz="0" w:space="0" w:color="auto"/>
              </w:divBdr>
            </w:div>
            <w:div w:id="56127644">
              <w:marLeft w:val="0"/>
              <w:marRight w:val="0"/>
              <w:marTop w:val="0"/>
              <w:marBottom w:val="360"/>
              <w:divBdr>
                <w:top w:val="none" w:sz="0" w:space="0" w:color="auto"/>
                <w:left w:val="none" w:sz="0" w:space="0" w:color="auto"/>
                <w:bottom w:val="none" w:sz="0" w:space="0" w:color="auto"/>
                <w:right w:val="none" w:sz="0" w:space="0" w:color="auto"/>
              </w:divBdr>
            </w:div>
            <w:div w:id="8810924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473">
      <w:bodyDiv w:val="1"/>
      <w:marLeft w:val="0"/>
      <w:marRight w:val="0"/>
      <w:marTop w:val="0"/>
      <w:marBottom w:val="0"/>
      <w:divBdr>
        <w:top w:val="none" w:sz="0" w:space="0" w:color="auto"/>
        <w:left w:val="none" w:sz="0" w:space="0" w:color="auto"/>
        <w:bottom w:val="none" w:sz="0" w:space="0" w:color="auto"/>
        <w:right w:val="none" w:sz="0" w:space="0" w:color="auto"/>
      </w:divBdr>
    </w:div>
    <w:div w:id="773326064">
      <w:bodyDiv w:val="1"/>
      <w:marLeft w:val="0"/>
      <w:marRight w:val="0"/>
      <w:marTop w:val="0"/>
      <w:marBottom w:val="0"/>
      <w:divBdr>
        <w:top w:val="none" w:sz="0" w:space="0" w:color="auto"/>
        <w:left w:val="none" w:sz="0" w:space="0" w:color="auto"/>
        <w:bottom w:val="none" w:sz="0" w:space="0" w:color="auto"/>
        <w:right w:val="none" w:sz="0" w:space="0" w:color="auto"/>
      </w:divBdr>
      <w:divsChild>
        <w:div w:id="70271892">
          <w:marLeft w:val="0"/>
          <w:marRight w:val="0"/>
          <w:marTop w:val="0"/>
          <w:marBottom w:val="0"/>
          <w:divBdr>
            <w:top w:val="none" w:sz="0" w:space="0" w:color="auto"/>
            <w:left w:val="none" w:sz="0" w:space="0" w:color="auto"/>
            <w:bottom w:val="none" w:sz="0" w:space="0" w:color="auto"/>
            <w:right w:val="none" w:sz="0" w:space="0" w:color="auto"/>
          </w:divBdr>
          <w:divsChild>
            <w:div w:id="1806464969">
              <w:marLeft w:val="-225"/>
              <w:marRight w:val="-225"/>
              <w:marTop w:val="0"/>
              <w:marBottom w:val="0"/>
              <w:divBdr>
                <w:top w:val="none" w:sz="0" w:space="0" w:color="auto"/>
                <w:left w:val="none" w:sz="0" w:space="0" w:color="auto"/>
                <w:bottom w:val="none" w:sz="0" w:space="0" w:color="auto"/>
                <w:right w:val="none" w:sz="0" w:space="0" w:color="auto"/>
              </w:divBdr>
              <w:divsChild>
                <w:div w:id="1243833003">
                  <w:marLeft w:val="0"/>
                  <w:marRight w:val="0"/>
                  <w:marTop w:val="0"/>
                  <w:marBottom w:val="0"/>
                  <w:divBdr>
                    <w:top w:val="none" w:sz="0" w:space="0" w:color="auto"/>
                    <w:left w:val="none" w:sz="0" w:space="0" w:color="auto"/>
                    <w:bottom w:val="none" w:sz="0" w:space="0" w:color="auto"/>
                    <w:right w:val="none" w:sz="0" w:space="0" w:color="auto"/>
                  </w:divBdr>
                  <w:divsChild>
                    <w:div w:id="757334498">
                      <w:marLeft w:val="0"/>
                      <w:marRight w:val="0"/>
                      <w:marTop w:val="0"/>
                      <w:marBottom w:val="0"/>
                      <w:divBdr>
                        <w:top w:val="none" w:sz="0" w:space="0" w:color="auto"/>
                        <w:left w:val="none" w:sz="0" w:space="0" w:color="auto"/>
                        <w:bottom w:val="none" w:sz="0" w:space="0" w:color="auto"/>
                        <w:right w:val="none" w:sz="0" w:space="0" w:color="auto"/>
                      </w:divBdr>
                      <w:divsChild>
                        <w:div w:id="425656438">
                          <w:marLeft w:val="0"/>
                          <w:marRight w:val="0"/>
                          <w:marTop w:val="0"/>
                          <w:marBottom w:val="0"/>
                          <w:divBdr>
                            <w:top w:val="none" w:sz="0" w:space="0" w:color="auto"/>
                            <w:left w:val="none" w:sz="0" w:space="0" w:color="auto"/>
                            <w:bottom w:val="none" w:sz="0" w:space="0" w:color="auto"/>
                            <w:right w:val="none" w:sz="0" w:space="0" w:color="auto"/>
                          </w:divBdr>
                          <w:divsChild>
                            <w:div w:id="1359351112">
                              <w:marLeft w:val="0"/>
                              <w:marRight w:val="0"/>
                              <w:marTop w:val="0"/>
                              <w:marBottom w:val="525"/>
                              <w:divBdr>
                                <w:top w:val="none" w:sz="0" w:space="0" w:color="auto"/>
                                <w:left w:val="none" w:sz="0" w:space="0" w:color="auto"/>
                                <w:bottom w:val="none" w:sz="0" w:space="0" w:color="auto"/>
                                <w:right w:val="none" w:sz="0" w:space="0" w:color="auto"/>
                              </w:divBdr>
                              <w:divsChild>
                                <w:div w:id="17976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074863">
      <w:bodyDiv w:val="1"/>
      <w:marLeft w:val="0"/>
      <w:marRight w:val="0"/>
      <w:marTop w:val="0"/>
      <w:marBottom w:val="0"/>
      <w:divBdr>
        <w:top w:val="none" w:sz="0" w:space="0" w:color="auto"/>
        <w:left w:val="none" w:sz="0" w:space="0" w:color="auto"/>
        <w:bottom w:val="none" w:sz="0" w:space="0" w:color="auto"/>
        <w:right w:val="none" w:sz="0" w:space="0" w:color="auto"/>
      </w:divBdr>
      <w:divsChild>
        <w:div w:id="543059950">
          <w:marLeft w:val="0"/>
          <w:marRight w:val="0"/>
          <w:marTop w:val="675"/>
          <w:marBottom w:val="675"/>
          <w:divBdr>
            <w:top w:val="none" w:sz="0" w:space="0" w:color="auto"/>
            <w:left w:val="none" w:sz="0" w:space="0" w:color="auto"/>
            <w:bottom w:val="none" w:sz="0" w:space="0" w:color="auto"/>
            <w:right w:val="none" w:sz="0" w:space="0" w:color="auto"/>
          </w:divBdr>
          <w:divsChild>
            <w:div w:id="3255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0127">
      <w:bodyDiv w:val="1"/>
      <w:marLeft w:val="0"/>
      <w:marRight w:val="0"/>
      <w:marTop w:val="0"/>
      <w:marBottom w:val="0"/>
      <w:divBdr>
        <w:top w:val="none" w:sz="0" w:space="0" w:color="auto"/>
        <w:left w:val="none" w:sz="0" w:space="0" w:color="auto"/>
        <w:bottom w:val="none" w:sz="0" w:space="0" w:color="auto"/>
        <w:right w:val="none" w:sz="0" w:space="0" w:color="auto"/>
      </w:divBdr>
      <w:divsChild>
        <w:div w:id="342360666">
          <w:marLeft w:val="0"/>
          <w:marRight w:val="0"/>
          <w:marTop w:val="0"/>
          <w:marBottom w:val="0"/>
          <w:divBdr>
            <w:top w:val="none" w:sz="0" w:space="0" w:color="auto"/>
            <w:left w:val="none" w:sz="0" w:space="0" w:color="auto"/>
            <w:bottom w:val="none" w:sz="0" w:space="0" w:color="auto"/>
            <w:right w:val="none" w:sz="0" w:space="0" w:color="auto"/>
          </w:divBdr>
          <w:divsChild>
            <w:div w:id="717895554">
              <w:marLeft w:val="-225"/>
              <w:marRight w:val="-225"/>
              <w:marTop w:val="0"/>
              <w:marBottom w:val="0"/>
              <w:divBdr>
                <w:top w:val="none" w:sz="0" w:space="0" w:color="auto"/>
                <w:left w:val="none" w:sz="0" w:space="0" w:color="auto"/>
                <w:bottom w:val="none" w:sz="0" w:space="0" w:color="auto"/>
                <w:right w:val="none" w:sz="0" w:space="0" w:color="auto"/>
              </w:divBdr>
              <w:divsChild>
                <w:div w:id="2068717591">
                  <w:marLeft w:val="0"/>
                  <w:marRight w:val="0"/>
                  <w:marTop w:val="0"/>
                  <w:marBottom w:val="0"/>
                  <w:divBdr>
                    <w:top w:val="none" w:sz="0" w:space="0" w:color="auto"/>
                    <w:left w:val="none" w:sz="0" w:space="0" w:color="auto"/>
                    <w:bottom w:val="none" w:sz="0" w:space="0" w:color="auto"/>
                    <w:right w:val="none" w:sz="0" w:space="0" w:color="auto"/>
                  </w:divBdr>
                  <w:divsChild>
                    <w:div w:id="1714115736">
                      <w:marLeft w:val="0"/>
                      <w:marRight w:val="0"/>
                      <w:marTop w:val="0"/>
                      <w:marBottom w:val="0"/>
                      <w:divBdr>
                        <w:top w:val="none" w:sz="0" w:space="0" w:color="auto"/>
                        <w:left w:val="none" w:sz="0" w:space="0" w:color="auto"/>
                        <w:bottom w:val="none" w:sz="0" w:space="0" w:color="auto"/>
                        <w:right w:val="none" w:sz="0" w:space="0" w:color="auto"/>
                      </w:divBdr>
                      <w:divsChild>
                        <w:div w:id="260721402">
                          <w:marLeft w:val="0"/>
                          <w:marRight w:val="0"/>
                          <w:marTop w:val="0"/>
                          <w:marBottom w:val="0"/>
                          <w:divBdr>
                            <w:top w:val="none" w:sz="0" w:space="0" w:color="auto"/>
                            <w:left w:val="none" w:sz="0" w:space="0" w:color="auto"/>
                            <w:bottom w:val="none" w:sz="0" w:space="0" w:color="auto"/>
                            <w:right w:val="none" w:sz="0" w:space="0" w:color="auto"/>
                          </w:divBdr>
                          <w:divsChild>
                            <w:div w:id="390154102">
                              <w:marLeft w:val="0"/>
                              <w:marRight w:val="0"/>
                              <w:marTop w:val="0"/>
                              <w:marBottom w:val="525"/>
                              <w:divBdr>
                                <w:top w:val="none" w:sz="0" w:space="0" w:color="auto"/>
                                <w:left w:val="none" w:sz="0" w:space="0" w:color="auto"/>
                                <w:bottom w:val="none" w:sz="0" w:space="0" w:color="auto"/>
                                <w:right w:val="none" w:sz="0" w:space="0" w:color="auto"/>
                              </w:divBdr>
                              <w:divsChild>
                                <w:div w:id="525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536984">
      <w:bodyDiv w:val="1"/>
      <w:marLeft w:val="0"/>
      <w:marRight w:val="0"/>
      <w:marTop w:val="0"/>
      <w:marBottom w:val="0"/>
      <w:divBdr>
        <w:top w:val="none" w:sz="0" w:space="0" w:color="auto"/>
        <w:left w:val="none" w:sz="0" w:space="0" w:color="auto"/>
        <w:bottom w:val="none" w:sz="0" w:space="0" w:color="auto"/>
        <w:right w:val="none" w:sz="0" w:space="0" w:color="auto"/>
      </w:divBdr>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988436180">
      <w:bodyDiv w:val="1"/>
      <w:marLeft w:val="0"/>
      <w:marRight w:val="0"/>
      <w:marTop w:val="0"/>
      <w:marBottom w:val="0"/>
      <w:divBdr>
        <w:top w:val="none" w:sz="0" w:space="0" w:color="auto"/>
        <w:left w:val="none" w:sz="0" w:space="0" w:color="auto"/>
        <w:bottom w:val="none" w:sz="0" w:space="0" w:color="auto"/>
        <w:right w:val="none" w:sz="0" w:space="0" w:color="auto"/>
      </w:divBdr>
      <w:divsChild>
        <w:div w:id="1542279577">
          <w:marLeft w:val="0"/>
          <w:marRight w:val="0"/>
          <w:marTop w:val="0"/>
          <w:marBottom w:val="480"/>
          <w:divBdr>
            <w:top w:val="none" w:sz="0" w:space="0" w:color="auto"/>
            <w:left w:val="none" w:sz="0" w:space="0" w:color="auto"/>
            <w:bottom w:val="none" w:sz="0" w:space="0" w:color="auto"/>
            <w:right w:val="none" w:sz="0" w:space="0" w:color="auto"/>
          </w:divBdr>
        </w:div>
        <w:div w:id="1790854125">
          <w:marLeft w:val="0"/>
          <w:marRight w:val="0"/>
          <w:marTop w:val="120"/>
          <w:marBottom w:val="0"/>
          <w:divBdr>
            <w:top w:val="none" w:sz="0" w:space="0" w:color="auto"/>
            <w:left w:val="none" w:sz="0" w:space="0" w:color="auto"/>
            <w:bottom w:val="none" w:sz="0" w:space="0" w:color="auto"/>
            <w:right w:val="none" w:sz="0" w:space="0" w:color="auto"/>
          </w:divBdr>
        </w:div>
        <w:div w:id="1211265570">
          <w:marLeft w:val="0"/>
          <w:marRight w:val="0"/>
          <w:marTop w:val="480"/>
          <w:marBottom w:val="0"/>
          <w:divBdr>
            <w:top w:val="none" w:sz="0" w:space="0" w:color="auto"/>
            <w:left w:val="none" w:sz="0" w:space="0" w:color="auto"/>
            <w:bottom w:val="none" w:sz="0" w:space="0" w:color="auto"/>
            <w:right w:val="none" w:sz="0" w:space="0" w:color="auto"/>
          </w:divBdr>
          <w:divsChild>
            <w:div w:id="1821193261">
              <w:marLeft w:val="0"/>
              <w:marRight w:val="0"/>
              <w:marTop w:val="0"/>
              <w:marBottom w:val="360"/>
              <w:divBdr>
                <w:top w:val="none" w:sz="0" w:space="0" w:color="auto"/>
                <w:left w:val="none" w:sz="0" w:space="0" w:color="auto"/>
                <w:bottom w:val="none" w:sz="0" w:space="0" w:color="auto"/>
                <w:right w:val="none" w:sz="0" w:space="0" w:color="auto"/>
              </w:divBdr>
            </w:div>
            <w:div w:id="749010976">
              <w:marLeft w:val="0"/>
              <w:marRight w:val="0"/>
              <w:marTop w:val="0"/>
              <w:marBottom w:val="360"/>
              <w:divBdr>
                <w:top w:val="none" w:sz="0" w:space="0" w:color="auto"/>
                <w:left w:val="none" w:sz="0" w:space="0" w:color="auto"/>
                <w:bottom w:val="none" w:sz="0" w:space="0" w:color="auto"/>
                <w:right w:val="none" w:sz="0" w:space="0" w:color="auto"/>
              </w:divBdr>
            </w:div>
            <w:div w:id="1584992988">
              <w:marLeft w:val="0"/>
              <w:marRight w:val="0"/>
              <w:marTop w:val="0"/>
              <w:marBottom w:val="360"/>
              <w:divBdr>
                <w:top w:val="none" w:sz="0" w:space="0" w:color="auto"/>
                <w:left w:val="none" w:sz="0" w:space="0" w:color="auto"/>
                <w:bottom w:val="none" w:sz="0" w:space="0" w:color="auto"/>
                <w:right w:val="none" w:sz="0" w:space="0" w:color="auto"/>
              </w:divBdr>
            </w:div>
            <w:div w:id="35738342">
              <w:marLeft w:val="0"/>
              <w:marRight w:val="0"/>
              <w:marTop w:val="0"/>
              <w:marBottom w:val="360"/>
              <w:divBdr>
                <w:top w:val="none" w:sz="0" w:space="0" w:color="auto"/>
                <w:left w:val="none" w:sz="0" w:space="0" w:color="auto"/>
                <w:bottom w:val="none" w:sz="0" w:space="0" w:color="auto"/>
                <w:right w:val="none" w:sz="0" w:space="0" w:color="auto"/>
              </w:divBdr>
            </w:div>
            <w:div w:id="16302783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8203">
      <w:bodyDiv w:val="1"/>
      <w:marLeft w:val="0"/>
      <w:marRight w:val="0"/>
      <w:marTop w:val="0"/>
      <w:marBottom w:val="0"/>
      <w:divBdr>
        <w:top w:val="none" w:sz="0" w:space="0" w:color="auto"/>
        <w:left w:val="none" w:sz="0" w:space="0" w:color="auto"/>
        <w:bottom w:val="none" w:sz="0" w:space="0" w:color="auto"/>
        <w:right w:val="none" w:sz="0" w:space="0" w:color="auto"/>
      </w:divBdr>
      <w:divsChild>
        <w:div w:id="968626159">
          <w:marLeft w:val="0"/>
          <w:marRight w:val="0"/>
          <w:marTop w:val="675"/>
          <w:marBottom w:val="675"/>
          <w:divBdr>
            <w:top w:val="none" w:sz="0" w:space="0" w:color="auto"/>
            <w:left w:val="none" w:sz="0" w:space="0" w:color="auto"/>
            <w:bottom w:val="none" w:sz="0" w:space="0" w:color="auto"/>
            <w:right w:val="none" w:sz="0" w:space="0" w:color="auto"/>
          </w:divBdr>
          <w:divsChild>
            <w:div w:id="16969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576228">
      <w:bodyDiv w:val="1"/>
      <w:marLeft w:val="0"/>
      <w:marRight w:val="0"/>
      <w:marTop w:val="0"/>
      <w:marBottom w:val="0"/>
      <w:divBdr>
        <w:top w:val="none" w:sz="0" w:space="0" w:color="auto"/>
        <w:left w:val="none" w:sz="0" w:space="0" w:color="auto"/>
        <w:bottom w:val="none" w:sz="0" w:space="0" w:color="auto"/>
        <w:right w:val="none" w:sz="0" w:space="0" w:color="auto"/>
      </w:divBdr>
      <w:divsChild>
        <w:div w:id="588543560">
          <w:marLeft w:val="3900"/>
          <w:marRight w:val="300"/>
          <w:marTop w:val="0"/>
          <w:marBottom w:val="0"/>
          <w:divBdr>
            <w:top w:val="none" w:sz="0" w:space="0" w:color="auto"/>
            <w:left w:val="none" w:sz="0" w:space="0" w:color="auto"/>
            <w:bottom w:val="none" w:sz="0" w:space="0" w:color="auto"/>
            <w:right w:val="none" w:sz="0" w:space="0" w:color="auto"/>
          </w:divBdr>
          <w:divsChild>
            <w:div w:id="439884312">
              <w:marLeft w:val="0"/>
              <w:marRight w:val="0"/>
              <w:marTop w:val="0"/>
              <w:marBottom w:val="0"/>
              <w:divBdr>
                <w:top w:val="none" w:sz="0" w:space="0" w:color="auto"/>
                <w:left w:val="none" w:sz="0" w:space="0" w:color="auto"/>
                <w:bottom w:val="none" w:sz="0" w:space="0" w:color="auto"/>
                <w:right w:val="none" w:sz="0" w:space="0" w:color="auto"/>
              </w:divBdr>
              <w:divsChild>
                <w:div w:id="2062946066">
                  <w:marLeft w:val="0"/>
                  <w:marRight w:val="0"/>
                  <w:marTop w:val="120"/>
                  <w:marBottom w:val="120"/>
                  <w:divBdr>
                    <w:top w:val="none" w:sz="0" w:space="0" w:color="auto"/>
                    <w:left w:val="none" w:sz="0" w:space="0" w:color="auto"/>
                    <w:bottom w:val="none" w:sz="0" w:space="0" w:color="auto"/>
                    <w:right w:val="none" w:sz="0" w:space="0" w:color="auto"/>
                  </w:divBdr>
                </w:div>
                <w:div w:id="967126849">
                  <w:marLeft w:val="0"/>
                  <w:marRight w:val="0"/>
                  <w:marTop w:val="0"/>
                  <w:marBottom w:val="0"/>
                  <w:divBdr>
                    <w:top w:val="none" w:sz="0" w:space="0" w:color="auto"/>
                    <w:left w:val="none" w:sz="0" w:space="0" w:color="auto"/>
                    <w:bottom w:val="none" w:sz="0" w:space="0" w:color="auto"/>
                    <w:right w:val="none" w:sz="0" w:space="0" w:color="auto"/>
                  </w:divBdr>
                  <w:divsChild>
                    <w:div w:id="1496529282">
                      <w:marLeft w:val="0"/>
                      <w:marRight w:val="0"/>
                      <w:marTop w:val="0"/>
                      <w:marBottom w:val="0"/>
                      <w:divBdr>
                        <w:top w:val="none" w:sz="0" w:space="0" w:color="auto"/>
                        <w:left w:val="none" w:sz="0" w:space="0" w:color="auto"/>
                        <w:bottom w:val="none" w:sz="0" w:space="0" w:color="auto"/>
                        <w:right w:val="none" w:sz="0" w:space="0" w:color="auto"/>
                      </w:divBdr>
                      <w:divsChild>
                        <w:div w:id="10242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7963">
                  <w:marLeft w:val="0"/>
                  <w:marRight w:val="0"/>
                  <w:marTop w:val="0"/>
                  <w:marBottom w:val="0"/>
                  <w:divBdr>
                    <w:top w:val="none" w:sz="0" w:space="0" w:color="auto"/>
                    <w:left w:val="none" w:sz="0" w:space="0" w:color="auto"/>
                    <w:bottom w:val="none" w:sz="0" w:space="0" w:color="auto"/>
                    <w:right w:val="none" w:sz="0" w:space="0" w:color="auto"/>
                  </w:divBdr>
                  <w:divsChild>
                    <w:div w:id="188760963">
                      <w:marLeft w:val="0"/>
                      <w:marRight w:val="0"/>
                      <w:marTop w:val="0"/>
                      <w:marBottom w:val="0"/>
                      <w:divBdr>
                        <w:top w:val="none" w:sz="0" w:space="0" w:color="auto"/>
                        <w:left w:val="none" w:sz="0" w:space="0" w:color="auto"/>
                        <w:bottom w:val="none" w:sz="0" w:space="0" w:color="auto"/>
                        <w:right w:val="none" w:sz="0" w:space="0" w:color="auto"/>
                      </w:divBdr>
                      <w:divsChild>
                        <w:div w:id="937955656">
                          <w:marLeft w:val="0"/>
                          <w:marRight w:val="0"/>
                          <w:marTop w:val="0"/>
                          <w:marBottom w:val="0"/>
                          <w:divBdr>
                            <w:top w:val="none" w:sz="0" w:space="0" w:color="auto"/>
                            <w:left w:val="none" w:sz="0" w:space="0" w:color="auto"/>
                            <w:bottom w:val="none" w:sz="0" w:space="0" w:color="auto"/>
                            <w:right w:val="none" w:sz="0" w:space="0" w:color="auto"/>
                          </w:divBdr>
                          <w:divsChild>
                            <w:div w:id="20181179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78755761">
                  <w:marLeft w:val="0"/>
                  <w:marRight w:val="0"/>
                  <w:marTop w:val="0"/>
                  <w:marBottom w:val="0"/>
                  <w:divBdr>
                    <w:top w:val="none" w:sz="0" w:space="0" w:color="auto"/>
                    <w:left w:val="none" w:sz="0" w:space="0" w:color="auto"/>
                    <w:bottom w:val="none" w:sz="0" w:space="0" w:color="auto"/>
                    <w:right w:val="none" w:sz="0" w:space="0" w:color="auto"/>
                  </w:divBdr>
                  <w:divsChild>
                    <w:div w:id="2037802422">
                      <w:marLeft w:val="0"/>
                      <w:marRight w:val="0"/>
                      <w:marTop w:val="0"/>
                      <w:marBottom w:val="0"/>
                      <w:divBdr>
                        <w:top w:val="none" w:sz="0" w:space="0" w:color="auto"/>
                        <w:left w:val="none" w:sz="0" w:space="0" w:color="auto"/>
                        <w:bottom w:val="none" w:sz="0" w:space="0" w:color="auto"/>
                        <w:right w:val="none" w:sz="0" w:space="0" w:color="auto"/>
                      </w:divBdr>
                      <w:divsChild>
                        <w:div w:id="1575435458">
                          <w:marLeft w:val="0"/>
                          <w:marRight w:val="0"/>
                          <w:marTop w:val="0"/>
                          <w:marBottom w:val="0"/>
                          <w:divBdr>
                            <w:top w:val="none" w:sz="0" w:space="0" w:color="auto"/>
                            <w:left w:val="none" w:sz="0" w:space="0" w:color="auto"/>
                            <w:bottom w:val="none" w:sz="0" w:space="0" w:color="auto"/>
                            <w:right w:val="none" w:sz="0" w:space="0" w:color="auto"/>
                          </w:divBdr>
                          <w:divsChild>
                            <w:div w:id="1651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3605">
                  <w:marLeft w:val="0"/>
                  <w:marRight w:val="0"/>
                  <w:marTop w:val="0"/>
                  <w:marBottom w:val="0"/>
                  <w:divBdr>
                    <w:top w:val="none" w:sz="0" w:space="0" w:color="auto"/>
                    <w:left w:val="none" w:sz="0" w:space="0" w:color="auto"/>
                    <w:bottom w:val="none" w:sz="0" w:space="0" w:color="auto"/>
                    <w:right w:val="none" w:sz="0" w:space="0" w:color="auto"/>
                  </w:divBdr>
                  <w:divsChild>
                    <w:div w:id="1548183169">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836267115">
                          <w:marLeft w:val="240"/>
                          <w:marRight w:val="240"/>
                          <w:marTop w:val="240"/>
                          <w:marBottom w:val="240"/>
                          <w:divBdr>
                            <w:top w:val="none" w:sz="0" w:space="0" w:color="auto"/>
                            <w:left w:val="none" w:sz="0" w:space="0" w:color="auto"/>
                            <w:bottom w:val="none" w:sz="0" w:space="0" w:color="auto"/>
                            <w:right w:val="none" w:sz="0" w:space="0" w:color="auto"/>
                          </w:divBdr>
                        </w:div>
                        <w:div w:id="395593408">
                          <w:marLeft w:val="240"/>
                          <w:marRight w:val="240"/>
                          <w:marTop w:val="240"/>
                          <w:marBottom w:val="240"/>
                          <w:divBdr>
                            <w:top w:val="none" w:sz="0" w:space="0" w:color="auto"/>
                            <w:left w:val="none" w:sz="0" w:space="0" w:color="auto"/>
                            <w:bottom w:val="none" w:sz="0" w:space="0" w:color="auto"/>
                            <w:right w:val="none" w:sz="0" w:space="0" w:color="auto"/>
                          </w:divBdr>
                          <w:divsChild>
                            <w:div w:id="71050583">
                              <w:marLeft w:val="0"/>
                              <w:marRight w:val="0"/>
                              <w:marTop w:val="0"/>
                              <w:marBottom w:val="0"/>
                              <w:divBdr>
                                <w:top w:val="none" w:sz="0" w:space="0" w:color="auto"/>
                                <w:left w:val="none" w:sz="0" w:space="0" w:color="auto"/>
                                <w:bottom w:val="none" w:sz="0" w:space="0" w:color="auto"/>
                                <w:right w:val="none" w:sz="0" w:space="0" w:color="auto"/>
                              </w:divBdr>
                              <w:divsChild>
                                <w:div w:id="6254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7367">
                  <w:marLeft w:val="0"/>
                  <w:marRight w:val="0"/>
                  <w:marTop w:val="0"/>
                  <w:marBottom w:val="0"/>
                  <w:divBdr>
                    <w:top w:val="none" w:sz="0" w:space="0" w:color="auto"/>
                    <w:left w:val="none" w:sz="0" w:space="0" w:color="auto"/>
                    <w:bottom w:val="none" w:sz="0" w:space="0" w:color="auto"/>
                    <w:right w:val="none" w:sz="0" w:space="0" w:color="auto"/>
                  </w:divBdr>
                  <w:divsChild>
                    <w:div w:id="407267331">
                      <w:marLeft w:val="0"/>
                      <w:marRight w:val="0"/>
                      <w:marTop w:val="0"/>
                      <w:marBottom w:val="0"/>
                      <w:divBdr>
                        <w:top w:val="none" w:sz="0" w:space="0" w:color="auto"/>
                        <w:left w:val="none" w:sz="0" w:space="0" w:color="auto"/>
                        <w:bottom w:val="none" w:sz="0" w:space="0" w:color="auto"/>
                        <w:right w:val="none" w:sz="0" w:space="0" w:color="auto"/>
                      </w:divBdr>
                      <w:divsChild>
                        <w:div w:id="1690332785">
                          <w:marLeft w:val="0"/>
                          <w:marRight w:val="0"/>
                          <w:marTop w:val="0"/>
                          <w:marBottom w:val="0"/>
                          <w:divBdr>
                            <w:top w:val="none" w:sz="0" w:space="0" w:color="auto"/>
                            <w:left w:val="none" w:sz="0" w:space="0" w:color="auto"/>
                            <w:bottom w:val="none" w:sz="0" w:space="0" w:color="auto"/>
                            <w:right w:val="none" w:sz="0" w:space="0" w:color="auto"/>
                          </w:divBdr>
                          <w:divsChild>
                            <w:div w:id="1923177141">
                              <w:marLeft w:val="0"/>
                              <w:marRight w:val="0"/>
                              <w:marTop w:val="0"/>
                              <w:marBottom w:val="0"/>
                              <w:divBdr>
                                <w:top w:val="none" w:sz="0" w:space="0" w:color="auto"/>
                                <w:left w:val="none" w:sz="0" w:space="0" w:color="auto"/>
                                <w:bottom w:val="none" w:sz="0" w:space="0" w:color="auto"/>
                                <w:right w:val="none" w:sz="0" w:space="0" w:color="auto"/>
                              </w:divBdr>
                            </w:div>
                            <w:div w:id="2061249355">
                              <w:marLeft w:val="0"/>
                              <w:marRight w:val="0"/>
                              <w:marTop w:val="0"/>
                              <w:marBottom w:val="0"/>
                              <w:divBdr>
                                <w:top w:val="none" w:sz="0" w:space="0" w:color="auto"/>
                                <w:left w:val="none" w:sz="0" w:space="0" w:color="auto"/>
                                <w:bottom w:val="none" w:sz="0" w:space="0" w:color="auto"/>
                                <w:right w:val="none" w:sz="0" w:space="0" w:color="auto"/>
                              </w:divBdr>
                            </w:div>
                            <w:div w:id="5132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0855">
                  <w:marLeft w:val="0"/>
                  <w:marRight w:val="0"/>
                  <w:marTop w:val="0"/>
                  <w:marBottom w:val="0"/>
                  <w:divBdr>
                    <w:top w:val="none" w:sz="0" w:space="0" w:color="auto"/>
                    <w:left w:val="none" w:sz="0" w:space="0" w:color="auto"/>
                    <w:bottom w:val="none" w:sz="0" w:space="0" w:color="auto"/>
                    <w:right w:val="none" w:sz="0" w:space="0" w:color="auto"/>
                  </w:divBdr>
                  <w:divsChild>
                    <w:div w:id="110632061">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509687447">
                          <w:marLeft w:val="240"/>
                          <w:marRight w:val="240"/>
                          <w:marTop w:val="240"/>
                          <w:marBottom w:val="240"/>
                          <w:divBdr>
                            <w:top w:val="none" w:sz="0" w:space="0" w:color="auto"/>
                            <w:left w:val="none" w:sz="0" w:space="0" w:color="auto"/>
                            <w:bottom w:val="none" w:sz="0" w:space="0" w:color="auto"/>
                            <w:right w:val="none" w:sz="0" w:space="0" w:color="auto"/>
                          </w:divBdr>
                        </w:div>
                        <w:div w:id="1777215651">
                          <w:marLeft w:val="240"/>
                          <w:marRight w:val="240"/>
                          <w:marTop w:val="240"/>
                          <w:marBottom w:val="240"/>
                          <w:divBdr>
                            <w:top w:val="none" w:sz="0" w:space="0" w:color="auto"/>
                            <w:left w:val="none" w:sz="0" w:space="0" w:color="auto"/>
                            <w:bottom w:val="none" w:sz="0" w:space="0" w:color="auto"/>
                            <w:right w:val="none" w:sz="0" w:space="0" w:color="auto"/>
                          </w:divBdr>
                          <w:divsChild>
                            <w:div w:id="1495494083">
                              <w:marLeft w:val="0"/>
                              <w:marRight w:val="0"/>
                              <w:marTop w:val="0"/>
                              <w:marBottom w:val="0"/>
                              <w:divBdr>
                                <w:top w:val="none" w:sz="0" w:space="0" w:color="auto"/>
                                <w:left w:val="none" w:sz="0" w:space="0" w:color="auto"/>
                                <w:bottom w:val="none" w:sz="0" w:space="0" w:color="auto"/>
                                <w:right w:val="none" w:sz="0" w:space="0" w:color="auto"/>
                              </w:divBdr>
                              <w:divsChild>
                                <w:div w:id="484862252">
                                  <w:marLeft w:val="0"/>
                                  <w:marRight w:val="0"/>
                                  <w:marTop w:val="0"/>
                                  <w:marBottom w:val="0"/>
                                  <w:divBdr>
                                    <w:top w:val="none" w:sz="0" w:space="0" w:color="auto"/>
                                    <w:left w:val="none" w:sz="0" w:space="0" w:color="auto"/>
                                    <w:bottom w:val="none" w:sz="0" w:space="0" w:color="auto"/>
                                    <w:right w:val="none" w:sz="0" w:space="0" w:color="auto"/>
                                  </w:divBdr>
                                  <w:divsChild>
                                    <w:div w:id="1633821938">
                                      <w:marLeft w:val="0"/>
                                      <w:marRight w:val="0"/>
                                      <w:marTop w:val="0"/>
                                      <w:marBottom w:val="0"/>
                                      <w:divBdr>
                                        <w:top w:val="none" w:sz="0" w:space="0" w:color="auto"/>
                                        <w:left w:val="none" w:sz="0" w:space="0" w:color="auto"/>
                                        <w:bottom w:val="none" w:sz="0" w:space="0" w:color="auto"/>
                                        <w:right w:val="none" w:sz="0" w:space="0" w:color="auto"/>
                                      </w:divBdr>
                                    </w:div>
                                    <w:div w:id="15200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80234">
                  <w:marLeft w:val="0"/>
                  <w:marRight w:val="0"/>
                  <w:marTop w:val="0"/>
                  <w:marBottom w:val="0"/>
                  <w:divBdr>
                    <w:top w:val="none" w:sz="0" w:space="0" w:color="auto"/>
                    <w:left w:val="none" w:sz="0" w:space="0" w:color="auto"/>
                    <w:bottom w:val="none" w:sz="0" w:space="0" w:color="auto"/>
                    <w:right w:val="none" w:sz="0" w:space="0" w:color="auto"/>
                  </w:divBdr>
                  <w:divsChild>
                    <w:div w:id="2121759392">
                      <w:marLeft w:val="0"/>
                      <w:marRight w:val="0"/>
                      <w:marTop w:val="0"/>
                      <w:marBottom w:val="0"/>
                      <w:divBdr>
                        <w:top w:val="none" w:sz="0" w:space="0" w:color="auto"/>
                        <w:left w:val="none" w:sz="0" w:space="0" w:color="auto"/>
                        <w:bottom w:val="none" w:sz="0" w:space="0" w:color="auto"/>
                        <w:right w:val="none" w:sz="0" w:space="0" w:color="auto"/>
                      </w:divBdr>
                      <w:divsChild>
                        <w:div w:id="1118111598">
                          <w:marLeft w:val="0"/>
                          <w:marRight w:val="0"/>
                          <w:marTop w:val="0"/>
                          <w:marBottom w:val="0"/>
                          <w:divBdr>
                            <w:top w:val="none" w:sz="0" w:space="0" w:color="auto"/>
                            <w:left w:val="none" w:sz="0" w:space="0" w:color="auto"/>
                            <w:bottom w:val="none" w:sz="0" w:space="0" w:color="auto"/>
                            <w:right w:val="none" w:sz="0" w:space="0" w:color="auto"/>
                          </w:divBdr>
                          <w:divsChild>
                            <w:div w:id="4556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6647">
                  <w:marLeft w:val="0"/>
                  <w:marRight w:val="0"/>
                  <w:marTop w:val="0"/>
                  <w:marBottom w:val="0"/>
                  <w:divBdr>
                    <w:top w:val="none" w:sz="0" w:space="0" w:color="auto"/>
                    <w:left w:val="none" w:sz="0" w:space="0" w:color="auto"/>
                    <w:bottom w:val="none" w:sz="0" w:space="0" w:color="auto"/>
                    <w:right w:val="none" w:sz="0" w:space="0" w:color="auto"/>
                  </w:divBdr>
                  <w:divsChild>
                    <w:div w:id="24865940">
                      <w:marLeft w:val="240"/>
                      <w:marRight w:val="240"/>
                      <w:marTop w:val="240"/>
                      <w:marBottom w:val="240"/>
                      <w:divBdr>
                        <w:top w:val="single" w:sz="12" w:space="6" w:color="044085"/>
                        <w:left w:val="single" w:sz="12" w:space="12" w:color="044085"/>
                        <w:bottom w:val="single" w:sz="12" w:space="6" w:color="044085"/>
                        <w:right w:val="single" w:sz="12" w:space="12" w:color="044085"/>
                      </w:divBdr>
                      <w:divsChild>
                        <w:div w:id="1025669859">
                          <w:marLeft w:val="240"/>
                          <w:marRight w:val="240"/>
                          <w:marTop w:val="240"/>
                          <w:marBottom w:val="240"/>
                          <w:divBdr>
                            <w:top w:val="none" w:sz="0" w:space="0" w:color="auto"/>
                            <w:left w:val="none" w:sz="0" w:space="0" w:color="auto"/>
                            <w:bottom w:val="none" w:sz="0" w:space="0" w:color="auto"/>
                            <w:right w:val="none" w:sz="0" w:space="0" w:color="auto"/>
                          </w:divBdr>
                        </w:div>
                        <w:div w:id="2088257711">
                          <w:marLeft w:val="240"/>
                          <w:marRight w:val="240"/>
                          <w:marTop w:val="240"/>
                          <w:marBottom w:val="240"/>
                          <w:divBdr>
                            <w:top w:val="none" w:sz="0" w:space="0" w:color="auto"/>
                            <w:left w:val="none" w:sz="0" w:space="0" w:color="auto"/>
                            <w:bottom w:val="none" w:sz="0" w:space="0" w:color="auto"/>
                            <w:right w:val="none" w:sz="0" w:space="0" w:color="auto"/>
                          </w:divBdr>
                          <w:divsChild>
                            <w:div w:id="1017733720">
                              <w:marLeft w:val="0"/>
                              <w:marRight w:val="0"/>
                              <w:marTop w:val="0"/>
                              <w:marBottom w:val="0"/>
                              <w:divBdr>
                                <w:top w:val="none" w:sz="0" w:space="0" w:color="auto"/>
                                <w:left w:val="none" w:sz="0" w:space="0" w:color="auto"/>
                                <w:bottom w:val="none" w:sz="0" w:space="0" w:color="auto"/>
                                <w:right w:val="none" w:sz="0" w:space="0" w:color="auto"/>
                              </w:divBdr>
                              <w:divsChild>
                                <w:div w:id="134029472">
                                  <w:marLeft w:val="0"/>
                                  <w:marRight w:val="0"/>
                                  <w:marTop w:val="0"/>
                                  <w:marBottom w:val="0"/>
                                  <w:divBdr>
                                    <w:top w:val="none" w:sz="0" w:space="0" w:color="auto"/>
                                    <w:left w:val="none" w:sz="0" w:space="0" w:color="auto"/>
                                    <w:bottom w:val="none" w:sz="0" w:space="0" w:color="auto"/>
                                    <w:right w:val="none" w:sz="0" w:space="0" w:color="auto"/>
                                  </w:divBdr>
                                </w:div>
                                <w:div w:id="745882727">
                                  <w:marLeft w:val="0"/>
                                  <w:marRight w:val="0"/>
                                  <w:marTop w:val="0"/>
                                  <w:marBottom w:val="0"/>
                                  <w:divBdr>
                                    <w:top w:val="none" w:sz="0" w:space="0" w:color="auto"/>
                                    <w:left w:val="none" w:sz="0" w:space="0" w:color="auto"/>
                                    <w:bottom w:val="none" w:sz="0" w:space="0" w:color="auto"/>
                                    <w:right w:val="none" w:sz="0" w:space="0" w:color="auto"/>
                                  </w:divBdr>
                                  <w:divsChild>
                                    <w:div w:id="465897710">
                                      <w:marLeft w:val="0"/>
                                      <w:marRight w:val="0"/>
                                      <w:marTop w:val="0"/>
                                      <w:marBottom w:val="0"/>
                                      <w:divBdr>
                                        <w:top w:val="none" w:sz="0" w:space="0" w:color="auto"/>
                                        <w:left w:val="none" w:sz="0" w:space="0" w:color="auto"/>
                                        <w:bottom w:val="none" w:sz="0" w:space="0" w:color="auto"/>
                                        <w:right w:val="none" w:sz="0" w:space="0" w:color="auto"/>
                                      </w:divBdr>
                                    </w:div>
                                  </w:divsChild>
                                </w:div>
                                <w:div w:id="960259010">
                                  <w:marLeft w:val="0"/>
                                  <w:marRight w:val="0"/>
                                  <w:marTop w:val="0"/>
                                  <w:marBottom w:val="0"/>
                                  <w:divBdr>
                                    <w:top w:val="none" w:sz="0" w:space="0" w:color="auto"/>
                                    <w:left w:val="none" w:sz="0" w:space="0" w:color="auto"/>
                                    <w:bottom w:val="none" w:sz="0" w:space="0" w:color="auto"/>
                                    <w:right w:val="none" w:sz="0" w:space="0" w:color="auto"/>
                                  </w:divBdr>
                                  <w:divsChild>
                                    <w:div w:id="1272473202">
                                      <w:marLeft w:val="0"/>
                                      <w:marRight w:val="0"/>
                                      <w:marTop w:val="0"/>
                                      <w:marBottom w:val="0"/>
                                      <w:divBdr>
                                        <w:top w:val="none" w:sz="0" w:space="0" w:color="auto"/>
                                        <w:left w:val="none" w:sz="0" w:space="0" w:color="auto"/>
                                        <w:bottom w:val="none" w:sz="0" w:space="0" w:color="auto"/>
                                        <w:right w:val="none" w:sz="0" w:space="0" w:color="auto"/>
                                      </w:divBdr>
                                    </w:div>
                                  </w:divsChild>
                                </w:div>
                                <w:div w:id="838353418">
                                  <w:marLeft w:val="0"/>
                                  <w:marRight w:val="0"/>
                                  <w:marTop w:val="0"/>
                                  <w:marBottom w:val="0"/>
                                  <w:divBdr>
                                    <w:top w:val="none" w:sz="0" w:space="0" w:color="auto"/>
                                    <w:left w:val="none" w:sz="0" w:space="0" w:color="auto"/>
                                    <w:bottom w:val="none" w:sz="0" w:space="0" w:color="auto"/>
                                    <w:right w:val="none" w:sz="0" w:space="0" w:color="auto"/>
                                  </w:divBdr>
                                  <w:divsChild>
                                    <w:div w:id="1005212362">
                                      <w:marLeft w:val="0"/>
                                      <w:marRight w:val="0"/>
                                      <w:marTop w:val="0"/>
                                      <w:marBottom w:val="0"/>
                                      <w:divBdr>
                                        <w:top w:val="none" w:sz="0" w:space="0" w:color="auto"/>
                                        <w:left w:val="none" w:sz="0" w:space="0" w:color="auto"/>
                                        <w:bottom w:val="none" w:sz="0" w:space="0" w:color="auto"/>
                                        <w:right w:val="none" w:sz="0" w:space="0" w:color="auto"/>
                                      </w:divBdr>
                                    </w:div>
                                  </w:divsChild>
                                </w:div>
                                <w:div w:id="3897318">
                                  <w:marLeft w:val="0"/>
                                  <w:marRight w:val="0"/>
                                  <w:marTop w:val="0"/>
                                  <w:marBottom w:val="0"/>
                                  <w:divBdr>
                                    <w:top w:val="none" w:sz="0" w:space="0" w:color="auto"/>
                                    <w:left w:val="none" w:sz="0" w:space="0" w:color="auto"/>
                                    <w:bottom w:val="none" w:sz="0" w:space="0" w:color="auto"/>
                                    <w:right w:val="none" w:sz="0" w:space="0" w:color="auto"/>
                                  </w:divBdr>
                                  <w:divsChild>
                                    <w:div w:id="596718502">
                                      <w:marLeft w:val="0"/>
                                      <w:marRight w:val="0"/>
                                      <w:marTop w:val="0"/>
                                      <w:marBottom w:val="0"/>
                                      <w:divBdr>
                                        <w:top w:val="none" w:sz="0" w:space="0" w:color="auto"/>
                                        <w:left w:val="none" w:sz="0" w:space="0" w:color="auto"/>
                                        <w:bottom w:val="none" w:sz="0" w:space="0" w:color="auto"/>
                                        <w:right w:val="none" w:sz="0" w:space="0" w:color="auto"/>
                                      </w:divBdr>
                                    </w:div>
                                  </w:divsChild>
                                </w:div>
                                <w:div w:id="1738016221">
                                  <w:marLeft w:val="0"/>
                                  <w:marRight w:val="0"/>
                                  <w:marTop w:val="0"/>
                                  <w:marBottom w:val="0"/>
                                  <w:divBdr>
                                    <w:top w:val="none" w:sz="0" w:space="0" w:color="auto"/>
                                    <w:left w:val="none" w:sz="0" w:space="0" w:color="auto"/>
                                    <w:bottom w:val="none" w:sz="0" w:space="0" w:color="auto"/>
                                    <w:right w:val="none" w:sz="0" w:space="0" w:color="auto"/>
                                  </w:divBdr>
                                  <w:divsChild>
                                    <w:div w:id="1421485925">
                                      <w:marLeft w:val="0"/>
                                      <w:marRight w:val="0"/>
                                      <w:marTop w:val="0"/>
                                      <w:marBottom w:val="0"/>
                                      <w:divBdr>
                                        <w:top w:val="none" w:sz="0" w:space="0" w:color="auto"/>
                                        <w:left w:val="none" w:sz="0" w:space="0" w:color="auto"/>
                                        <w:bottom w:val="none" w:sz="0" w:space="0" w:color="auto"/>
                                        <w:right w:val="none" w:sz="0" w:space="0" w:color="auto"/>
                                      </w:divBdr>
                                    </w:div>
                                  </w:divsChild>
                                </w:div>
                                <w:div w:id="1136023766">
                                  <w:marLeft w:val="0"/>
                                  <w:marRight w:val="0"/>
                                  <w:marTop w:val="0"/>
                                  <w:marBottom w:val="0"/>
                                  <w:divBdr>
                                    <w:top w:val="none" w:sz="0" w:space="0" w:color="auto"/>
                                    <w:left w:val="none" w:sz="0" w:space="0" w:color="auto"/>
                                    <w:bottom w:val="none" w:sz="0" w:space="0" w:color="auto"/>
                                    <w:right w:val="none" w:sz="0" w:space="0" w:color="auto"/>
                                  </w:divBdr>
                                  <w:divsChild>
                                    <w:div w:id="989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513">
      <w:bodyDiv w:val="1"/>
      <w:marLeft w:val="0"/>
      <w:marRight w:val="0"/>
      <w:marTop w:val="0"/>
      <w:marBottom w:val="0"/>
      <w:divBdr>
        <w:top w:val="none" w:sz="0" w:space="0" w:color="auto"/>
        <w:left w:val="none" w:sz="0" w:space="0" w:color="auto"/>
        <w:bottom w:val="none" w:sz="0" w:space="0" w:color="auto"/>
        <w:right w:val="none" w:sz="0" w:space="0" w:color="auto"/>
      </w:divBdr>
    </w:div>
    <w:div w:id="2019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reload=9&amp;v=NI89J6lhQKI" TargetMode="External"/><Relationship Id="rId18" Type="http://schemas.openxmlformats.org/officeDocument/2006/relationships/hyperlink" Target="https://es.ecobnb.com/blog/2018/11/impacto-devastante-carne-medioambiente/"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hyperlink" Target="https://happylearning.tv/que-son-los-sectores-de-produccion-happy-learning/" TargetMode="External"/><Relationship Id="rId2" Type="http://schemas.openxmlformats.org/officeDocument/2006/relationships/styles" Target="styles.xml"/><Relationship Id="rId16" Type="http://schemas.openxmlformats.org/officeDocument/2006/relationships/hyperlink" Target="https://es.smiletemplates.com/free/powerpoint-templates/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slidescarnival.com/e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lidesgo.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1701</Words>
  <Characters>9359</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19va semana 2dos</vt:lpstr>
      <vt:lpstr>Actividad 13va semana 1eros</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19va semana 2dos</dc:title>
  <dc:creator>Chris</dc:creator>
  <cp:lastModifiedBy>Asus</cp:lastModifiedBy>
  <cp:revision>15</cp:revision>
  <dcterms:created xsi:type="dcterms:W3CDTF">2021-01-22T01:09:00Z</dcterms:created>
  <dcterms:modified xsi:type="dcterms:W3CDTF">2021-01-22T02:29:00Z</dcterms:modified>
</cp:coreProperties>
</file>