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3F" w:rsidRDefault="00F85A29">
      <w:r>
        <w:rPr>
          <w:noProof/>
          <w:lang w:eastAsia="es-MX"/>
        </w:rPr>
        <w:drawing>
          <wp:inline distT="0" distB="0" distL="0" distR="0" wp14:anchorId="29FEA8FA" wp14:editId="6FFC28D2">
            <wp:extent cx="6821083" cy="819246"/>
            <wp:effectExtent l="0" t="0" r="0" b="0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7848" cy="82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A29" w:rsidRPr="00F85A29" w:rsidRDefault="00F85A29" w:rsidP="00F85A29">
      <w:pPr>
        <w:jc w:val="center"/>
        <w:rPr>
          <w:rFonts w:ascii="Corbel" w:hAnsi="Corbel"/>
        </w:rPr>
      </w:pPr>
      <w:r w:rsidRPr="00F85A29">
        <w:rPr>
          <w:rFonts w:ascii="Corbel" w:hAnsi="Corbel"/>
        </w:rPr>
        <w:t>ACTIVIDADES DEL 14 AL 25 DE SEPTIEMBRE</w:t>
      </w:r>
    </w:p>
    <w:p w:rsidR="00F85A29" w:rsidRPr="00F85A29" w:rsidRDefault="00F85A29" w:rsidP="00F85A29">
      <w:pPr>
        <w:jc w:val="center"/>
        <w:rPr>
          <w:rFonts w:ascii="Corbel" w:hAnsi="Corbel"/>
          <w:b/>
        </w:rPr>
      </w:pPr>
      <w:r w:rsidRPr="00F85A29">
        <w:rPr>
          <w:rFonts w:ascii="Corbel" w:hAnsi="Corbel"/>
          <w:b/>
        </w:rPr>
        <w:t>TERCER GRADO</w:t>
      </w:r>
    </w:p>
    <w:p w:rsidR="00F85A29" w:rsidRDefault="00F85A29" w:rsidP="00F85A29">
      <w:pPr>
        <w:jc w:val="center"/>
        <w:rPr>
          <w:rFonts w:ascii="Corbel" w:hAnsi="Corbel"/>
        </w:rPr>
      </w:pPr>
      <w:r w:rsidRPr="00F85A29">
        <w:rPr>
          <w:rFonts w:ascii="Corbel" w:hAnsi="Corbel"/>
        </w:rPr>
        <w:t xml:space="preserve">MTRA.: Aketzali Cornejo   </w:t>
      </w:r>
      <w:r>
        <w:rPr>
          <w:rFonts w:ascii="Corbel" w:hAnsi="Corbel"/>
        </w:rPr>
        <w:t xml:space="preserve"> </w:t>
      </w:r>
      <w:r w:rsidRPr="00F85A29">
        <w:rPr>
          <w:rFonts w:ascii="Corbel" w:hAnsi="Corbel"/>
        </w:rPr>
        <w:t xml:space="preserve">          CORREO INSTITUCIONAL: </w:t>
      </w:r>
      <w:hyperlink r:id="rId6" w:history="1">
        <w:r w:rsidRPr="00235903">
          <w:rPr>
            <w:rStyle w:val="Hipervnculo"/>
            <w:rFonts w:ascii="Corbel" w:hAnsi="Corbel"/>
          </w:rPr>
          <w:t>rosario.cornejo@aefcm.gob.mx</w:t>
        </w:r>
      </w:hyperlink>
    </w:p>
    <w:p w:rsidR="00F85A29" w:rsidRDefault="00F85A29" w:rsidP="00F85A29">
      <w:pPr>
        <w:jc w:val="center"/>
        <w:rPr>
          <w:rFonts w:ascii="Corbel" w:hAnsi="Corbel"/>
        </w:rPr>
      </w:pPr>
    </w:p>
    <w:p w:rsidR="00F85A29" w:rsidRDefault="00F85A29" w:rsidP="00F85A29">
      <w:pPr>
        <w:jc w:val="center"/>
        <w:rPr>
          <w:rFonts w:ascii="Corbel" w:hAnsi="Corbel"/>
        </w:rPr>
      </w:pPr>
      <w:r>
        <w:rPr>
          <w:rFonts w:ascii="Corbel" w:hAnsi="Corbel"/>
        </w:rPr>
        <w:t>¡Bienvenidos a los temas de tercer grado! A partir de esta semana del 14 de septiembre co</w:t>
      </w:r>
      <w:r w:rsidR="0055292A">
        <w:rPr>
          <w:rFonts w:ascii="Corbel" w:hAnsi="Corbel"/>
        </w:rPr>
        <w:t>menzaremos a abordar temas de tu</w:t>
      </w:r>
      <w:r>
        <w:rPr>
          <w:rFonts w:ascii="Corbel" w:hAnsi="Corbel"/>
        </w:rPr>
        <w:t xml:space="preserve"> gr</w:t>
      </w:r>
      <w:r w:rsidR="00FF26AA">
        <w:rPr>
          <w:rFonts w:ascii="Corbel" w:hAnsi="Corbel"/>
        </w:rPr>
        <w:t>ado, donde será indispensable el</w:t>
      </w:r>
      <w:r w:rsidR="0055292A">
        <w:rPr>
          <w:rFonts w:ascii="Corbel" w:hAnsi="Corbel"/>
        </w:rPr>
        <w:t xml:space="preserve"> manejo de tus</w:t>
      </w:r>
      <w:bookmarkStart w:id="0" w:name="_GoBack"/>
      <w:bookmarkEnd w:id="0"/>
      <w:r>
        <w:rPr>
          <w:rFonts w:ascii="Corbel" w:hAnsi="Corbel"/>
        </w:rPr>
        <w:t xml:space="preserve"> libros de texto (el de ejercicios y el de lectura), cuaderno y correo institucional. Te invito a leer detenidamente las instrucciones y recordarte que ya elaboraste en el periodo remedial 3 actividades, comenzaremos a partir de la 4 en este documento.</w:t>
      </w:r>
      <w:r w:rsidR="00C35433">
        <w:rPr>
          <w:rFonts w:ascii="Corbel" w:hAnsi="Corbel"/>
        </w:rPr>
        <w:t xml:space="preserve"> </w:t>
      </w:r>
    </w:p>
    <w:p w:rsidR="00C35433" w:rsidRDefault="00C35433" w:rsidP="00F85A29">
      <w:pPr>
        <w:jc w:val="center"/>
        <w:rPr>
          <w:rFonts w:ascii="Corbel" w:hAnsi="Corbel"/>
        </w:rPr>
      </w:pPr>
      <w:r>
        <w:rPr>
          <w:rFonts w:ascii="Corbel" w:hAnsi="Corbel"/>
        </w:rPr>
        <w:t>Te invito a conocer nuestro primer bloque: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433" w:rsidTr="00C35433">
        <w:tc>
          <w:tcPr>
            <w:tcW w:w="10790" w:type="dxa"/>
          </w:tcPr>
          <w:p w:rsidR="00C35433" w:rsidRDefault="00C35433" w:rsidP="00F85A29">
            <w:pPr>
              <w:jc w:val="center"/>
              <w:rPr>
                <w:rFonts w:ascii="Corbel" w:hAnsi="Corbel"/>
              </w:rPr>
            </w:pPr>
          </w:p>
          <w:p w:rsidR="00C35433" w:rsidRPr="00C35433" w:rsidRDefault="00C35433" w:rsidP="00F85A29">
            <w:pPr>
              <w:jc w:val="center"/>
              <w:rPr>
                <w:rFonts w:ascii="Corbel" w:hAnsi="Corbel"/>
                <w:b/>
              </w:rPr>
            </w:pPr>
            <w:r w:rsidRPr="00C35433">
              <w:rPr>
                <w:rFonts w:ascii="Corbel" w:hAnsi="Corbel"/>
                <w:b/>
              </w:rPr>
              <w:t>BLOQUE 1: Literatura de fantasía y suspenso.</w:t>
            </w:r>
          </w:p>
          <w:p w:rsidR="00C35433" w:rsidRDefault="00C35433" w:rsidP="00F85A29">
            <w:pPr>
              <w:jc w:val="center"/>
              <w:rPr>
                <w:rFonts w:ascii="Corbel" w:hAnsi="Corbel"/>
              </w:rPr>
            </w:pPr>
          </w:p>
        </w:tc>
      </w:tr>
      <w:tr w:rsidR="00C35433" w:rsidTr="00C35433">
        <w:tc>
          <w:tcPr>
            <w:tcW w:w="10790" w:type="dxa"/>
          </w:tcPr>
          <w:p w:rsidR="00C35433" w:rsidRPr="00C35433" w:rsidRDefault="00C35433" w:rsidP="00C35433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C35433">
              <w:rPr>
                <w:rFonts w:ascii="Calibri" w:eastAsia="Calibri" w:hAnsi="Calibri" w:cs="Times New Roman"/>
                <w:b/>
              </w:rPr>
              <w:t>Práctica social del lenguaje:</w:t>
            </w:r>
            <w:r w:rsidRPr="00C35433">
              <w:rPr>
                <w:rFonts w:ascii="Calibri" w:eastAsia="Calibri" w:hAnsi="Calibri" w:cs="Times New Roman"/>
              </w:rPr>
              <w:t xml:space="preserve"> Leer y comprender diferentes tipos de textos literarios propios de países en los que se habla inglés.</w:t>
            </w:r>
          </w:p>
          <w:p w:rsidR="00C35433" w:rsidRPr="00C35433" w:rsidRDefault="00C35433" w:rsidP="00C35433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C35433">
              <w:rPr>
                <w:rFonts w:ascii="Calibri" w:eastAsia="Calibri" w:hAnsi="Calibri" w:cs="Times New Roman"/>
                <w:b/>
              </w:rPr>
              <w:t>Ambiente social de aprendizaje</w:t>
            </w:r>
            <w:r w:rsidRPr="00C35433">
              <w:rPr>
                <w:rFonts w:ascii="Calibri" w:eastAsia="Calibri" w:hAnsi="Calibri" w:cs="Times New Roman"/>
              </w:rPr>
              <w:t>: Literario y lúdico.</w:t>
            </w:r>
          </w:p>
          <w:p w:rsidR="00C35433" w:rsidRPr="00C35433" w:rsidRDefault="00C35433" w:rsidP="00C35433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C35433">
              <w:rPr>
                <w:rFonts w:ascii="Calibri" w:eastAsia="Calibri" w:hAnsi="Calibri" w:cs="Times New Roman"/>
                <w:b/>
              </w:rPr>
              <w:t>Competencia específica:</w:t>
            </w:r>
            <w:r w:rsidRPr="00C35433">
              <w:rPr>
                <w:rFonts w:ascii="Calibri" w:eastAsia="Calibri" w:hAnsi="Calibri" w:cs="Times New Roman"/>
              </w:rPr>
              <w:t xml:space="preserve"> Leer literatura de suspenso y describir estados de ánimo.</w:t>
            </w:r>
          </w:p>
          <w:p w:rsidR="00C35433" w:rsidRDefault="00C35433" w:rsidP="00F85A29">
            <w:pPr>
              <w:jc w:val="center"/>
              <w:rPr>
                <w:rFonts w:ascii="Corbel" w:hAnsi="Corbel"/>
              </w:rPr>
            </w:pPr>
          </w:p>
        </w:tc>
      </w:tr>
    </w:tbl>
    <w:p w:rsidR="00C35433" w:rsidRDefault="00C35433" w:rsidP="00F85A29">
      <w:pPr>
        <w:jc w:val="center"/>
        <w:rPr>
          <w:rFonts w:ascii="Corbel" w:hAnsi="Corbel"/>
        </w:rPr>
      </w:pPr>
    </w:p>
    <w:p w:rsidR="00F85A29" w:rsidRDefault="00F85A29" w:rsidP="00F85A29">
      <w:pPr>
        <w:jc w:val="center"/>
        <w:rPr>
          <w:rFonts w:ascii="Corbel" w:hAnsi="Corbel"/>
        </w:rPr>
      </w:pPr>
    </w:p>
    <w:p w:rsidR="00F85A29" w:rsidRDefault="00F85A29" w:rsidP="00F85A29">
      <w:pPr>
        <w:jc w:val="center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0F68110F" wp14:editId="5AA70833">
            <wp:extent cx="2590068" cy="1353401"/>
            <wp:effectExtent l="0" t="0" r="1270" b="0"/>
            <wp:docPr id="2" name="Imagen 2" descr="Activity Websites | Northwes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ty Websites | Northwest Public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7" cy="13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29" w:rsidRDefault="00C35433" w:rsidP="00F85A29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4</w:t>
      </w:r>
    </w:p>
    <w:p w:rsidR="00C35433" w:rsidRPr="00C35433" w:rsidRDefault="00C35433" w:rsidP="00F85A29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F85A29" w:rsidRPr="00F85A29" w:rsidRDefault="00F85A29" w:rsidP="00F85A29">
      <w:pPr>
        <w:pStyle w:val="Prrafodelista"/>
        <w:jc w:val="center"/>
        <w:rPr>
          <w:rFonts w:ascii="Corbel" w:hAnsi="Corbel"/>
          <w:b/>
          <w:sz w:val="24"/>
        </w:rPr>
      </w:pPr>
    </w:p>
    <w:p w:rsidR="00C35433" w:rsidRDefault="00F85A29" w:rsidP="00C35433">
      <w:pPr>
        <w:pStyle w:val="Prrafodelista"/>
        <w:numPr>
          <w:ilvl w:val="0"/>
          <w:numId w:val="3"/>
        </w:numPr>
      </w:pPr>
      <w:r w:rsidRPr="00C35433">
        <w:rPr>
          <w:rFonts w:ascii="Corbel" w:hAnsi="Corbel"/>
        </w:rPr>
        <w:t xml:space="preserve"> </w:t>
      </w:r>
      <w:r>
        <w:t>Investigar en internet las reseñas en español de los libros de “La historia de Fortunato y sus dos hijos</w:t>
      </w:r>
      <w:r w:rsidR="00C35433">
        <w:t xml:space="preserve">” a través de este enlace: </w:t>
      </w:r>
      <w:r w:rsidRPr="00C35433">
        <w:rPr>
          <w:color w:val="1F4E79" w:themeColor="accent1" w:themeShade="80"/>
        </w:rPr>
        <w:t xml:space="preserve">https://es.qwe.wiki/wiki/Old_Fortunatus  </w:t>
      </w:r>
      <w:r>
        <w:t xml:space="preserve">y </w:t>
      </w:r>
    </w:p>
    <w:p w:rsidR="00F85A29" w:rsidRDefault="00C35433" w:rsidP="00C35433">
      <w:pPr>
        <w:pStyle w:val="Prrafodelista"/>
      </w:pPr>
      <w:r>
        <w:t xml:space="preserve">“El retrato de Dorian Gray” a través de este video: </w:t>
      </w:r>
      <w:r w:rsidR="00F85A29" w:rsidRPr="00C35433">
        <w:rPr>
          <w:color w:val="1F4E79" w:themeColor="accent1" w:themeShade="80"/>
        </w:rPr>
        <w:t>https://www.youtube.com/watch?v=kccGe9XWy98</w:t>
      </w:r>
    </w:p>
    <w:p w:rsidR="00F85A29" w:rsidRDefault="00C35433" w:rsidP="00C35433">
      <w:pPr>
        <w:pStyle w:val="Prrafodelista"/>
        <w:numPr>
          <w:ilvl w:val="0"/>
          <w:numId w:val="3"/>
        </w:numPr>
      </w:pPr>
      <w:r>
        <w:t>Contestar el ejercicio 2 página 28 sobre</w:t>
      </w:r>
      <w:r w:rsidR="00F85A29">
        <w:t xml:space="preserve"> los elementos de las portadas de los libros</w:t>
      </w:r>
      <w:r>
        <w:t xml:space="preserve"> de “The history of Fortunatus and his two sons” y “The picture of Dorian Gray”.</w:t>
      </w:r>
    </w:p>
    <w:p w:rsidR="00F85A29" w:rsidRDefault="00C35433" w:rsidP="00C35433">
      <w:pPr>
        <w:pStyle w:val="Prrafodelista"/>
        <w:numPr>
          <w:ilvl w:val="0"/>
          <w:numId w:val="3"/>
        </w:numPr>
      </w:pPr>
      <w:r>
        <w:t xml:space="preserve">Ir a la página 29, ejercicio 3 leer los textos </w:t>
      </w:r>
      <w:r w:rsidR="00F85A29">
        <w:t>y escribir</w:t>
      </w:r>
      <w:r>
        <w:t xml:space="preserve"> en español</w:t>
      </w:r>
      <w:r w:rsidR="00F85A29">
        <w:t xml:space="preserve"> lo que comprendieron de ca</w:t>
      </w:r>
      <w:r w:rsidR="00FF26AA">
        <w:t xml:space="preserve">da texto en 2 </w:t>
      </w:r>
      <w:r>
        <w:t>líneas en el cuaderno.</w:t>
      </w:r>
    </w:p>
    <w:p w:rsidR="00C35433" w:rsidRDefault="00C35433" w:rsidP="00C35433">
      <w:pPr>
        <w:pStyle w:val="Prrafodelista"/>
      </w:pPr>
    </w:p>
    <w:p w:rsidR="00C35433" w:rsidRPr="00C35433" w:rsidRDefault="00C35433" w:rsidP="00C35433">
      <w:pPr>
        <w:pStyle w:val="Prrafodelista"/>
        <w:rPr>
          <w:rFonts w:ascii="Corbel" w:hAnsi="Corbel"/>
          <w:b/>
        </w:rPr>
      </w:pPr>
      <w:r w:rsidRPr="00C35433">
        <w:rPr>
          <w:rFonts w:ascii="Corbel" w:hAnsi="Corbel"/>
          <w:b/>
        </w:rPr>
        <w:lastRenderedPageBreak/>
        <w:t>¿Qué voy a enviar?</w:t>
      </w:r>
    </w:p>
    <w:p w:rsidR="00C35433" w:rsidRDefault="00C35433" w:rsidP="00C35433">
      <w:pPr>
        <w:pStyle w:val="Prrafodelista"/>
        <w:rPr>
          <w:b/>
        </w:rPr>
      </w:pPr>
    </w:p>
    <w:p w:rsidR="00C35433" w:rsidRPr="00C35433" w:rsidRDefault="00C35433" w:rsidP="00C35433">
      <w:pPr>
        <w:pStyle w:val="Prrafodelista"/>
        <w:numPr>
          <w:ilvl w:val="0"/>
          <w:numId w:val="4"/>
        </w:numPr>
        <w:rPr>
          <w:rFonts w:ascii="Corbel" w:hAnsi="Corbel"/>
          <w:b/>
        </w:rPr>
      </w:pPr>
      <w:r w:rsidRPr="00C35433">
        <w:rPr>
          <w:rFonts w:ascii="Corbel" w:hAnsi="Corbel"/>
        </w:rPr>
        <w:t xml:space="preserve">En </w:t>
      </w:r>
      <w:r w:rsidRPr="00C35433">
        <w:rPr>
          <w:rFonts w:ascii="Corbel" w:hAnsi="Corbel"/>
          <w:u w:val="single"/>
        </w:rPr>
        <w:t>un solo correo</w:t>
      </w:r>
      <w:r w:rsidRPr="00C35433">
        <w:rPr>
          <w:rFonts w:ascii="Corbel" w:hAnsi="Corbel"/>
        </w:rPr>
        <w:t xml:space="preserve"> enviar la fotografía del ejercicio 2</w:t>
      </w:r>
      <w:r w:rsidR="00D149CD">
        <w:rPr>
          <w:rFonts w:ascii="Corbel" w:hAnsi="Corbel"/>
        </w:rPr>
        <w:t xml:space="preserve"> de la </w:t>
      </w:r>
      <w:r w:rsidRPr="00C35433">
        <w:rPr>
          <w:rFonts w:ascii="Corbel" w:hAnsi="Corbel"/>
        </w:rPr>
        <w:t xml:space="preserve">página 28 contestado y </w:t>
      </w:r>
      <w:r w:rsidR="00D149CD">
        <w:rPr>
          <w:rFonts w:ascii="Corbel" w:hAnsi="Corbel"/>
        </w:rPr>
        <w:t xml:space="preserve">elaborar dos pequeños textos </w:t>
      </w:r>
      <w:r w:rsidR="00FF26AA">
        <w:rPr>
          <w:rFonts w:ascii="Corbel" w:hAnsi="Corbel"/>
        </w:rPr>
        <w:t xml:space="preserve">en español (mínimo 2 líneas) </w:t>
      </w:r>
      <w:r w:rsidR="00D149CD">
        <w:rPr>
          <w:rFonts w:ascii="Corbel" w:hAnsi="Corbel"/>
        </w:rPr>
        <w:t>de lo</w:t>
      </w:r>
      <w:r w:rsidRPr="00C35433">
        <w:rPr>
          <w:rFonts w:ascii="Corbel" w:hAnsi="Corbel"/>
        </w:rPr>
        <w:t xml:space="preserve"> que comprendieron de la p.29 en el cuaderno</w:t>
      </w:r>
      <w:r w:rsidR="00E2165F">
        <w:rPr>
          <w:rFonts w:ascii="Corbel" w:hAnsi="Corbel"/>
        </w:rPr>
        <w:t xml:space="preserve"> con imágenes o dibujos</w:t>
      </w:r>
      <w:r w:rsidRPr="00C35433">
        <w:rPr>
          <w:rFonts w:ascii="Corbel" w:hAnsi="Corbel"/>
        </w:rPr>
        <w:t>.</w:t>
      </w:r>
    </w:p>
    <w:p w:rsidR="00C35433" w:rsidRDefault="00C35433" w:rsidP="00C35433">
      <w:pPr>
        <w:ind w:left="720"/>
        <w:rPr>
          <w:b/>
        </w:rPr>
      </w:pPr>
    </w:p>
    <w:p w:rsidR="00C35433" w:rsidRPr="00C35433" w:rsidRDefault="00C35433" w:rsidP="00C35433">
      <w:pPr>
        <w:ind w:left="720"/>
        <w:rPr>
          <w:rFonts w:ascii="Corbel" w:hAnsi="Corbel"/>
          <w:b/>
        </w:rPr>
      </w:pPr>
      <w:r w:rsidRPr="00C35433">
        <w:rPr>
          <w:rFonts w:ascii="Corbel" w:hAnsi="Corbel"/>
          <w:b/>
        </w:rPr>
        <w:t>¿</w:t>
      </w:r>
      <w:r w:rsidR="00E2165F">
        <w:rPr>
          <w:rFonts w:ascii="Corbel" w:hAnsi="Corbel"/>
          <w:b/>
        </w:rPr>
        <w:t>Qué debo considerar?</w:t>
      </w:r>
    </w:p>
    <w:p w:rsidR="00C35433" w:rsidRDefault="00C35433" w:rsidP="00C35433">
      <w:pPr>
        <w:pStyle w:val="Prrafodelista"/>
        <w:numPr>
          <w:ilvl w:val="0"/>
          <w:numId w:val="4"/>
        </w:numPr>
        <w:rPr>
          <w:rFonts w:ascii="Corbel" w:hAnsi="Corbel"/>
        </w:rPr>
      </w:pPr>
      <w:r w:rsidRPr="00C35433">
        <w:rPr>
          <w:rFonts w:ascii="Corbel" w:hAnsi="Corbel"/>
        </w:rPr>
        <w:t>Escribi</w:t>
      </w:r>
      <w:r w:rsidR="00E2165F">
        <w:rPr>
          <w:rFonts w:ascii="Corbel" w:hAnsi="Corbel"/>
        </w:rPr>
        <w:t>r</w:t>
      </w:r>
      <w:r w:rsidRPr="00C35433">
        <w:rPr>
          <w:rFonts w:ascii="Corbel" w:hAnsi="Corbel"/>
        </w:rPr>
        <w:t xml:space="preserve"> en el asunto tu nombre completo, grado y grupo.</w:t>
      </w:r>
    </w:p>
    <w:p w:rsidR="00E2165F" w:rsidRDefault="00E2165F" w:rsidP="00C35433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 xml:space="preserve">Enviarlo al correo </w:t>
      </w:r>
      <w:hyperlink r:id="rId8" w:history="1">
        <w:r w:rsidRPr="00235903">
          <w:rPr>
            <w:rStyle w:val="Hipervnculo"/>
            <w:rFonts w:ascii="Corbel" w:hAnsi="Corbel"/>
          </w:rPr>
          <w:t>rosario.cornejo@aefcm.gob.mx</w:t>
        </w:r>
      </w:hyperlink>
      <w:r>
        <w:rPr>
          <w:rFonts w:ascii="Corbel" w:hAnsi="Corbel"/>
        </w:rPr>
        <w:t xml:space="preserve"> de tu correo institucional.</w:t>
      </w:r>
    </w:p>
    <w:p w:rsidR="00E2165F" w:rsidRDefault="00E2165F" w:rsidP="00E2165F">
      <w:pPr>
        <w:pStyle w:val="Prrafodelista"/>
        <w:numPr>
          <w:ilvl w:val="0"/>
          <w:numId w:val="4"/>
        </w:numPr>
        <w:rPr>
          <w:rFonts w:ascii="Corbel" w:hAnsi="Corbel"/>
        </w:rPr>
      </w:pPr>
      <w:r w:rsidRPr="00E2165F">
        <w:rPr>
          <w:rFonts w:ascii="Corbel" w:hAnsi="Corbel"/>
        </w:rPr>
        <w:t>Si la actividad se realizó en el cuaderno favor de escanear el documento o tomar una fotografía de calidad y con el nombre del alumno en la parte superior de la hoja.</w:t>
      </w:r>
    </w:p>
    <w:p w:rsidR="00E2165F" w:rsidRDefault="00E2165F" w:rsidP="00E2165F">
      <w:pPr>
        <w:ind w:left="720"/>
        <w:rPr>
          <w:rFonts w:ascii="Corbel" w:hAnsi="Corbel"/>
        </w:rPr>
      </w:pPr>
    </w:p>
    <w:p w:rsidR="00E2165F" w:rsidRPr="00E2165F" w:rsidRDefault="00E2165F" w:rsidP="00E2165F">
      <w:pPr>
        <w:ind w:left="720"/>
        <w:rPr>
          <w:rFonts w:ascii="Corbel" w:hAnsi="Corbel"/>
          <w:b/>
        </w:rPr>
      </w:pPr>
      <w:r w:rsidRPr="00E2165F">
        <w:rPr>
          <w:rFonts w:ascii="Corbel" w:hAnsi="Corbel"/>
          <w:b/>
        </w:rPr>
        <w:t>Fecha límite de entrega:</w:t>
      </w:r>
    </w:p>
    <w:p w:rsidR="00E2165F" w:rsidRDefault="00E2165F" w:rsidP="00E2165F">
      <w:pPr>
        <w:ind w:left="720"/>
        <w:rPr>
          <w:rFonts w:ascii="Corbel" w:hAnsi="Corbel"/>
          <w:u w:val="single"/>
        </w:rPr>
      </w:pPr>
      <w:r w:rsidRPr="00E2165F">
        <w:rPr>
          <w:rFonts w:ascii="Corbel" w:hAnsi="Corbel"/>
          <w:u w:val="single"/>
        </w:rPr>
        <w:t xml:space="preserve">VIERNES 18 de septiembre del 2020 hasta las 3 p.m. </w:t>
      </w:r>
    </w:p>
    <w:p w:rsidR="00E2165F" w:rsidRDefault="00E2165F" w:rsidP="00E2165F">
      <w:pPr>
        <w:ind w:left="720"/>
        <w:rPr>
          <w:rFonts w:ascii="Corbel" w:hAnsi="Corbel"/>
          <w:u w:val="single"/>
        </w:rPr>
      </w:pPr>
    </w:p>
    <w:p w:rsidR="00E2165F" w:rsidRDefault="00E2165F" w:rsidP="00E2165F">
      <w:pPr>
        <w:ind w:left="720"/>
        <w:rPr>
          <w:rFonts w:ascii="Corbel" w:hAnsi="Corbel"/>
          <w:b/>
        </w:rPr>
      </w:pPr>
      <w:r w:rsidRPr="00E2165F">
        <w:rPr>
          <w:rFonts w:ascii="Corbel" w:hAnsi="Corbel"/>
          <w:b/>
        </w:rPr>
        <w:t>¿Qué me va a evaluar la maestra en la actividad?</w:t>
      </w:r>
    </w:p>
    <w:p w:rsidR="00D149CD" w:rsidRDefault="00D149CD" w:rsidP="00E2165F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E2165F" w:rsidRPr="00E2165F" w:rsidTr="00D613A2">
        <w:trPr>
          <w:trHeight w:val="502"/>
        </w:trPr>
        <w:tc>
          <w:tcPr>
            <w:tcW w:w="9487" w:type="dxa"/>
            <w:gridSpan w:val="2"/>
          </w:tcPr>
          <w:p w:rsidR="00E2165F" w:rsidRPr="00E2165F" w:rsidRDefault="00D149CD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>Evaluación de la actividad 4</w:t>
            </w:r>
          </w:p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E2165F" w:rsidRPr="00E2165F" w:rsidTr="00D613A2">
        <w:trPr>
          <w:trHeight w:val="502"/>
        </w:trPr>
        <w:tc>
          <w:tcPr>
            <w:tcW w:w="5029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E2165F" w:rsidRPr="00E2165F" w:rsidTr="00D613A2">
        <w:trPr>
          <w:trHeight w:val="482"/>
        </w:trPr>
        <w:tc>
          <w:tcPr>
            <w:tcW w:w="5029" w:type="dxa"/>
          </w:tcPr>
          <w:p w:rsidR="00E2165F" w:rsidRPr="00E2165F" w:rsidRDefault="00D149CD" w:rsidP="00E2165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Ejercicio 2 de la página 28 contestado.</w:t>
            </w:r>
          </w:p>
        </w:tc>
        <w:tc>
          <w:tcPr>
            <w:tcW w:w="4458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E2165F" w:rsidRPr="00E2165F" w:rsidTr="00D613A2">
        <w:trPr>
          <w:trHeight w:val="502"/>
        </w:trPr>
        <w:tc>
          <w:tcPr>
            <w:tcW w:w="5029" w:type="dxa"/>
          </w:tcPr>
          <w:p w:rsidR="00E2165F" w:rsidRPr="00E2165F" w:rsidRDefault="00FF26AA" w:rsidP="00E2165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Elaboración de dos textos en español de lo que trata la página 29</w:t>
            </w:r>
          </w:p>
        </w:tc>
        <w:tc>
          <w:tcPr>
            <w:tcW w:w="4458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E2165F" w:rsidRPr="00E2165F" w:rsidTr="00D613A2">
        <w:trPr>
          <w:trHeight w:val="502"/>
        </w:trPr>
        <w:tc>
          <w:tcPr>
            <w:tcW w:w="5029" w:type="dxa"/>
          </w:tcPr>
          <w:p w:rsidR="00E2165F" w:rsidRPr="00E2165F" w:rsidRDefault="00FF26AA" w:rsidP="00E2165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Que los textos tengan un mínimo de 2 líneas de escrito.</w:t>
            </w:r>
          </w:p>
        </w:tc>
        <w:tc>
          <w:tcPr>
            <w:tcW w:w="4458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E2165F" w:rsidRPr="00E2165F" w:rsidTr="00D613A2">
        <w:trPr>
          <w:trHeight w:val="482"/>
        </w:trPr>
        <w:tc>
          <w:tcPr>
            <w:tcW w:w="5029" w:type="dxa"/>
          </w:tcPr>
          <w:p w:rsidR="00E2165F" w:rsidRPr="00E2165F" w:rsidRDefault="00FF26AA" w:rsidP="00E2165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Que los textos contengan imágenes o dibujos.</w:t>
            </w:r>
          </w:p>
        </w:tc>
        <w:tc>
          <w:tcPr>
            <w:tcW w:w="4458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E2165F" w:rsidRPr="00E2165F" w:rsidTr="00D613A2">
        <w:trPr>
          <w:trHeight w:val="482"/>
        </w:trPr>
        <w:tc>
          <w:tcPr>
            <w:tcW w:w="5029" w:type="dxa"/>
          </w:tcPr>
          <w:p w:rsidR="00E2165F" w:rsidRPr="00E2165F" w:rsidRDefault="00FF26AA" w:rsidP="00FF26A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Es limpio, estr</w:t>
            </w:r>
            <w:r w:rsidR="00256CD9">
              <w:rPr>
                <w:rFonts w:ascii="Corbel" w:hAnsi="Corbel" w:cs="Calibri"/>
                <w:sz w:val="24"/>
                <w:szCs w:val="24"/>
              </w:rPr>
              <w:t>ucturado,</w:t>
            </w:r>
            <w:r w:rsidR="00E2165F" w:rsidRPr="00E2165F">
              <w:rPr>
                <w:rFonts w:ascii="Corbel" w:hAnsi="Corbel" w:cs="Calibri"/>
                <w:sz w:val="24"/>
                <w:szCs w:val="24"/>
              </w:rPr>
              <w:t xml:space="preserve"> ordenado</w:t>
            </w:r>
            <w:r w:rsidR="00256CD9">
              <w:rPr>
                <w:rFonts w:ascii="Corbel" w:hAnsi="Corbel" w:cs="Calibri"/>
                <w:sz w:val="24"/>
                <w:szCs w:val="24"/>
              </w:rPr>
              <w:t xml:space="preserve"> y puntual en la entrega.</w:t>
            </w:r>
          </w:p>
        </w:tc>
        <w:tc>
          <w:tcPr>
            <w:tcW w:w="4458" w:type="dxa"/>
          </w:tcPr>
          <w:p w:rsidR="00E2165F" w:rsidRPr="00E2165F" w:rsidRDefault="00E2165F" w:rsidP="00E21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E2165F" w:rsidRPr="00E2165F" w:rsidRDefault="00E2165F" w:rsidP="00E2165F">
      <w:pPr>
        <w:ind w:left="720"/>
        <w:rPr>
          <w:rFonts w:ascii="Corbel" w:hAnsi="Corbel"/>
          <w:b/>
        </w:rPr>
      </w:pPr>
    </w:p>
    <w:p w:rsidR="00E2165F" w:rsidRDefault="00E2165F" w:rsidP="00E2165F">
      <w:pPr>
        <w:rPr>
          <w:rFonts w:ascii="Corbel" w:hAnsi="Corbel"/>
        </w:rPr>
      </w:pPr>
    </w:p>
    <w:p w:rsidR="00FF26AA" w:rsidRDefault="00FF26AA" w:rsidP="00E2165F">
      <w:pPr>
        <w:rPr>
          <w:rFonts w:ascii="Corbel" w:hAnsi="Corbel"/>
        </w:rPr>
      </w:pPr>
    </w:p>
    <w:p w:rsidR="00FF26AA" w:rsidRDefault="00FF26AA" w:rsidP="00E2165F">
      <w:pPr>
        <w:rPr>
          <w:rFonts w:ascii="Corbel" w:hAnsi="Corbel"/>
        </w:rPr>
      </w:pPr>
    </w:p>
    <w:p w:rsidR="00FF26AA" w:rsidRDefault="00FF26AA" w:rsidP="00E2165F">
      <w:pPr>
        <w:rPr>
          <w:rFonts w:ascii="Corbel" w:hAnsi="Corbel"/>
        </w:rPr>
      </w:pPr>
    </w:p>
    <w:p w:rsidR="00FF26AA" w:rsidRDefault="00FF26AA" w:rsidP="00E2165F">
      <w:pPr>
        <w:rPr>
          <w:rFonts w:ascii="Corbel" w:hAnsi="Corbel"/>
        </w:rPr>
      </w:pPr>
    </w:p>
    <w:p w:rsidR="00FF26AA" w:rsidRDefault="00FF26AA" w:rsidP="00E2165F">
      <w:pPr>
        <w:rPr>
          <w:rFonts w:ascii="Corbel" w:hAnsi="Corbel"/>
        </w:rPr>
      </w:pPr>
    </w:p>
    <w:p w:rsidR="00FF26AA" w:rsidRPr="00FF26AA" w:rsidRDefault="00FF26AA" w:rsidP="00FF26AA">
      <w:pPr>
        <w:jc w:val="center"/>
        <w:rPr>
          <w:rFonts w:ascii="Corbel" w:hAnsi="Corbel"/>
          <w:b/>
          <w:sz w:val="24"/>
        </w:rPr>
      </w:pPr>
      <w:r w:rsidRPr="00FF26AA">
        <w:rPr>
          <w:rFonts w:ascii="Corbel" w:hAnsi="Corbel"/>
          <w:b/>
          <w:sz w:val="24"/>
        </w:rPr>
        <w:lastRenderedPageBreak/>
        <w:t>Activity 5</w:t>
      </w:r>
    </w:p>
    <w:p w:rsidR="00FF26AA" w:rsidRDefault="00FF26AA" w:rsidP="00FF26AA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FF26AA" w:rsidRDefault="00FF26AA" w:rsidP="00FF26AA">
      <w:pPr>
        <w:pStyle w:val="Prrafodelista"/>
        <w:rPr>
          <w:rFonts w:ascii="Corbel" w:hAnsi="Corbel"/>
          <w:b/>
        </w:rPr>
      </w:pPr>
    </w:p>
    <w:p w:rsidR="00FF26AA" w:rsidRDefault="00FF26AA" w:rsidP="00FF26AA">
      <w:pPr>
        <w:numPr>
          <w:ilvl w:val="0"/>
          <w:numId w:val="1"/>
        </w:numPr>
        <w:contextualSpacing/>
      </w:pPr>
      <w:r w:rsidRPr="00FF26AA">
        <w:t>Leer e</w:t>
      </w:r>
      <w:r>
        <w:t xml:space="preserve">l cómic de la p. 32, copiar en el cuaderno el siguiente cuadro de datos y contestar </w:t>
      </w:r>
      <w:r w:rsidR="00B01045">
        <w:t xml:space="preserve">en INGLÉS </w:t>
      </w:r>
      <w:r>
        <w:t>sobre: personajes que intervienen, lugar donde se lleva a cabo esa parte de la historia y la idea principal.</w:t>
      </w:r>
    </w:p>
    <w:p w:rsidR="00FF26AA" w:rsidRDefault="00FF26AA" w:rsidP="00FF26AA">
      <w:pPr>
        <w:ind w:left="720"/>
        <w:contextualSpacing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31"/>
        <w:gridCol w:w="3177"/>
        <w:gridCol w:w="3173"/>
      </w:tblGrid>
      <w:tr w:rsidR="00FF26AA" w:rsidTr="00B01045">
        <w:trPr>
          <w:trHeight w:val="324"/>
        </w:trPr>
        <w:tc>
          <w:tcPr>
            <w:tcW w:w="3231" w:type="dxa"/>
          </w:tcPr>
          <w:p w:rsidR="00FF26AA" w:rsidRDefault="00FF26AA" w:rsidP="00FF26AA">
            <w:pPr>
              <w:contextualSpacing/>
              <w:jc w:val="center"/>
            </w:pPr>
            <w:r>
              <w:t>CHARACTERS</w:t>
            </w:r>
          </w:p>
        </w:tc>
        <w:tc>
          <w:tcPr>
            <w:tcW w:w="3177" w:type="dxa"/>
          </w:tcPr>
          <w:p w:rsidR="00FF26AA" w:rsidRDefault="00FF26AA" w:rsidP="00FF26AA">
            <w:pPr>
              <w:contextualSpacing/>
              <w:jc w:val="center"/>
            </w:pPr>
            <w:r>
              <w:t>PLACE</w:t>
            </w:r>
          </w:p>
        </w:tc>
        <w:tc>
          <w:tcPr>
            <w:tcW w:w="3173" w:type="dxa"/>
          </w:tcPr>
          <w:p w:rsidR="00FF26AA" w:rsidRDefault="00FF26AA" w:rsidP="00FF26AA">
            <w:pPr>
              <w:contextualSpacing/>
              <w:jc w:val="center"/>
            </w:pPr>
            <w:r>
              <w:t>MAIN IDEA</w:t>
            </w:r>
          </w:p>
        </w:tc>
      </w:tr>
      <w:tr w:rsidR="00FF26AA" w:rsidTr="00B01045">
        <w:trPr>
          <w:trHeight w:val="742"/>
        </w:trPr>
        <w:tc>
          <w:tcPr>
            <w:tcW w:w="3231" w:type="dxa"/>
          </w:tcPr>
          <w:p w:rsidR="00FF26AA" w:rsidRDefault="00FF26AA" w:rsidP="00FF26AA">
            <w:pPr>
              <w:contextualSpacing/>
            </w:pPr>
          </w:p>
        </w:tc>
        <w:tc>
          <w:tcPr>
            <w:tcW w:w="3177" w:type="dxa"/>
          </w:tcPr>
          <w:p w:rsidR="00FF26AA" w:rsidRDefault="00FF26AA" w:rsidP="00FF26AA">
            <w:pPr>
              <w:contextualSpacing/>
            </w:pPr>
          </w:p>
        </w:tc>
        <w:tc>
          <w:tcPr>
            <w:tcW w:w="3173" w:type="dxa"/>
          </w:tcPr>
          <w:p w:rsidR="00FF26AA" w:rsidRDefault="00FF26AA" w:rsidP="00FF26AA">
            <w:pPr>
              <w:contextualSpacing/>
            </w:pPr>
          </w:p>
        </w:tc>
      </w:tr>
    </w:tbl>
    <w:p w:rsidR="00FF26AA" w:rsidRDefault="00FF26AA" w:rsidP="00B01045">
      <w:pPr>
        <w:contextualSpacing/>
      </w:pPr>
    </w:p>
    <w:p w:rsidR="00FF26AA" w:rsidRPr="00FF26AA" w:rsidRDefault="00FF26AA" w:rsidP="00FF26AA">
      <w:pPr>
        <w:ind w:left="720"/>
        <w:contextualSpacing/>
      </w:pPr>
    </w:p>
    <w:p w:rsidR="00FF26AA" w:rsidRDefault="00FF26AA" w:rsidP="00FF26AA">
      <w:pPr>
        <w:numPr>
          <w:ilvl w:val="0"/>
          <w:numId w:val="1"/>
        </w:numPr>
        <w:contextualSpacing/>
      </w:pPr>
      <w:r w:rsidRPr="00FF26AA">
        <w:t>Buscar</w:t>
      </w:r>
      <w:r w:rsidR="00B01045">
        <w:t xml:space="preserve"> la siguiente lista de</w:t>
      </w:r>
      <w:r w:rsidRPr="00FF26AA">
        <w:t xml:space="preserve"> verbos en pasado simple</w:t>
      </w:r>
      <w:r w:rsidR="00B01045">
        <w:t>, copiarlos en el cuaderno</w:t>
      </w:r>
      <w:r w:rsidRPr="00FF26AA">
        <w:t xml:space="preserve"> y subrayarlos </w:t>
      </w:r>
      <w:r w:rsidR="00B01045">
        <w:t xml:space="preserve">de color azul </w:t>
      </w:r>
      <w:r w:rsidRPr="00FF26AA">
        <w:t>en el texto de la p. 34 ejercicio 8.</w:t>
      </w:r>
    </w:p>
    <w:p w:rsidR="00B01045" w:rsidRDefault="00B01045" w:rsidP="00B01045">
      <w:pPr>
        <w:pStyle w:val="Prrafodelista"/>
        <w:numPr>
          <w:ilvl w:val="0"/>
          <w:numId w:val="10"/>
        </w:numPr>
      </w:pPr>
      <w:r>
        <w:t>Puedes apoyarte de la lista de verbos que les fue entregada en segundo grado o de los siguientes enlaces:</w:t>
      </w:r>
    </w:p>
    <w:p w:rsidR="00B01045" w:rsidRDefault="0055292A" w:rsidP="00B01045">
      <w:pPr>
        <w:pStyle w:val="Prrafodelista"/>
        <w:ind w:left="1080"/>
      </w:pPr>
      <w:hyperlink r:id="rId9" w:history="1">
        <w:r w:rsidR="00B01045" w:rsidRPr="00235903">
          <w:rPr>
            <w:rStyle w:val="Hipervnculo"/>
          </w:rPr>
          <w:t>http://www.mansioningles.com/gram53.htm</w:t>
        </w:r>
      </w:hyperlink>
      <w:r w:rsidR="00B01045">
        <w:t xml:space="preserve"> VERBOS IRREGULARES</w:t>
      </w:r>
    </w:p>
    <w:p w:rsidR="00B01045" w:rsidRDefault="0055292A" w:rsidP="00B01045">
      <w:pPr>
        <w:pStyle w:val="Prrafodelista"/>
        <w:ind w:left="1080"/>
      </w:pPr>
      <w:hyperlink r:id="rId10" w:history="1">
        <w:r w:rsidR="00B01045" w:rsidRPr="00235903">
          <w:rPr>
            <w:rStyle w:val="Hipervnculo"/>
          </w:rPr>
          <w:t>https://www.aprendeinglessila.com/2017/10/lista-de-verbos-regulares-en-ingles/</w:t>
        </w:r>
      </w:hyperlink>
      <w:r w:rsidR="00B01045">
        <w:t xml:space="preserve"> VERBOS REGULARES</w:t>
      </w:r>
    </w:p>
    <w:p w:rsidR="00B01045" w:rsidRDefault="00B01045" w:rsidP="00B01045">
      <w:pPr>
        <w:pStyle w:val="Prrafodelista"/>
        <w:ind w:left="1080"/>
      </w:pPr>
    </w:p>
    <w:p w:rsidR="00B01045" w:rsidRDefault="00B01045" w:rsidP="00B01045">
      <w:pPr>
        <w:ind w:left="720"/>
        <w:contextualSpacing/>
      </w:pP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Be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Kill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Wake up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 xml:space="preserve">See 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Ask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Decide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Help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Receive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Have</w:t>
      </w:r>
    </w:p>
    <w:p w:rsidR="00B01045" w:rsidRDefault="00B01045" w:rsidP="00B01045">
      <w:pPr>
        <w:pStyle w:val="Prrafodelista"/>
        <w:numPr>
          <w:ilvl w:val="0"/>
          <w:numId w:val="9"/>
        </w:numPr>
      </w:pPr>
      <w:r>
        <w:t>Say</w:t>
      </w:r>
    </w:p>
    <w:p w:rsidR="00B01045" w:rsidRPr="00FF26AA" w:rsidRDefault="00B01045" w:rsidP="00B01045">
      <w:pPr>
        <w:pStyle w:val="Prrafodelista"/>
        <w:numPr>
          <w:ilvl w:val="0"/>
          <w:numId w:val="9"/>
        </w:numPr>
      </w:pPr>
      <w:r>
        <w:t>Take</w:t>
      </w:r>
    </w:p>
    <w:p w:rsidR="00FF26AA" w:rsidRPr="00FF26AA" w:rsidRDefault="00FF26AA" w:rsidP="00FF26AA">
      <w:pPr>
        <w:pStyle w:val="Prrafodelista"/>
        <w:rPr>
          <w:rFonts w:ascii="Corbel" w:hAnsi="Corbel"/>
          <w:b/>
        </w:rPr>
      </w:pPr>
    </w:p>
    <w:p w:rsidR="00F85A29" w:rsidRDefault="00F85A29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F85A29">
      <w:pPr>
        <w:rPr>
          <w:rFonts w:ascii="Corbel" w:hAnsi="Corbel"/>
        </w:rPr>
      </w:pPr>
    </w:p>
    <w:p w:rsidR="00B01045" w:rsidRDefault="00B01045" w:rsidP="00B01045">
      <w:pPr>
        <w:pStyle w:val="Prrafodelista"/>
        <w:rPr>
          <w:rFonts w:ascii="Corbel" w:hAnsi="Corbel"/>
          <w:b/>
        </w:rPr>
      </w:pPr>
      <w:r w:rsidRPr="00C35433">
        <w:rPr>
          <w:rFonts w:ascii="Corbel" w:hAnsi="Corbel"/>
          <w:b/>
        </w:rPr>
        <w:lastRenderedPageBreak/>
        <w:t>¿Qué voy a enviar?</w:t>
      </w:r>
    </w:p>
    <w:p w:rsidR="00B01045" w:rsidRDefault="00B01045" w:rsidP="00B01045">
      <w:pPr>
        <w:pStyle w:val="Prrafodelista"/>
        <w:rPr>
          <w:rFonts w:ascii="Corbel" w:hAnsi="Corbel"/>
          <w:b/>
        </w:rPr>
      </w:pPr>
    </w:p>
    <w:p w:rsidR="00B01045" w:rsidRPr="00B01045" w:rsidRDefault="00B01045" w:rsidP="00B01045">
      <w:pPr>
        <w:pStyle w:val="Prrafodelista"/>
        <w:numPr>
          <w:ilvl w:val="0"/>
          <w:numId w:val="4"/>
        </w:numPr>
        <w:rPr>
          <w:rFonts w:ascii="Corbel" w:hAnsi="Corbel"/>
          <w:b/>
        </w:rPr>
      </w:pPr>
      <w:r>
        <w:t xml:space="preserve">En </w:t>
      </w:r>
      <w:r w:rsidRPr="00B01045">
        <w:rPr>
          <w:u w:val="single"/>
        </w:rPr>
        <w:t>un solo correo</w:t>
      </w:r>
      <w:r>
        <w:t xml:space="preserve"> enviar la fotografía del cuadro de datos y del texto con los verbos en pasado simple subrayados con color azul de la p. 34 ejercicio 8.</w:t>
      </w:r>
    </w:p>
    <w:p w:rsidR="00B01045" w:rsidRPr="00C35433" w:rsidRDefault="00B01045" w:rsidP="00B01045">
      <w:pPr>
        <w:ind w:left="720"/>
        <w:rPr>
          <w:rFonts w:ascii="Corbel" w:hAnsi="Corbel"/>
          <w:b/>
        </w:rPr>
      </w:pPr>
      <w:r w:rsidRPr="00C35433">
        <w:rPr>
          <w:rFonts w:ascii="Corbel" w:hAnsi="Corbel"/>
          <w:b/>
        </w:rPr>
        <w:t>¿</w:t>
      </w:r>
      <w:r>
        <w:rPr>
          <w:rFonts w:ascii="Corbel" w:hAnsi="Corbel"/>
          <w:b/>
        </w:rPr>
        <w:t>Qué debo considerar?</w:t>
      </w:r>
    </w:p>
    <w:p w:rsidR="00B01045" w:rsidRDefault="00B01045" w:rsidP="00B01045">
      <w:pPr>
        <w:pStyle w:val="Prrafodelista"/>
        <w:numPr>
          <w:ilvl w:val="0"/>
          <w:numId w:val="4"/>
        </w:numPr>
        <w:rPr>
          <w:rFonts w:ascii="Corbel" w:hAnsi="Corbel"/>
        </w:rPr>
      </w:pPr>
      <w:r w:rsidRPr="00C35433">
        <w:rPr>
          <w:rFonts w:ascii="Corbel" w:hAnsi="Corbel"/>
        </w:rPr>
        <w:t>Escribi</w:t>
      </w:r>
      <w:r>
        <w:rPr>
          <w:rFonts w:ascii="Corbel" w:hAnsi="Corbel"/>
        </w:rPr>
        <w:t>r</w:t>
      </w:r>
      <w:r w:rsidRPr="00C35433">
        <w:rPr>
          <w:rFonts w:ascii="Corbel" w:hAnsi="Corbel"/>
        </w:rPr>
        <w:t xml:space="preserve"> en el asunto tu nombre completo, grado y grupo.</w:t>
      </w:r>
    </w:p>
    <w:p w:rsidR="00B01045" w:rsidRDefault="00B01045" w:rsidP="00B01045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 xml:space="preserve">Enviarlo al correo </w:t>
      </w:r>
      <w:hyperlink r:id="rId11" w:history="1">
        <w:r w:rsidRPr="00235903">
          <w:rPr>
            <w:rStyle w:val="Hipervnculo"/>
            <w:rFonts w:ascii="Corbel" w:hAnsi="Corbel"/>
          </w:rPr>
          <w:t>rosario.cornejo@aefcm.gob.mx</w:t>
        </w:r>
      </w:hyperlink>
      <w:r>
        <w:rPr>
          <w:rFonts w:ascii="Corbel" w:hAnsi="Corbel"/>
        </w:rPr>
        <w:t xml:space="preserve"> de tu correo institucional.</w:t>
      </w:r>
    </w:p>
    <w:p w:rsidR="00B01045" w:rsidRDefault="00B01045" w:rsidP="00B01045">
      <w:pPr>
        <w:pStyle w:val="Prrafodelista"/>
        <w:numPr>
          <w:ilvl w:val="0"/>
          <w:numId w:val="4"/>
        </w:numPr>
        <w:rPr>
          <w:rFonts w:ascii="Corbel" w:hAnsi="Corbel"/>
        </w:rPr>
      </w:pPr>
      <w:r w:rsidRPr="00E2165F">
        <w:rPr>
          <w:rFonts w:ascii="Corbel" w:hAnsi="Corbel"/>
        </w:rPr>
        <w:t>Si la actividad se realizó en el cuaderno favor de escanear el documento o tomar una fotografía de calidad y con el nombre del alumno en la parte superior de la hoja.</w:t>
      </w:r>
    </w:p>
    <w:p w:rsidR="00B01045" w:rsidRDefault="00B01045" w:rsidP="00B01045">
      <w:pPr>
        <w:ind w:left="720"/>
        <w:rPr>
          <w:rFonts w:ascii="Corbel" w:hAnsi="Corbel"/>
        </w:rPr>
      </w:pPr>
    </w:p>
    <w:p w:rsidR="00B01045" w:rsidRPr="00E2165F" w:rsidRDefault="00B01045" w:rsidP="00B01045">
      <w:pPr>
        <w:ind w:left="720"/>
        <w:rPr>
          <w:rFonts w:ascii="Corbel" w:hAnsi="Corbel"/>
          <w:b/>
        </w:rPr>
      </w:pPr>
      <w:r w:rsidRPr="00E2165F">
        <w:rPr>
          <w:rFonts w:ascii="Corbel" w:hAnsi="Corbel"/>
          <w:b/>
        </w:rPr>
        <w:t>Fecha límite de entrega:</w:t>
      </w:r>
    </w:p>
    <w:p w:rsidR="00B01045" w:rsidRDefault="00B01045" w:rsidP="00B01045">
      <w:pPr>
        <w:ind w:left="720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VIERNES 25</w:t>
      </w:r>
      <w:r w:rsidRPr="00E2165F">
        <w:rPr>
          <w:rFonts w:ascii="Corbel" w:hAnsi="Corbel"/>
          <w:u w:val="single"/>
        </w:rPr>
        <w:t xml:space="preserve"> de septiembre del 2020 hasta las 3 p.m. </w:t>
      </w:r>
    </w:p>
    <w:p w:rsidR="00B01045" w:rsidRDefault="00B01045" w:rsidP="00B01045">
      <w:pPr>
        <w:ind w:left="720"/>
        <w:rPr>
          <w:rFonts w:ascii="Corbel" w:hAnsi="Corbel"/>
          <w:u w:val="single"/>
        </w:rPr>
      </w:pPr>
    </w:p>
    <w:p w:rsidR="00B01045" w:rsidRDefault="00B01045" w:rsidP="00B01045">
      <w:pPr>
        <w:ind w:left="720"/>
        <w:rPr>
          <w:rFonts w:ascii="Corbel" w:hAnsi="Corbel"/>
          <w:b/>
        </w:rPr>
      </w:pPr>
      <w:r w:rsidRPr="00E2165F">
        <w:rPr>
          <w:rFonts w:ascii="Corbel" w:hAnsi="Corbel"/>
          <w:b/>
        </w:rPr>
        <w:t>¿Qué me va a evaluar la maestra en la actividad?</w:t>
      </w:r>
    </w:p>
    <w:p w:rsidR="00B01045" w:rsidRDefault="00B01045" w:rsidP="00B01045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B01045" w:rsidRPr="00E2165F" w:rsidTr="00D613A2">
        <w:trPr>
          <w:trHeight w:val="502"/>
        </w:trPr>
        <w:tc>
          <w:tcPr>
            <w:tcW w:w="9487" w:type="dxa"/>
            <w:gridSpan w:val="2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>Evaluación de la actividad 5</w:t>
            </w:r>
          </w:p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B01045" w:rsidRPr="00E2165F" w:rsidTr="00D613A2">
        <w:trPr>
          <w:trHeight w:val="502"/>
        </w:trPr>
        <w:tc>
          <w:tcPr>
            <w:tcW w:w="5029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B01045" w:rsidRPr="00E2165F" w:rsidTr="00D613A2">
        <w:trPr>
          <w:trHeight w:val="482"/>
        </w:trPr>
        <w:tc>
          <w:tcPr>
            <w:tcW w:w="5029" w:type="dxa"/>
          </w:tcPr>
          <w:p w:rsidR="00B01045" w:rsidRPr="00E2165F" w:rsidRDefault="00B01045" w:rsidP="00D613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Cuadro de datos contestado en inglés.</w:t>
            </w:r>
          </w:p>
        </w:tc>
        <w:tc>
          <w:tcPr>
            <w:tcW w:w="4458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B01045" w:rsidRPr="00E2165F" w:rsidTr="00D613A2">
        <w:trPr>
          <w:trHeight w:val="502"/>
        </w:trPr>
        <w:tc>
          <w:tcPr>
            <w:tcW w:w="5029" w:type="dxa"/>
          </w:tcPr>
          <w:p w:rsidR="00B01045" w:rsidRPr="00E2165F" w:rsidRDefault="00B01045" w:rsidP="00D613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Verbos en pasado simple subrayados con color azul.</w:t>
            </w:r>
          </w:p>
        </w:tc>
        <w:tc>
          <w:tcPr>
            <w:tcW w:w="4458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B01045" w:rsidRPr="00E2165F" w:rsidTr="00D613A2">
        <w:trPr>
          <w:trHeight w:val="502"/>
        </w:trPr>
        <w:tc>
          <w:tcPr>
            <w:tcW w:w="5029" w:type="dxa"/>
          </w:tcPr>
          <w:p w:rsidR="00B01045" w:rsidRPr="00E2165F" w:rsidRDefault="00B01045" w:rsidP="00D613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Letra legible.</w:t>
            </w:r>
          </w:p>
        </w:tc>
        <w:tc>
          <w:tcPr>
            <w:tcW w:w="4458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B01045" w:rsidRPr="00E2165F" w:rsidTr="00D613A2">
        <w:trPr>
          <w:trHeight w:val="482"/>
        </w:trPr>
        <w:tc>
          <w:tcPr>
            <w:tcW w:w="5029" w:type="dxa"/>
          </w:tcPr>
          <w:p w:rsidR="00B01045" w:rsidRPr="00E2165F" w:rsidRDefault="00B01045" w:rsidP="00D613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B01045" w:rsidRPr="00E2165F" w:rsidTr="00D613A2">
        <w:trPr>
          <w:trHeight w:val="482"/>
        </w:trPr>
        <w:tc>
          <w:tcPr>
            <w:tcW w:w="5029" w:type="dxa"/>
          </w:tcPr>
          <w:p w:rsidR="00B01045" w:rsidRPr="00E2165F" w:rsidRDefault="00B01045" w:rsidP="00D613A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Es limpio, estructurado </w:t>
            </w:r>
            <w:r w:rsidRPr="00E2165F">
              <w:rPr>
                <w:rFonts w:ascii="Corbel" w:hAnsi="Corbel" w:cs="Calibri"/>
                <w:sz w:val="24"/>
                <w:szCs w:val="24"/>
              </w:rPr>
              <w:t>y ordenado</w:t>
            </w:r>
          </w:p>
        </w:tc>
        <w:tc>
          <w:tcPr>
            <w:tcW w:w="4458" w:type="dxa"/>
          </w:tcPr>
          <w:p w:rsidR="00B01045" w:rsidRPr="00E2165F" w:rsidRDefault="00B01045" w:rsidP="00D61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E2165F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B01045" w:rsidRPr="00E2165F" w:rsidRDefault="00B01045" w:rsidP="00B01045">
      <w:pPr>
        <w:ind w:left="720"/>
        <w:rPr>
          <w:rFonts w:ascii="Corbel" w:hAnsi="Corbel"/>
          <w:b/>
        </w:rPr>
      </w:pPr>
    </w:p>
    <w:p w:rsidR="00B01045" w:rsidRDefault="00B01045" w:rsidP="00F85A29">
      <w:pPr>
        <w:rPr>
          <w:rFonts w:ascii="Corbel" w:hAnsi="Corbel"/>
        </w:rPr>
      </w:pPr>
    </w:p>
    <w:p w:rsidR="00256CD9" w:rsidRPr="00F85A29" w:rsidRDefault="00256CD9" w:rsidP="00256CD9">
      <w:pPr>
        <w:jc w:val="right"/>
        <w:rPr>
          <w:rFonts w:ascii="Corbel" w:hAnsi="Corbel"/>
        </w:rPr>
      </w:pPr>
      <w:r>
        <w:rPr>
          <w:noProof/>
          <w:lang w:eastAsia="es-MX"/>
        </w:rPr>
        <w:drawing>
          <wp:inline distT="0" distB="0" distL="0" distR="0" wp14:anchorId="610F4F74" wp14:editId="6C4E73D0">
            <wp:extent cx="2113040" cy="2113040"/>
            <wp:effectExtent l="0" t="0" r="1905" b="1905"/>
            <wp:docPr id="3" name="Imagen 3" descr="A Round of Thanks - Tarjeta De Agradecimiento | Greetings I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ound of Thanks - Tarjeta De Agradecimiento | Greetings Isla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69" cy="212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CD9" w:rsidRPr="00F85A29" w:rsidSect="00F85A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49"/>
    <w:multiLevelType w:val="hybridMultilevel"/>
    <w:tmpl w:val="0B2010D8"/>
    <w:lvl w:ilvl="0" w:tplc="F9E68378">
      <w:start w:val="1"/>
      <w:numFmt w:val="decimal"/>
      <w:lvlText w:val="%1."/>
      <w:lvlJc w:val="left"/>
      <w:pPr>
        <w:ind w:left="1080" w:hanging="360"/>
      </w:pPr>
      <w:rPr>
        <w:rFonts w:ascii="Corbel" w:hAnsi="Corbe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3749C"/>
    <w:multiLevelType w:val="hybridMultilevel"/>
    <w:tmpl w:val="B4187328"/>
    <w:lvl w:ilvl="0" w:tplc="0A12A8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375A4B"/>
    <w:multiLevelType w:val="hybridMultilevel"/>
    <w:tmpl w:val="0A4A1700"/>
    <w:lvl w:ilvl="0" w:tplc="9A1ED5F2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954ED"/>
    <w:multiLevelType w:val="hybridMultilevel"/>
    <w:tmpl w:val="DD349C16"/>
    <w:lvl w:ilvl="0" w:tplc="D8189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6F586C"/>
    <w:multiLevelType w:val="hybridMultilevel"/>
    <w:tmpl w:val="C898FF98"/>
    <w:lvl w:ilvl="0" w:tplc="D0DC2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D2ADE"/>
    <w:multiLevelType w:val="hybridMultilevel"/>
    <w:tmpl w:val="4D3C822C"/>
    <w:lvl w:ilvl="0" w:tplc="F89E6C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FF7649A"/>
    <w:multiLevelType w:val="hybridMultilevel"/>
    <w:tmpl w:val="5A12EA86"/>
    <w:lvl w:ilvl="0" w:tplc="B23A0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291E8D"/>
    <w:multiLevelType w:val="hybridMultilevel"/>
    <w:tmpl w:val="B4CA31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35BC1"/>
    <w:multiLevelType w:val="hybridMultilevel"/>
    <w:tmpl w:val="FBA804BA"/>
    <w:lvl w:ilvl="0" w:tplc="58F06870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151DF"/>
    <w:multiLevelType w:val="hybridMultilevel"/>
    <w:tmpl w:val="59C43406"/>
    <w:lvl w:ilvl="0" w:tplc="F78C5AF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29"/>
    <w:rsid w:val="00256CD9"/>
    <w:rsid w:val="0055292A"/>
    <w:rsid w:val="0091593F"/>
    <w:rsid w:val="00B01045"/>
    <w:rsid w:val="00C35433"/>
    <w:rsid w:val="00D149CD"/>
    <w:rsid w:val="00E2165F"/>
    <w:rsid w:val="00F85A29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AB648-94A9-423F-92D8-8A69FD61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5A2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5A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3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2165F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rio.cornejo@aefcm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hyperlink" Target="mailto:rosario.cornejo@aefcm.gob.m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prendeinglessila.com/2017/10/lista-de-verbos-regulares-en-ing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nsioningles.com/gram5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2020-09-09T17:32:00Z</dcterms:created>
  <dcterms:modified xsi:type="dcterms:W3CDTF">2020-09-09T18:46:00Z</dcterms:modified>
</cp:coreProperties>
</file>