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4EF" w:rsidRPr="00FD33C0" w:rsidRDefault="00FD33C0" w:rsidP="007E137A">
      <w:pPr>
        <w:spacing w:after="0" w:line="240" w:lineRule="auto"/>
        <w:jc w:val="center"/>
        <w:rPr>
          <w:b/>
        </w:rPr>
      </w:pPr>
      <w:r w:rsidRPr="00FD33C0">
        <w:rPr>
          <w:b/>
        </w:rPr>
        <w:t>SECUNDARIA DIURNA # 181 “PUERTO DE ALVARAD0”</w:t>
      </w:r>
    </w:p>
    <w:p w:rsidR="00FD33C0" w:rsidRPr="00FD33C0" w:rsidRDefault="00FD33C0" w:rsidP="007E137A">
      <w:pPr>
        <w:spacing w:after="0" w:line="240" w:lineRule="auto"/>
        <w:jc w:val="center"/>
        <w:rPr>
          <w:b/>
        </w:rPr>
      </w:pPr>
      <w:r>
        <w:rPr>
          <w:b/>
        </w:rPr>
        <w:t>TURNO MATUTI</w:t>
      </w:r>
      <w:r w:rsidRPr="00FD33C0">
        <w:rPr>
          <w:b/>
        </w:rPr>
        <w:t>NO</w:t>
      </w:r>
    </w:p>
    <w:p w:rsidR="002F1BF4" w:rsidRDefault="00FD33C0" w:rsidP="00726798">
      <w:pPr>
        <w:spacing w:after="0" w:line="240" w:lineRule="auto"/>
        <w:jc w:val="center"/>
      </w:pPr>
      <w:r w:rsidRPr="00FD33C0">
        <w:rPr>
          <w:b/>
        </w:rPr>
        <w:t>PROFESORA ELIZABETH MARTINEZ NIETO</w:t>
      </w:r>
    </w:p>
    <w:tbl>
      <w:tblPr>
        <w:tblStyle w:val="Tablaconcuadrcula"/>
        <w:tblW w:w="9923" w:type="dxa"/>
        <w:tblInd w:w="-289" w:type="dxa"/>
        <w:tblLook w:val="04A0" w:firstRow="1" w:lastRow="0" w:firstColumn="1" w:lastColumn="0" w:noHBand="0" w:noVBand="1"/>
      </w:tblPr>
      <w:tblGrid>
        <w:gridCol w:w="1320"/>
        <w:gridCol w:w="1137"/>
        <w:gridCol w:w="1420"/>
        <w:gridCol w:w="1276"/>
        <w:gridCol w:w="1559"/>
        <w:gridCol w:w="1652"/>
        <w:gridCol w:w="1559"/>
      </w:tblGrid>
      <w:tr w:rsidR="00A348FD" w:rsidRPr="00F345FE" w:rsidTr="00726798">
        <w:trPr>
          <w:trHeight w:val="284"/>
        </w:trPr>
        <w:tc>
          <w:tcPr>
            <w:tcW w:w="1320" w:type="dxa"/>
            <w:shd w:val="clear" w:color="auto" w:fill="CCFFCC"/>
          </w:tcPr>
          <w:p w:rsidR="00702518" w:rsidRPr="00F345FE" w:rsidRDefault="00702518">
            <w:pPr>
              <w:rPr>
                <w:b/>
                <w:sz w:val="18"/>
                <w:szCs w:val="18"/>
              </w:rPr>
            </w:pPr>
            <w:r w:rsidRPr="00F345FE">
              <w:rPr>
                <w:b/>
                <w:sz w:val="18"/>
                <w:szCs w:val="18"/>
              </w:rPr>
              <w:t xml:space="preserve">Ciclo escolar </w:t>
            </w:r>
          </w:p>
          <w:p w:rsidR="00702518" w:rsidRPr="00F345FE" w:rsidRDefault="00702518">
            <w:pPr>
              <w:rPr>
                <w:b/>
                <w:sz w:val="18"/>
                <w:szCs w:val="18"/>
              </w:rPr>
            </w:pPr>
            <w:r w:rsidRPr="00F345FE">
              <w:rPr>
                <w:b/>
                <w:sz w:val="18"/>
                <w:szCs w:val="18"/>
              </w:rPr>
              <w:t>2020-21</w:t>
            </w:r>
          </w:p>
        </w:tc>
        <w:tc>
          <w:tcPr>
            <w:tcW w:w="8603" w:type="dxa"/>
            <w:gridSpan w:val="6"/>
            <w:shd w:val="clear" w:color="auto" w:fill="CCFFCC"/>
          </w:tcPr>
          <w:p w:rsidR="00702518" w:rsidRPr="00F345FE" w:rsidRDefault="00F345FE" w:rsidP="005B2A09">
            <w:pPr>
              <w:jc w:val="center"/>
              <w:rPr>
                <w:b/>
                <w:sz w:val="18"/>
                <w:szCs w:val="18"/>
              </w:rPr>
            </w:pPr>
            <w:r w:rsidRPr="00F345FE">
              <w:rPr>
                <w:b/>
                <w:sz w:val="18"/>
                <w:szCs w:val="18"/>
              </w:rPr>
              <w:t>Planeación semanal</w:t>
            </w:r>
          </w:p>
        </w:tc>
      </w:tr>
      <w:tr w:rsidR="002323D3" w:rsidRPr="00F345FE" w:rsidTr="00726798">
        <w:trPr>
          <w:trHeight w:val="251"/>
        </w:trPr>
        <w:tc>
          <w:tcPr>
            <w:tcW w:w="1320" w:type="dxa"/>
            <w:vMerge w:val="restart"/>
            <w:shd w:val="clear" w:color="auto" w:fill="CCFFCC"/>
          </w:tcPr>
          <w:p w:rsidR="002323D3" w:rsidRPr="00F345FE" w:rsidRDefault="002323D3" w:rsidP="00702518">
            <w:pPr>
              <w:rPr>
                <w:b/>
                <w:sz w:val="18"/>
                <w:szCs w:val="18"/>
              </w:rPr>
            </w:pPr>
            <w:r w:rsidRPr="00F345FE">
              <w:rPr>
                <w:b/>
                <w:sz w:val="18"/>
                <w:szCs w:val="18"/>
              </w:rPr>
              <w:t>Nivel educativo</w:t>
            </w:r>
          </w:p>
          <w:p w:rsidR="002323D3" w:rsidRPr="00F345FE" w:rsidRDefault="002323D3" w:rsidP="002323D3">
            <w:pPr>
              <w:rPr>
                <w:sz w:val="18"/>
                <w:szCs w:val="18"/>
              </w:rPr>
            </w:pPr>
            <w:r w:rsidRPr="00F345FE">
              <w:rPr>
                <w:sz w:val="18"/>
                <w:szCs w:val="18"/>
              </w:rPr>
              <w:t>Secundaria</w:t>
            </w:r>
          </w:p>
        </w:tc>
        <w:tc>
          <w:tcPr>
            <w:tcW w:w="1137" w:type="dxa"/>
            <w:shd w:val="clear" w:color="auto" w:fill="CCFFCC"/>
          </w:tcPr>
          <w:p w:rsidR="002323D3" w:rsidRPr="00F345FE" w:rsidRDefault="002323D3" w:rsidP="002323D3">
            <w:pPr>
              <w:rPr>
                <w:b/>
                <w:sz w:val="18"/>
                <w:szCs w:val="18"/>
              </w:rPr>
            </w:pPr>
            <w:r w:rsidRPr="00F345FE">
              <w:rPr>
                <w:b/>
                <w:sz w:val="18"/>
                <w:szCs w:val="18"/>
              </w:rPr>
              <w:t>Grado escolar</w:t>
            </w:r>
          </w:p>
        </w:tc>
        <w:tc>
          <w:tcPr>
            <w:tcW w:w="1420" w:type="dxa"/>
            <w:shd w:val="clear" w:color="auto" w:fill="CCFFCC"/>
          </w:tcPr>
          <w:p w:rsidR="002323D3" w:rsidRPr="00F345FE" w:rsidRDefault="002323D3" w:rsidP="002323D3">
            <w:pPr>
              <w:rPr>
                <w:sz w:val="18"/>
                <w:szCs w:val="18"/>
              </w:rPr>
            </w:pPr>
            <w:r w:rsidRPr="00F345FE">
              <w:rPr>
                <w:sz w:val="18"/>
                <w:szCs w:val="18"/>
              </w:rPr>
              <w:t xml:space="preserve">Primer grado </w:t>
            </w:r>
          </w:p>
        </w:tc>
        <w:tc>
          <w:tcPr>
            <w:tcW w:w="1276" w:type="dxa"/>
            <w:vMerge w:val="restart"/>
            <w:shd w:val="clear" w:color="auto" w:fill="CCFFCC"/>
          </w:tcPr>
          <w:p w:rsidR="002323D3" w:rsidRPr="00F345FE" w:rsidRDefault="002323D3">
            <w:pPr>
              <w:rPr>
                <w:b/>
                <w:sz w:val="18"/>
                <w:szCs w:val="18"/>
              </w:rPr>
            </w:pPr>
            <w:r w:rsidRPr="00F345FE">
              <w:rPr>
                <w:b/>
                <w:sz w:val="18"/>
                <w:szCs w:val="18"/>
              </w:rPr>
              <w:t xml:space="preserve">Asignatura </w:t>
            </w:r>
          </w:p>
          <w:p w:rsidR="002323D3" w:rsidRPr="00F345FE" w:rsidRDefault="002323D3">
            <w:pPr>
              <w:rPr>
                <w:sz w:val="18"/>
                <w:szCs w:val="18"/>
              </w:rPr>
            </w:pPr>
            <w:r w:rsidRPr="00F345FE">
              <w:rPr>
                <w:sz w:val="18"/>
                <w:szCs w:val="18"/>
              </w:rPr>
              <w:t xml:space="preserve">Geografía </w:t>
            </w:r>
          </w:p>
          <w:p w:rsidR="002323D3" w:rsidRPr="00F345FE" w:rsidRDefault="002323D3" w:rsidP="00702518">
            <w:pPr>
              <w:rPr>
                <w:sz w:val="18"/>
                <w:szCs w:val="18"/>
              </w:rPr>
            </w:pPr>
          </w:p>
        </w:tc>
        <w:tc>
          <w:tcPr>
            <w:tcW w:w="1559" w:type="dxa"/>
            <w:vMerge w:val="restart"/>
            <w:shd w:val="clear" w:color="auto" w:fill="CCFFCC"/>
          </w:tcPr>
          <w:p w:rsidR="002323D3" w:rsidRPr="00F345FE" w:rsidRDefault="002323D3">
            <w:pPr>
              <w:rPr>
                <w:b/>
                <w:sz w:val="18"/>
                <w:szCs w:val="18"/>
              </w:rPr>
            </w:pPr>
            <w:r w:rsidRPr="00F345FE">
              <w:rPr>
                <w:b/>
                <w:sz w:val="18"/>
                <w:szCs w:val="18"/>
              </w:rPr>
              <w:t xml:space="preserve">Trimestre </w:t>
            </w:r>
          </w:p>
          <w:p w:rsidR="002323D3" w:rsidRPr="00F345FE" w:rsidRDefault="002323D3">
            <w:pPr>
              <w:rPr>
                <w:sz w:val="18"/>
                <w:szCs w:val="18"/>
              </w:rPr>
            </w:pPr>
            <w:r w:rsidRPr="00F345FE">
              <w:rPr>
                <w:sz w:val="18"/>
                <w:szCs w:val="18"/>
              </w:rPr>
              <w:t xml:space="preserve">Primer trimestre </w:t>
            </w:r>
          </w:p>
          <w:p w:rsidR="002323D3" w:rsidRPr="00F345FE" w:rsidRDefault="002323D3" w:rsidP="00702518">
            <w:pPr>
              <w:rPr>
                <w:sz w:val="18"/>
                <w:szCs w:val="18"/>
              </w:rPr>
            </w:pPr>
          </w:p>
        </w:tc>
        <w:tc>
          <w:tcPr>
            <w:tcW w:w="1652" w:type="dxa"/>
            <w:shd w:val="clear" w:color="auto" w:fill="CCFFCC"/>
          </w:tcPr>
          <w:p w:rsidR="002323D3" w:rsidRPr="00F345FE" w:rsidRDefault="002323D3" w:rsidP="00702518">
            <w:pPr>
              <w:rPr>
                <w:b/>
                <w:sz w:val="18"/>
                <w:szCs w:val="18"/>
              </w:rPr>
            </w:pPr>
            <w:r w:rsidRPr="00F345FE">
              <w:rPr>
                <w:b/>
                <w:sz w:val="18"/>
                <w:szCs w:val="18"/>
              </w:rPr>
              <w:t xml:space="preserve">Semana </w:t>
            </w:r>
          </w:p>
        </w:tc>
        <w:tc>
          <w:tcPr>
            <w:tcW w:w="1559" w:type="dxa"/>
            <w:shd w:val="clear" w:color="auto" w:fill="CCFFCC"/>
          </w:tcPr>
          <w:p w:rsidR="002323D3" w:rsidRPr="00F345FE" w:rsidRDefault="002323D3" w:rsidP="002323D3">
            <w:pPr>
              <w:rPr>
                <w:sz w:val="18"/>
                <w:szCs w:val="18"/>
              </w:rPr>
            </w:pPr>
            <w:r w:rsidRPr="00F345FE">
              <w:rPr>
                <w:sz w:val="18"/>
                <w:szCs w:val="18"/>
              </w:rPr>
              <w:t>1</w:t>
            </w:r>
          </w:p>
        </w:tc>
      </w:tr>
      <w:tr w:rsidR="002323D3" w:rsidRPr="00F345FE" w:rsidTr="00726798">
        <w:trPr>
          <w:trHeight w:val="310"/>
        </w:trPr>
        <w:tc>
          <w:tcPr>
            <w:tcW w:w="1320" w:type="dxa"/>
            <w:vMerge/>
            <w:shd w:val="clear" w:color="auto" w:fill="CCFFCC"/>
          </w:tcPr>
          <w:p w:rsidR="002323D3" w:rsidRPr="00F345FE" w:rsidRDefault="002323D3">
            <w:pPr>
              <w:rPr>
                <w:sz w:val="18"/>
                <w:szCs w:val="18"/>
              </w:rPr>
            </w:pPr>
          </w:p>
        </w:tc>
        <w:tc>
          <w:tcPr>
            <w:tcW w:w="1137" w:type="dxa"/>
            <w:shd w:val="clear" w:color="auto" w:fill="CCFFCC"/>
          </w:tcPr>
          <w:p w:rsidR="002323D3" w:rsidRPr="00F345FE" w:rsidRDefault="002323D3" w:rsidP="002323D3">
            <w:pPr>
              <w:rPr>
                <w:sz w:val="18"/>
                <w:szCs w:val="18"/>
              </w:rPr>
            </w:pPr>
            <w:r w:rsidRPr="00F345FE">
              <w:rPr>
                <w:b/>
                <w:sz w:val="18"/>
                <w:szCs w:val="18"/>
              </w:rPr>
              <w:t xml:space="preserve">Grupos </w:t>
            </w:r>
          </w:p>
        </w:tc>
        <w:tc>
          <w:tcPr>
            <w:tcW w:w="1420" w:type="dxa"/>
            <w:shd w:val="clear" w:color="auto" w:fill="CCFFCC"/>
          </w:tcPr>
          <w:p w:rsidR="002323D3" w:rsidRPr="00F345FE" w:rsidRDefault="002323D3" w:rsidP="002323D3">
            <w:pPr>
              <w:rPr>
                <w:sz w:val="18"/>
                <w:szCs w:val="18"/>
              </w:rPr>
            </w:pPr>
            <w:r w:rsidRPr="00F345FE">
              <w:rPr>
                <w:sz w:val="18"/>
                <w:szCs w:val="18"/>
              </w:rPr>
              <w:t>D y E</w:t>
            </w:r>
          </w:p>
        </w:tc>
        <w:tc>
          <w:tcPr>
            <w:tcW w:w="1276" w:type="dxa"/>
            <w:vMerge/>
            <w:shd w:val="clear" w:color="auto" w:fill="CCFFCC"/>
          </w:tcPr>
          <w:p w:rsidR="002323D3" w:rsidRPr="00F345FE" w:rsidRDefault="002323D3">
            <w:pPr>
              <w:rPr>
                <w:sz w:val="18"/>
                <w:szCs w:val="18"/>
              </w:rPr>
            </w:pPr>
          </w:p>
        </w:tc>
        <w:tc>
          <w:tcPr>
            <w:tcW w:w="1559" w:type="dxa"/>
            <w:vMerge/>
            <w:shd w:val="clear" w:color="auto" w:fill="CCFFCC"/>
          </w:tcPr>
          <w:p w:rsidR="002323D3" w:rsidRPr="00F345FE" w:rsidRDefault="002323D3">
            <w:pPr>
              <w:rPr>
                <w:sz w:val="18"/>
                <w:szCs w:val="18"/>
              </w:rPr>
            </w:pPr>
          </w:p>
        </w:tc>
        <w:tc>
          <w:tcPr>
            <w:tcW w:w="1652" w:type="dxa"/>
            <w:shd w:val="clear" w:color="auto" w:fill="CCFFCC"/>
          </w:tcPr>
          <w:p w:rsidR="00FC1733" w:rsidRPr="00F345FE" w:rsidRDefault="002323D3" w:rsidP="00FC1733">
            <w:pPr>
              <w:rPr>
                <w:b/>
                <w:sz w:val="18"/>
                <w:szCs w:val="18"/>
              </w:rPr>
            </w:pPr>
            <w:r w:rsidRPr="00F345FE">
              <w:rPr>
                <w:b/>
                <w:sz w:val="18"/>
                <w:szCs w:val="18"/>
              </w:rPr>
              <w:t xml:space="preserve">Fecha </w:t>
            </w:r>
          </w:p>
        </w:tc>
        <w:tc>
          <w:tcPr>
            <w:tcW w:w="1559" w:type="dxa"/>
            <w:shd w:val="clear" w:color="auto" w:fill="CCFFCC"/>
          </w:tcPr>
          <w:p w:rsidR="002323D3" w:rsidRPr="00F345FE" w:rsidRDefault="002323D3" w:rsidP="00F140D1">
            <w:pPr>
              <w:rPr>
                <w:sz w:val="18"/>
                <w:szCs w:val="18"/>
              </w:rPr>
            </w:pPr>
            <w:r w:rsidRPr="00F345FE">
              <w:rPr>
                <w:sz w:val="18"/>
                <w:szCs w:val="18"/>
              </w:rPr>
              <w:t>24-28 de agosto</w:t>
            </w:r>
          </w:p>
        </w:tc>
      </w:tr>
      <w:tr w:rsidR="00A348FD" w:rsidRPr="00F345FE" w:rsidTr="00726798">
        <w:trPr>
          <w:trHeight w:val="174"/>
        </w:trPr>
        <w:tc>
          <w:tcPr>
            <w:tcW w:w="1320" w:type="dxa"/>
            <w:shd w:val="clear" w:color="auto" w:fill="CCFFCC"/>
          </w:tcPr>
          <w:p w:rsidR="00702518" w:rsidRPr="00F345FE" w:rsidRDefault="0095128E" w:rsidP="00702518">
            <w:pPr>
              <w:rPr>
                <w:b/>
                <w:sz w:val="18"/>
                <w:szCs w:val="18"/>
              </w:rPr>
            </w:pPr>
            <w:r w:rsidRPr="00F345FE">
              <w:rPr>
                <w:b/>
                <w:sz w:val="18"/>
                <w:szCs w:val="18"/>
              </w:rPr>
              <w:t>Tema</w:t>
            </w:r>
          </w:p>
        </w:tc>
        <w:tc>
          <w:tcPr>
            <w:tcW w:w="8603" w:type="dxa"/>
            <w:gridSpan w:val="6"/>
            <w:shd w:val="clear" w:color="auto" w:fill="CCFFCC"/>
          </w:tcPr>
          <w:p w:rsidR="00702518" w:rsidRPr="00F345FE" w:rsidRDefault="002F1BF4" w:rsidP="00726798">
            <w:pPr>
              <w:rPr>
                <w:b/>
                <w:sz w:val="18"/>
                <w:szCs w:val="18"/>
              </w:rPr>
            </w:pPr>
            <w:r w:rsidRPr="00F345FE">
              <w:rPr>
                <w:b/>
                <w:sz w:val="18"/>
                <w:szCs w:val="18"/>
              </w:rPr>
              <w:t>Semana de inducción</w:t>
            </w:r>
            <w:r w:rsidR="001D4035" w:rsidRPr="00F345FE">
              <w:rPr>
                <w:b/>
                <w:sz w:val="18"/>
                <w:szCs w:val="18"/>
              </w:rPr>
              <w:t xml:space="preserve">. </w:t>
            </w:r>
            <w:r w:rsidR="00726798" w:rsidRPr="00F345FE">
              <w:rPr>
                <w:b/>
                <w:sz w:val="18"/>
                <w:szCs w:val="18"/>
              </w:rPr>
              <w:t>F</w:t>
            </w:r>
            <w:r w:rsidR="0036633E" w:rsidRPr="00F345FE">
              <w:rPr>
                <w:b/>
                <w:sz w:val="18"/>
                <w:szCs w:val="18"/>
              </w:rPr>
              <w:t>orma de trabajo</w:t>
            </w:r>
          </w:p>
        </w:tc>
      </w:tr>
      <w:tr w:rsidR="00F40F59" w:rsidRPr="00DF518B" w:rsidTr="00321E81">
        <w:trPr>
          <w:trHeight w:val="810"/>
        </w:trPr>
        <w:tc>
          <w:tcPr>
            <w:tcW w:w="9923" w:type="dxa"/>
            <w:gridSpan w:val="7"/>
            <w:shd w:val="clear" w:color="auto" w:fill="auto"/>
          </w:tcPr>
          <w:p w:rsidR="00F40F59" w:rsidRPr="00DF518B" w:rsidRDefault="00F40F59" w:rsidP="00F40F59">
            <w:pPr>
              <w:rPr>
                <w:sz w:val="20"/>
              </w:rPr>
            </w:pPr>
            <w:r w:rsidRPr="00DF518B">
              <w:rPr>
                <w:sz w:val="20"/>
              </w:rPr>
              <w:t>Te doy la bienvenida a la asignatura de Geografía y te comento que las</w:t>
            </w:r>
            <w:r w:rsidR="009B4677" w:rsidRPr="00DF518B">
              <w:rPr>
                <w:sz w:val="20"/>
              </w:rPr>
              <w:t xml:space="preserve"> primeras tres semanas se estarán</w:t>
            </w:r>
            <w:r w:rsidRPr="00DF518B">
              <w:rPr>
                <w:sz w:val="20"/>
              </w:rPr>
              <w:t xml:space="preserve"> abordando los temas más relevantes para de la asignatura y que podrás seguir a través de la TV</w:t>
            </w:r>
            <w:r w:rsidR="00D52173" w:rsidRPr="00DF518B">
              <w:rPr>
                <w:sz w:val="20"/>
              </w:rPr>
              <w:t xml:space="preserve"> e internet</w:t>
            </w:r>
            <w:r w:rsidRPr="00DF518B">
              <w:rPr>
                <w:sz w:val="20"/>
              </w:rPr>
              <w:t xml:space="preserve"> en el curso remedial. Es importante que veas los programas en los horarios correspondientes</w:t>
            </w:r>
            <w:r w:rsidR="00D52173" w:rsidRPr="00DF518B">
              <w:rPr>
                <w:sz w:val="20"/>
              </w:rPr>
              <w:t xml:space="preserve"> o bien, que los busques por internet</w:t>
            </w:r>
            <w:r w:rsidRPr="00DF518B">
              <w:rPr>
                <w:sz w:val="20"/>
              </w:rPr>
              <w:t>, así mismo,</w:t>
            </w:r>
            <w:r w:rsidR="00D52173" w:rsidRPr="00DF518B">
              <w:rPr>
                <w:sz w:val="20"/>
              </w:rPr>
              <w:t xml:space="preserve"> no olvides hacer el Reto que te plantea</w:t>
            </w:r>
            <w:r w:rsidRPr="00DF518B">
              <w:rPr>
                <w:sz w:val="20"/>
              </w:rPr>
              <w:t>, tomar tus notas y en caso de dudas también anotarlas para que podamos resolverlas</w:t>
            </w:r>
            <w:r w:rsidR="00B2720A" w:rsidRPr="00DF518B">
              <w:rPr>
                <w:sz w:val="20"/>
              </w:rPr>
              <w:t xml:space="preserve"> a la brevedad</w:t>
            </w:r>
            <w:r w:rsidRPr="00DF518B">
              <w:rPr>
                <w:sz w:val="20"/>
              </w:rPr>
              <w:t>.</w:t>
            </w:r>
          </w:p>
          <w:p w:rsidR="00F40F59" w:rsidRPr="00DF518B" w:rsidRDefault="009B4677" w:rsidP="001D4035">
            <w:pPr>
              <w:jc w:val="both"/>
              <w:rPr>
                <w:sz w:val="20"/>
              </w:rPr>
            </w:pPr>
            <w:r w:rsidRPr="00DF518B">
              <w:rPr>
                <w:sz w:val="20"/>
              </w:rPr>
              <w:t xml:space="preserve">A </w:t>
            </w:r>
            <w:r w:rsidR="00F140D1" w:rsidRPr="00DF518B">
              <w:rPr>
                <w:sz w:val="20"/>
              </w:rPr>
              <w:t>continuación,</w:t>
            </w:r>
            <w:r w:rsidR="00F40F59" w:rsidRPr="00DF518B">
              <w:rPr>
                <w:sz w:val="20"/>
              </w:rPr>
              <w:t xml:space="preserve"> te envío información que debes leer con detenimiento porque será la forma en que podamos comunicarlos en estas primeras sesiones. Recuerda que todas las activid</w:t>
            </w:r>
            <w:r w:rsidR="00D743CB">
              <w:rPr>
                <w:sz w:val="20"/>
              </w:rPr>
              <w:t xml:space="preserve">ades son importantes para tu tener un seguimiento de tu </w:t>
            </w:r>
            <w:r w:rsidR="00F40F59" w:rsidRPr="00DF518B">
              <w:rPr>
                <w:sz w:val="20"/>
              </w:rPr>
              <w:t>desempeño académico. Así mismo, procura estar al tanto de las actividades que se enviarán a través de la página ofici</w:t>
            </w:r>
            <w:r w:rsidR="00D52173" w:rsidRPr="00DF518B">
              <w:rPr>
                <w:sz w:val="20"/>
              </w:rPr>
              <w:t>al de la escuela.</w:t>
            </w:r>
          </w:p>
          <w:p w:rsidR="00D52173" w:rsidRPr="00DF518B" w:rsidRDefault="00D52173" w:rsidP="001D4035">
            <w:pPr>
              <w:jc w:val="both"/>
              <w:rPr>
                <w:sz w:val="20"/>
              </w:rPr>
            </w:pPr>
          </w:p>
          <w:p w:rsidR="00F40F59" w:rsidRPr="00DF518B" w:rsidRDefault="00F40F59" w:rsidP="00D73CA7">
            <w:pPr>
              <w:jc w:val="both"/>
              <w:rPr>
                <w:b/>
                <w:sz w:val="20"/>
              </w:rPr>
            </w:pPr>
            <w:r w:rsidRPr="00DF518B">
              <w:rPr>
                <w:b/>
                <w:sz w:val="20"/>
              </w:rPr>
              <w:t>INFORMACIÓN MUY IMPORTANTE:</w:t>
            </w:r>
          </w:p>
          <w:p w:rsidR="006F0926" w:rsidRPr="00DF518B" w:rsidRDefault="00F40F59" w:rsidP="00D73CA7">
            <w:pPr>
              <w:jc w:val="both"/>
              <w:rPr>
                <w:sz w:val="20"/>
              </w:rPr>
            </w:pPr>
            <w:r w:rsidRPr="00DF518B">
              <w:rPr>
                <w:sz w:val="20"/>
              </w:rPr>
              <w:t xml:space="preserve">Todas las actividades deberán ser </w:t>
            </w:r>
            <w:r w:rsidRPr="00DF518B">
              <w:rPr>
                <w:b/>
                <w:sz w:val="20"/>
              </w:rPr>
              <w:t>enviadas a más tardar</w:t>
            </w:r>
            <w:r w:rsidR="008728BB" w:rsidRPr="00DF518B">
              <w:rPr>
                <w:b/>
                <w:sz w:val="20"/>
              </w:rPr>
              <w:t xml:space="preserve"> el viernes de cada semana</w:t>
            </w:r>
            <w:r w:rsidRPr="00DF518B">
              <w:rPr>
                <w:sz w:val="20"/>
              </w:rPr>
              <w:t>. Para hacerme llegar tus actividades</w:t>
            </w:r>
            <w:r w:rsidR="00B2720A" w:rsidRPr="00DF518B">
              <w:rPr>
                <w:sz w:val="20"/>
              </w:rPr>
              <w:t xml:space="preserve"> tanto de las clases por la TV, como las que yo te enviaré,</w:t>
            </w:r>
            <w:r w:rsidRPr="00DF518B">
              <w:rPr>
                <w:sz w:val="20"/>
              </w:rPr>
              <w:t xml:space="preserve"> por el momento será únicamente a través del correo electrónico. </w:t>
            </w:r>
          </w:p>
          <w:p w:rsidR="00F40F59" w:rsidRPr="00DF518B" w:rsidRDefault="00F40F59" w:rsidP="00D73CA7">
            <w:pPr>
              <w:jc w:val="both"/>
              <w:rPr>
                <w:b/>
                <w:sz w:val="20"/>
              </w:rPr>
            </w:pPr>
            <w:r w:rsidRPr="00DF518B">
              <w:rPr>
                <w:b/>
                <w:sz w:val="20"/>
              </w:rPr>
              <w:t>Elige</w:t>
            </w:r>
            <w:r w:rsidR="006410D6" w:rsidRPr="00DF518B">
              <w:rPr>
                <w:b/>
                <w:sz w:val="20"/>
              </w:rPr>
              <w:t xml:space="preserve"> SOLO UNA</w:t>
            </w:r>
            <w:r w:rsidRPr="00DF518B">
              <w:rPr>
                <w:b/>
                <w:sz w:val="20"/>
              </w:rPr>
              <w:t xml:space="preserve"> de las siguientes modalidades, la que más se te facilite, pa</w:t>
            </w:r>
            <w:r w:rsidR="009C3871" w:rsidRPr="00DF518B">
              <w:rPr>
                <w:b/>
                <w:sz w:val="20"/>
              </w:rPr>
              <w:t>ra</w:t>
            </w:r>
            <w:r w:rsidR="002471F0" w:rsidRPr="00DF518B">
              <w:rPr>
                <w:b/>
                <w:sz w:val="20"/>
              </w:rPr>
              <w:t xml:space="preserve"> que trabajes a partir de hoy</w:t>
            </w:r>
            <w:r w:rsidR="009C3871" w:rsidRPr="00DF518B">
              <w:rPr>
                <w:b/>
                <w:sz w:val="20"/>
              </w:rPr>
              <w:t>.</w:t>
            </w:r>
          </w:p>
          <w:p w:rsidR="00F40F59" w:rsidRPr="00DF518B" w:rsidRDefault="00F40F59" w:rsidP="00D73CA7">
            <w:pPr>
              <w:jc w:val="both"/>
              <w:rPr>
                <w:sz w:val="20"/>
              </w:rPr>
            </w:pPr>
          </w:p>
          <w:p w:rsidR="00F40F59" w:rsidRPr="00DF518B" w:rsidRDefault="00F40F59" w:rsidP="00D24E72">
            <w:pPr>
              <w:jc w:val="both"/>
              <w:rPr>
                <w:sz w:val="20"/>
              </w:rPr>
            </w:pPr>
            <w:r w:rsidRPr="00DF518B">
              <w:rPr>
                <w:sz w:val="20"/>
              </w:rPr>
              <w:t>1.-CARPETA DIGITAL.</w:t>
            </w:r>
          </w:p>
          <w:p w:rsidR="00F40F59" w:rsidRPr="00DF518B" w:rsidRDefault="00F40F59" w:rsidP="00D24E72">
            <w:pPr>
              <w:jc w:val="both"/>
              <w:rPr>
                <w:sz w:val="20"/>
              </w:rPr>
            </w:pPr>
            <w:r w:rsidRPr="00DF518B">
              <w:rPr>
                <w:sz w:val="20"/>
              </w:rPr>
              <w:t>En tu computadora guarda los archivos en una carpeta titulada GEOGRAFÍA y asígnale nombre de acuerdo a las semana y tema que co</w:t>
            </w:r>
            <w:r w:rsidR="002471F0" w:rsidRPr="00DF518B">
              <w:rPr>
                <w:sz w:val="20"/>
              </w:rPr>
              <w:t>ntiene, por ejemplo: Semana 1. Forma de trabajo.</w:t>
            </w:r>
            <w:r w:rsidRPr="00DF518B">
              <w:rPr>
                <w:sz w:val="20"/>
              </w:rPr>
              <w:t xml:space="preserve"> Inserta en el archivo todas tus respuestas de forma digital, asegúrate de destacar tus respuestas en </w:t>
            </w:r>
            <w:r w:rsidRPr="00DF518B">
              <w:rPr>
                <w:b/>
                <w:sz w:val="20"/>
              </w:rPr>
              <w:t>letra negrita</w:t>
            </w:r>
            <w:r w:rsidRPr="00DF518B">
              <w:rPr>
                <w:sz w:val="20"/>
              </w:rPr>
              <w:t xml:space="preserve"> o</w:t>
            </w:r>
            <w:r w:rsidR="006F0926" w:rsidRPr="00DF518B">
              <w:rPr>
                <w:sz w:val="20"/>
              </w:rPr>
              <w:t xml:space="preserve"> </w:t>
            </w:r>
            <w:r w:rsidR="00D743CB" w:rsidRPr="00DF518B">
              <w:rPr>
                <w:sz w:val="20"/>
                <w:highlight w:val="yellow"/>
              </w:rPr>
              <w:t>resaltarlas</w:t>
            </w:r>
            <w:r w:rsidRPr="00DF518B">
              <w:rPr>
                <w:sz w:val="20"/>
              </w:rPr>
              <w:t xml:space="preserve"> de ser necesario. </w:t>
            </w:r>
          </w:p>
          <w:p w:rsidR="00F40F59" w:rsidRPr="00DF518B" w:rsidRDefault="00F40F59" w:rsidP="00D24E72">
            <w:pPr>
              <w:jc w:val="both"/>
              <w:rPr>
                <w:sz w:val="20"/>
              </w:rPr>
            </w:pPr>
          </w:p>
          <w:p w:rsidR="00F40F59" w:rsidRPr="00DF518B" w:rsidRDefault="00F40F59" w:rsidP="00D24E72">
            <w:pPr>
              <w:jc w:val="both"/>
              <w:rPr>
                <w:sz w:val="20"/>
              </w:rPr>
            </w:pPr>
            <w:r w:rsidRPr="00DF518B">
              <w:rPr>
                <w:sz w:val="20"/>
              </w:rPr>
              <w:t>2.-TRABAJO EN CUADERNO FÍSICO</w:t>
            </w:r>
          </w:p>
          <w:p w:rsidR="00F40F59" w:rsidRPr="00DF518B" w:rsidRDefault="00F40F59" w:rsidP="00D24E72">
            <w:pPr>
              <w:jc w:val="both"/>
              <w:rPr>
                <w:sz w:val="20"/>
              </w:rPr>
            </w:pPr>
            <w:r w:rsidRPr="00DF518B">
              <w:rPr>
                <w:sz w:val="20"/>
              </w:rPr>
              <w:t>Si no tienes computadora o internet</w:t>
            </w:r>
            <w:r w:rsidR="002471F0" w:rsidRPr="00DF518B">
              <w:rPr>
                <w:sz w:val="20"/>
              </w:rPr>
              <w:t xml:space="preserve">, no te preocupes, </w:t>
            </w:r>
            <w:r w:rsidR="00DF518B">
              <w:rPr>
                <w:sz w:val="20"/>
              </w:rPr>
              <w:t>sólo necesitarás un celular con WhatsApp para que me hagas llegar fotografía de tus actividades</w:t>
            </w:r>
            <w:r w:rsidR="00275153" w:rsidRPr="00DF518B">
              <w:rPr>
                <w:sz w:val="20"/>
              </w:rPr>
              <w:t>.</w:t>
            </w:r>
            <w:r w:rsidR="00DF518B">
              <w:rPr>
                <w:sz w:val="20"/>
              </w:rPr>
              <w:t xml:space="preserve"> Dicha modalidad la veremos el miércoles 26 de agosto en la reunión </w:t>
            </w:r>
            <w:r w:rsidR="00D743CB">
              <w:rPr>
                <w:sz w:val="20"/>
              </w:rPr>
              <w:t>virtual con</w:t>
            </w:r>
            <w:r w:rsidR="00DF518B">
              <w:rPr>
                <w:sz w:val="20"/>
              </w:rPr>
              <w:t xml:space="preserve"> padres de familia.</w:t>
            </w:r>
            <w:r w:rsidR="00275153" w:rsidRPr="00DF518B">
              <w:rPr>
                <w:sz w:val="20"/>
              </w:rPr>
              <w:t xml:space="preserve"> Podr</w:t>
            </w:r>
            <w:r w:rsidR="000C420E" w:rsidRPr="00DF518B">
              <w:rPr>
                <w:sz w:val="20"/>
              </w:rPr>
              <w:t>ás</w:t>
            </w:r>
            <w:r w:rsidRPr="00DF518B">
              <w:rPr>
                <w:sz w:val="20"/>
              </w:rPr>
              <w:t xml:space="preserve"> </w:t>
            </w:r>
            <w:r w:rsidR="006F0926" w:rsidRPr="00DF518B">
              <w:rPr>
                <w:sz w:val="20"/>
              </w:rPr>
              <w:t>trabajar en un cuaderno que debe ser</w:t>
            </w:r>
            <w:r w:rsidRPr="00DF518B">
              <w:rPr>
                <w:sz w:val="20"/>
              </w:rPr>
              <w:t xml:space="preserve"> exclusivamente para la materia. Puedes ocupar uno que aún contenga muy buen número de hojas limpias o hacer uno completo con hoja</w:t>
            </w:r>
            <w:r w:rsidR="000C420E" w:rsidRPr="00DF518B">
              <w:rPr>
                <w:sz w:val="20"/>
              </w:rPr>
              <w:t>s</w:t>
            </w:r>
            <w:r w:rsidRPr="00DF518B">
              <w:rPr>
                <w:sz w:val="20"/>
              </w:rPr>
              <w:t xml:space="preserve"> limpias sobrantes de otros cuadernos que tengas en casa.  Mismo que deberá mantenerse en orden durante todo el tiempo. Fórralo con los materiales que te sean posibles pero que permitan que tu cuaderno se vea bonito, presentable y limpio. Agrega también una etiqueta de identificación con tus datos (nombre, grupo, materia, nombre de la maestra). Realiza las actividades en el orden que te serán enviada</w:t>
            </w:r>
            <w:r w:rsidR="00D743CB">
              <w:rPr>
                <w:sz w:val="20"/>
              </w:rPr>
              <w:t>s. E</w:t>
            </w:r>
            <w:r w:rsidRPr="00DF518B">
              <w:rPr>
                <w:sz w:val="20"/>
              </w:rPr>
              <w:t xml:space="preserve">n la parte superior de tu hoja deberás anotar la semana de trabajo, el tema, así como todas las indicaciones, preguntas, respuestas, imágenes, mapas o lo que te sea solicitado en las actividades. </w:t>
            </w:r>
            <w:r w:rsidR="002D654E" w:rsidRPr="00DF518B">
              <w:rPr>
                <w:sz w:val="20"/>
              </w:rPr>
              <w:t xml:space="preserve"> </w:t>
            </w:r>
          </w:p>
          <w:p w:rsidR="00F40F59" w:rsidRPr="00DF518B" w:rsidRDefault="00F40F59" w:rsidP="00D24E72">
            <w:pPr>
              <w:jc w:val="both"/>
              <w:rPr>
                <w:sz w:val="20"/>
              </w:rPr>
            </w:pPr>
          </w:p>
          <w:p w:rsidR="00F40F59" w:rsidRPr="00DF518B" w:rsidRDefault="00F40F59" w:rsidP="00D24E72">
            <w:pPr>
              <w:jc w:val="both"/>
              <w:rPr>
                <w:sz w:val="20"/>
              </w:rPr>
            </w:pPr>
            <w:r w:rsidRPr="00DF518B">
              <w:rPr>
                <w:sz w:val="20"/>
              </w:rPr>
              <w:t>3. TRABAJA SOBRE LAS COPIAS O IMPRESIONES DE LAS HOJAS DE ACTIVIDADES.</w:t>
            </w:r>
          </w:p>
          <w:p w:rsidR="00F40F59" w:rsidRPr="00DF518B" w:rsidRDefault="00F40F59" w:rsidP="00D24E72">
            <w:pPr>
              <w:jc w:val="both"/>
              <w:rPr>
                <w:sz w:val="20"/>
              </w:rPr>
            </w:pPr>
            <w:r w:rsidRPr="00DF518B">
              <w:rPr>
                <w:sz w:val="20"/>
              </w:rPr>
              <w:t>Procura ajustar tu letra a los espacios asignado para tus respuestas y actividades, mantén tu trabajo limpio y ordenado. Reúsa, elabora o compra un folder o carpeta donde puedas ir guardando tus hojas de trabajo, guárdalas de forma ordenada y para que no las pierdas auxíliate de una e</w:t>
            </w:r>
            <w:r w:rsidR="006F0926" w:rsidRPr="00DF518B">
              <w:rPr>
                <w:sz w:val="20"/>
              </w:rPr>
              <w:t xml:space="preserve">ngrapadora o un clip y mantenlas </w:t>
            </w:r>
            <w:r w:rsidRPr="00DF518B">
              <w:rPr>
                <w:sz w:val="20"/>
              </w:rPr>
              <w:t>en un lugar seguro.</w:t>
            </w:r>
            <w:r w:rsidR="00331EF8" w:rsidRPr="00DF518B">
              <w:rPr>
                <w:sz w:val="20"/>
              </w:rPr>
              <w:t xml:space="preserve"> </w:t>
            </w:r>
            <w:r w:rsidRPr="00DF518B">
              <w:rPr>
                <w:sz w:val="20"/>
              </w:rPr>
              <w:t xml:space="preserve"> Si el espacio no es suficiente utiliza la parte de atrás de las hojas o anexa las que te sean necesarias. Coloca en la parte superior de cada hoja tu nombre completo, empezando por apellidos, grado y grupo. </w:t>
            </w:r>
          </w:p>
          <w:p w:rsidR="00F40F59" w:rsidRPr="00DF518B" w:rsidRDefault="00F40F59" w:rsidP="00D24E72">
            <w:pPr>
              <w:jc w:val="both"/>
              <w:rPr>
                <w:sz w:val="20"/>
              </w:rPr>
            </w:pPr>
          </w:p>
          <w:p w:rsidR="00F40F59" w:rsidRPr="00DF518B" w:rsidRDefault="00F40F59" w:rsidP="00D24E72">
            <w:pPr>
              <w:jc w:val="both"/>
              <w:rPr>
                <w:sz w:val="20"/>
              </w:rPr>
            </w:pPr>
            <w:r w:rsidRPr="00DF518B">
              <w:rPr>
                <w:sz w:val="20"/>
              </w:rPr>
              <w:t>Es importante que conserves todas tus actividades, ya que te servirán para las evaluaciones, repasos y actividades de proyectos que debas realizar.</w:t>
            </w:r>
          </w:p>
          <w:p w:rsidR="00F40F59" w:rsidRPr="00326896" w:rsidRDefault="00F40F59" w:rsidP="00FA1E17">
            <w:pPr>
              <w:jc w:val="both"/>
              <w:rPr>
                <w:sz w:val="20"/>
              </w:rPr>
            </w:pPr>
            <w:r w:rsidRPr="00DF518B">
              <w:rPr>
                <w:sz w:val="20"/>
              </w:rPr>
              <w:t xml:space="preserve">Cuando hayas concluido tus actividades envíalas al siguiente correo: </w:t>
            </w:r>
            <w:hyperlink r:id="rId8" w:history="1">
              <w:r w:rsidR="009B4677" w:rsidRPr="00DF518B">
                <w:rPr>
                  <w:rStyle w:val="Hipervnculo"/>
                  <w:sz w:val="20"/>
                </w:rPr>
                <w:t>elizabeth.martinezn@aefcm.gob.mx</w:t>
              </w:r>
            </w:hyperlink>
            <w:r w:rsidRPr="00DF518B">
              <w:rPr>
                <w:sz w:val="20"/>
              </w:rPr>
              <w:t xml:space="preserve">  Cuando envíes tu mail, en ASUNTO, escribe tu nombre empezando por apellidos, el grupo al que perteneces y el nombre de la materia. Para la modalidad 1 adjunta tu archivo al correo que enviarás. Para las modalidades 2 y 3 será necesario que saques fotografías de tus actividades y las hagas llegar en orden a mi correo. Asegúrate de que las fotografías se vean claras, nítidas y completas.</w:t>
            </w:r>
          </w:p>
        </w:tc>
      </w:tr>
    </w:tbl>
    <w:p w:rsidR="003640E7" w:rsidRDefault="003640E7"/>
    <w:tbl>
      <w:tblPr>
        <w:tblStyle w:val="Tablaconcuadrcula"/>
        <w:tblW w:w="9923" w:type="dxa"/>
        <w:tblInd w:w="-289" w:type="dxa"/>
        <w:tblLook w:val="04A0" w:firstRow="1" w:lastRow="0" w:firstColumn="1" w:lastColumn="0" w:noHBand="0" w:noVBand="1"/>
      </w:tblPr>
      <w:tblGrid>
        <w:gridCol w:w="1300"/>
        <w:gridCol w:w="20"/>
        <w:gridCol w:w="8603"/>
      </w:tblGrid>
      <w:tr w:rsidR="001C5EE2" w:rsidRPr="002F1BF4" w:rsidTr="00344988">
        <w:trPr>
          <w:trHeight w:val="212"/>
        </w:trPr>
        <w:tc>
          <w:tcPr>
            <w:tcW w:w="1300" w:type="dxa"/>
            <w:shd w:val="clear" w:color="auto" w:fill="CCFFCC"/>
          </w:tcPr>
          <w:p w:rsidR="001C5EE2" w:rsidRPr="002D654E" w:rsidRDefault="001C5EE2" w:rsidP="00321E81">
            <w:pPr>
              <w:rPr>
                <w:b/>
                <w:sz w:val="20"/>
                <w:szCs w:val="20"/>
              </w:rPr>
            </w:pPr>
            <w:r w:rsidRPr="002D654E">
              <w:rPr>
                <w:b/>
                <w:sz w:val="20"/>
                <w:szCs w:val="20"/>
              </w:rPr>
              <w:lastRenderedPageBreak/>
              <w:t xml:space="preserve">Tema </w:t>
            </w:r>
          </w:p>
        </w:tc>
        <w:tc>
          <w:tcPr>
            <w:tcW w:w="8623" w:type="dxa"/>
            <w:gridSpan w:val="2"/>
            <w:shd w:val="clear" w:color="auto" w:fill="FFFFFF" w:themeFill="background1"/>
          </w:tcPr>
          <w:p w:rsidR="001C5EE2" w:rsidRPr="002D654E" w:rsidRDefault="00F478F4" w:rsidP="00321E81">
            <w:pPr>
              <w:rPr>
                <w:b/>
                <w:sz w:val="20"/>
                <w:szCs w:val="20"/>
              </w:rPr>
            </w:pPr>
            <w:r w:rsidRPr="002D654E">
              <w:rPr>
                <w:b/>
                <w:sz w:val="20"/>
                <w:szCs w:val="20"/>
              </w:rPr>
              <w:t>Curso remedial</w:t>
            </w:r>
          </w:p>
        </w:tc>
      </w:tr>
      <w:tr w:rsidR="001C5EE2" w:rsidRPr="002F1BF4" w:rsidTr="00833A78">
        <w:trPr>
          <w:trHeight w:val="1145"/>
        </w:trPr>
        <w:tc>
          <w:tcPr>
            <w:tcW w:w="1300" w:type="dxa"/>
            <w:shd w:val="clear" w:color="auto" w:fill="CCFFCC"/>
          </w:tcPr>
          <w:p w:rsidR="001C5EE2" w:rsidRPr="002D654E" w:rsidRDefault="00FA1E17" w:rsidP="00321E81">
            <w:pPr>
              <w:rPr>
                <w:b/>
                <w:sz w:val="20"/>
                <w:szCs w:val="20"/>
              </w:rPr>
            </w:pPr>
            <w:r w:rsidRPr="002D654E">
              <w:rPr>
                <w:b/>
                <w:sz w:val="20"/>
                <w:szCs w:val="20"/>
              </w:rPr>
              <w:t>Actividad 1A</w:t>
            </w:r>
            <w:r w:rsidR="001C5EE2" w:rsidRPr="002D654E">
              <w:rPr>
                <w:b/>
                <w:sz w:val="20"/>
                <w:szCs w:val="20"/>
              </w:rPr>
              <w:t>.</w:t>
            </w:r>
          </w:p>
        </w:tc>
        <w:tc>
          <w:tcPr>
            <w:tcW w:w="8623" w:type="dxa"/>
            <w:gridSpan w:val="2"/>
            <w:shd w:val="clear" w:color="auto" w:fill="FFFFFF" w:themeFill="background1"/>
          </w:tcPr>
          <w:p w:rsidR="001C5EE2" w:rsidRPr="002D654E" w:rsidRDefault="006410D6" w:rsidP="006410D6">
            <w:pPr>
              <w:rPr>
                <w:sz w:val="20"/>
                <w:szCs w:val="20"/>
              </w:rPr>
            </w:pPr>
            <w:r w:rsidRPr="002D654E">
              <w:rPr>
                <w:sz w:val="20"/>
                <w:szCs w:val="20"/>
              </w:rPr>
              <w:t>-</w:t>
            </w:r>
            <w:r w:rsidR="00F140D1" w:rsidRPr="002D654E">
              <w:rPr>
                <w:sz w:val="20"/>
                <w:szCs w:val="20"/>
              </w:rPr>
              <w:t xml:space="preserve"> </w:t>
            </w:r>
            <w:r w:rsidRPr="002D654E">
              <w:rPr>
                <w:sz w:val="20"/>
                <w:szCs w:val="20"/>
              </w:rPr>
              <w:t>Identifica los horarios en los que te será posible ver la materia de Geografía en casa</w:t>
            </w:r>
          </w:p>
          <w:p w:rsidR="006410D6" w:rsidRPr="002D654E" w:rsidRDefault="006410D6" w:rsidP="006410D6">
            <w:pPr>
              <w:rPr>
                <w:sz w:val="20"/>
                <w:szCs w:val="20"/>
              </w:rPr>
            </w:pPr>
            <w:r w:rsidRPr="002D654E">
              <w:rPr>
                <w:sz w:val="20"/>
                <w:szCs w:val="20"/>
              </w:rPr>
              <w:t>-Ten listo tu cuaderno, archivo digital o tus hojas impresas</w:t>
            </w:r>
            <w:r w:rsidR="00C9766C" w:rsidRPr="002D654E">
              <w:rPr>
                <w:sz w:val="20"/>
                <w:szCs w:val="20"/>
              </w:rPr>
              <w:t>. Anota el tema y la fecha y realiza</w:t>
            </w:r>
            <w:r w:rsidR="00833A78" w:rsidRPr="002D654E">
              <w:rPr>
                <w:sz w:val="20"/>
                <w:szCs w:val="20"/>
              </w:rPr>
              <w:t xml:space="preserve"> el reto que se te planteó.</w:t>
            </w:r>
          </w:p>
          <w:p w:rsidR="00833A78" w:rsidRPr="002D654E" w:rsidRDefault="00833A78" w:rsidP="00833A78">
            <w:pPr>
              <w:rPr>
                <w:sz w:val="20"/>
                <w:szCs w:val="20"/>
              </w:rPr>
            </w:pPr>
            <w:r w:rsidRPr="002D654E">
              <w:rPr>
                <w:sz w:val="20"/>
                <w:szCs w:val="20"/>
              </w:rPr>
              <w:t xml:space="preserve">- Al concluir las sesiones escribe lo que se te pide. </w:t>
            </w:r>
          </w:p>
          <w:p w:rsidR="00C9766C" w:rsidRPr="002D654E" w:rsidRDefault="00833A78" w:rsidP="00833A78">
            <w:pPr>
              <w:rPr>
                <w:sz w:val="20"/>
                <w:szCs w:val="20"/>
              </w:rPr>
            </w:pPr>
            <w:r w:rsidRPr="002D654E">
              <w:rPr>
                <w:sz w:val="20"/>
                <w:szCs w:val="20"/>
              </w:rPr>
              <w:t>-</w:t>
            </w:r>
            <w:r w:rsidR="006410D6" w:rsidRPr="002D654E">
              <w:rPr>
                <w:sz w:val="20"/>
                <w:szCs w:val="20"/>
              </w:rPr>
              <w:t xml:space="preserve"> Si tienes alguna duda de los temas, anótalas al terminar los programas.</w:t>
            </w:r>
          </w:p>
        </w:tc>
      </w:tr>
      <w:tr w:rsidR="00C9766C" w:rsidRPr="002F1BF4" w:rsidTr="00C9766C">
        <w:trPr>
          <w:trHeight w:val="4376"/>
        </w:trPr>
        <w:tc>
          <w:tcPr>
            <w:tcW w:w="9923" w:type="dxa"/>
            <w:gridSpan w:val="3"/>
            <w:shd w:val="clear" w:color="auto" w:fill="FFFFFF" w:themeFill="background1"/>
          </w:tcPr>
          <w:p w:rsidR="00833A78" w:rsidRDefault="00833A78" w:rsidP="00C9766C">
            <w:pPr>
              <w:rPr>
                <w:b/>
                <w:sz w:val="20"/>
                <w:szCs w:val="20"/>
              </w:rPr>
            </w:pPr>
            <w:r w:rsidRPr="00833A78">
              <w:rPr>
                <w:b/>
                <w:sz w:val="20"/>
                <w:szCs w:val="20"/>
              </w:rPr>
              <w:t>Sesión 1.</w:t>
            </w:r>
            <w:r w:rsidR="006953DA" w:rsidRPr="006953DA">
              <w:t xml:space="preserve"> </w:t>
            </w:r>
            <w:r w:rsidR="006953DA" w:rsidRPr="006953DA">
              <w:rPr>
                <w:b/>
                <w:sz w:val="20"/>
                <w:szCs w:val="20"/>
              </w:rPr>
              <w:t xml:space="preserve">Lo que obtenemos de la Tierra </w:t>
            </w:r>
            <w:r w:rsidR="006953DA">
              <w:rPr>
                <w:b/>
                <w:sz w:val="20"/>
                <w:szCs w:val="20"/>
              </w:rPr>
              <w:t>(lunes 24 de agosto)</w:t>
            </w:r>
          </w:p>
          <w:p w:rsidR="006953DA" w:rsidRPr="006953DA" w:rsidRDefault="006953DA" w:rsidP="00C9766C">
            <w:pPr>
              <w:rPr>
                <w:sz w:val="20"/>
                <w:szCs w:val="20"/>
              </w:rPr>
            </w:pPr>
            <w:r w:rsidRPr="006953DA">
              <w:rPr>
                <w:b/>
                <w:sz w:val="20"/>
                <w:szCs w:val="20"/>
              </w:rPr>
              <w:t>Aprendizaje esperado:</w:t>
            </w:r>
            <w:r w:rsidRPr="006953DA">
              <w:rPr>
                <w:sz w:val="20"/>
                <w:szCs w:val="20"/>
              </w:rPr>
              <w:t xml:space="preserve"> Distingue espacios, agrícolas, ganaderos, forestales y pesqueros de México en relación con los recursos naturales disponibles.</w:t>
            </w:r>
          </w:p>
          <w:p w:rsidR="00833A78" w:rsidRPr="00833A78" w:rsidRDefault="008B0575" w:rsidP="00833A78">
            <w:pPr>
              <w:pStyle w:val="Prrafodelista"/>
              <w:numPr>
                <w:ilvl w:val="0"/>
                <w:numId w:val="11"/>
              </w:numPr>
              <w:rPr>
                <w:sz w:val="20"/>
                <w:szCs w:val="20"/>
              </w:rPr>
            </w:pPr>
            <w:r>
              <w:rPr>
                <w:sz w:val="20"/>
                <w:szCs w:val="20"/>
              </w:rPr>
              <w:t>Realiza el Reto</w:t>
            </w:r>
            <w:r w:rsidR="00721FBF">
              <w:rPr>
                <w:sz w:val="20"/>
                <w:szCs w:val="20"/>
              </w:rPr>
              <w:t xml:space="preserve"> que se te solicitó en el programa.</w:t>
            </w:r>
          </w:p>
          <w:p w:rsidR="00A604FE" w:rsidRDefault="00A604FE" w:rsidP="00833A78">
            <w:pPr>
              <w:pStyle w:val="Prrafodelista"/>
              <w:numPr>
                <w:ilvl w:val="0"/>
                <w:numId w:val="11"/>
              </w:numPr>
              <w:rPr>
                <w:sz w:val="20"/>
                <w:szCs w:val="20"/>
              </w:rPr>
            </w:pPr>
            <w:r>
              <w:rPr>
                <w:sz w:val="20"/>
                <w:szCs w:val="20"/>
              </w:rPr>
              <w:t>Esta información ¿te genera alguna duda? Escríbela</w:t>
            </w:r>
          </w:p>
          <w:p w:rsidR="00833A78" w:rsidRDefault="00833A78" w:rsidP="00833A78">
            <w:pPr>
              <w:rPr>
                <w:sz w:val="20"/>
                <w:szCs w:val="20"/>
              </w:rPr>
            </w:pPr>
          </w:p>
          <w:p w:rsidR="00833A78" w:rsidRDefault="00833A78" w:rsidP="00833A78">
            <w:pPr>
              <w:rPr>
                <w:sz w:val="20"/>
                <w:szCs w:val="20"/>
              </w:rPr>
            </w:pPr>
          </w:p>
          <w:p w:rsidR="00A604FE" w:rsidRDefault="00A604FE" w:rsidP="00833A78">
            <w:pPr>
              <w:rPr>
                <w:sz w:val="20"/>
                <w:szCs w:val="20"/>
              </w:rPr>
            </w:pPr>
          </w:p>
          <w:p w:rsidR="00A604FE" w:rsidRDefault="00A604FE" w:rsidP="00833A78">
            <w:pPr>
              <w:rPr>
                <w:sz w:val="20"/>
                <w:szCs w:val="20"/>
              </w:rPr>
            </w:pPr>
          </w:p>
          <w:p w:rsidR="00A604FE" w:rsidRDefault="00A604FE" w:rsidP="00833A78">
            <w:pPr>
              <w:rPr>
                <w:sz w:val="20"/>
                <w:szCs w:val="20"/>
              </w:rPr>
            </w:pPr>
          </w:p>
          <w:p w:rsidR="00A604FE" w:rsidRDefault="00A604FE" w:rsidP="00833A78">
            <w:pPr>
              <w:rPr>
                <w:sz w:val="20"/>
                <w:szCs w:val="20"/>
              </w:rPr>
            </w:pPr>
          </w:p>
          <w:p w:rsidR="00A604FE" w:rsidRDefault="00A604FE" w:rsidP="00833A78">
            <w:pPr>
              <w:rPr>
                <w:sz w:val="20"/>
                <w:szCs w:val="20"/>
              </w:rPr>
            </w:pPr>
          </w:p>
          <w:p w:rsidR="00833A78" w:rsidRDefault="008F1EA0" w:rsidP="00833A78">
            <w:pPr>
              <w:rPr>
                <w:sz w:val="20"/>
                <w:szCs w:val="20"/>
              </w:rPr>
            </w:pPr>
            <w:r>
              <w:rPr>
                <w:noProof/>
                <w:lang w:eastAsia="es-MX"/>
              </w:rPr>
              <w:drawing>
                <wp:anchor distT="0" distB="0" distL="114300" distR="114300" simplePos="0" relativeHeight="251676672" behindDoc="0" locked="0" layoutInCell="1" allowOverlap="1" wp14:anchorId="26C404C3" wp14:editId="48F77FEF">
                  <wp:simplePos x="0" y="0"/>
                  <wp:positionH relativeFrom="column">
                    <wp:posOffset>5261610</wp:posOffset>
                  </wp:positionH>
                  <wp:positionV relativeFrom="paragraph">
                    <wp:posOffset>115570</wp:posOffset>
                  </wp:positionV>
                  <wp:extent cx="875030" cy="671195"/>
                  <wp:effectExtent l="0" t="0" r="1270" b="0"/>
                  <wp:wrapSquare wrapText="bothSides"/>
                  <wp:docPr id="1" name="Imagen 1" descr="Crocoíta - Wikipedia, la enciclopedia li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ocoíta - Wikipedia, la enciclopedia lib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5030" cy="6711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953DA" w:rsidRDefault="00833A78" w:rsidP="00833A78">
            <w:pPr>
              <w:rPr>
                <w:sz w:val="20"/>
                <w:szCs w:val="20"/>
              </w:rPr>
            </w:pPr>
            <w:r w:rsidRPr="00A604FE">
              <w:rPr>
                <w:b/>
                <w:sz w:val="20"/>
                <w:szCs w:val="20"/>
              </w:rPr>
              <w:t>Sesi</w:t>
            </w:r>
            <w:r w:rsidR="002471F0">
              <w:rPr>
                <w:b/>
                <w:sz w:val="20"/>
                <w:szCs w:val="20"/>
              </w:rPr>
              <w:t>ón 2. Tesoros en todo el mundo</w:t>
            </w:r>
            <w:r w:rsidR="0014563D">
              <w:rPr>
                <w:b/>
                <w:sz w:val="20"/>
                <w:szCs w:val="20"/>
              </w:rPr>
              <w:t xml:space="preserve"> (miércoles 26)</w:t>
            </w:r>
            <w:r w:rsidR="006953DA">
              <w:rPr>
                <w:sz w:val="20"/>
                <w:szCs w:val="20"/>
              </w:rPr>
              <w:t xml:space="preserve"> </w:t>
            </w:r>
          </w:p>
          <w:p w:rsidR="00833A78" w:rsidRPr="00A604FE" w:rsidRDefault="006953DA" w:rsidP="00833A78">
            <w:pPr>
              <w:rPr>
                <w:b/>
                <w:sz w:val="20"/>
                <w:szCs w:val="20"/>
              </w:rPr>
            </w:pPr>
            <w:r w:rsidRPr="006953DA">
              <w:rPr>
                <w:b/>
                <w:sz w:val="20"/>
                <w:szCs w:val="20"/>
              </w:rPr>
              <w:t>Aprendizaje esperado:</w:t>
            </w:r>
            <w:r>
              <w:rPr>
                <w:sz w:val="20"/>
                <w:szCs w:val="20"/>
              </w:rPr>
              <w:t xml:space="preserve"> </w:t>
            </w:r>
            <w:r w:rsidRPr="006953DA">
              <w:rPr>
                <w:sz w:val="20"/>
                <w:szCs w:val="20"/>
              </w:rPr>
              <w:t>Reconoce la distribución de los recursos minerales y energéticos, así como los principales espacios industriales en los continentes</w:t>
            </w:r>
          </w:p>
          <w:p w:rsidR="00A604FE" w:rsidRDefault="00A604FE" w:rsidP="00A604FE">
            <w:pPr>
              <w:pStyle w:val="Prrafodelista"/>
              <w:numPr>
                <w:ilvl w:val="0"/>
                <w:numId w:val="12"/>
              </w:numPr>
              <w:rPr>
                <w:sz w:val="20"/>
                <w:szCs w:val="20"/>
              </w:rPr>
            </w:pPr>
            <w:r>
              <w:rPr>
                <w:sz w:val="20"/>
                <w:szCs w:val="20"/>
              </w:rPr>
              <w:t>Realiza el Reto que se te solicitó</w:t>
            </w:r>
          </w:p>
          <w:p w:rsidR="00A604FE" w:rsidRDefault="00A604FE" w:rsidP="00C9766C">
            <w:pPr>
              <w:pStyle w:val="Prrafodelista"/>
              <w:numPr>
                <w:ilvl w:val="0"/>
                <w:numId w:val="12"/>
              </w:numPr>
              <w:rPr>
                <w:sz w:val="20"/>
                <w:szCs w:val="20"/>
              </w:rPr>
            </w:pPr>
            <w:r>
              <w:rPr>
                <w:sz w:val="20"/>
                <w:szCs w:val="20"/>
              </w:rPr>
              <w:t>Menciona un mineral que consideres fundamental para el desarrollo industrial</w:t>
            </w:r>
            <w:r w:rsidR="008B0575">
              <w:rPr>
                <w:sz w:val="20"/>
                <w:szCs w:val="20"/>
              </w:rPr>
              <w:t xml:space="preserve"> en México o el mundo </w:t>
            </w:r>
            <w:r>
              <w:rPr>
                <w:sz w:val="20"/>
                <w:szCs w:val="20"/>
              </w:rPr>
              <w:t>y explica por qué.</w:t>
            </w:r>
          </w:p>
          <w:p w:rsidR="00C9766C" w:rsidRPr="008F1EA0" w:rsidRDefault="00A604FE" w:rsidP="00C9766C">
            <w:pPr>
              <w:pStyle w:val="Prrafodelista"/>
              <w:numPr>
                <w:ilvl w:val="0"/>
                <w:numId w:val="12"/>
              </w:numPr>
              <w:rPr>
                <w:sz w:val="20"/>
                <w:szCs w:val="20"/>
              </w:rPr>
            </w:pPr>
            <w:r w:rsidRPr="008F1EA0">
              <w:rPr>
                <w:sz w:val="20"/>
              </w:rPr>
              <w:t xml:space="preserve">¿Dudas? Anótalas. </w:t>
            </w:r>
          </w:p>
          <w:p w:rsidR="00D4250E" w:rsidRDefault="00D4250E" w:rsidP="00D4250E">
            <w:pPr>
              <w:rPr>
                <w:sz w:val="20"/>
              </w:rPr>
            </w:pPr>
            <w:r>
              <w:rPr>
                <w:sz w:val="20"/>
                <w:szCs w:val="20"/>
              </w:rPr>
              <w:t>*</w:t>
            </w:r>
            <w:r w:rsidRPr="0095128E">
              <w:rPr>
                <w:sz w:val="20"/>
                <w:szCs w:val="20"/>
              </w:rPr>
              <w:t xml:space="preserve">Si te interesa </w:t>
            </w:r>
            <w:r>
              <w:rPr>
                <w:sz w:val="20"/>
                <w:szCs w:val="20"/>
              </w:rPr>
              <w:t xml:space="preserve">el tema de minerales puedes ver el video: Top 10 minerales más increíbles del mundo </w:t>
            </w:r>
            <w:r w:rsidRPr="00D4250E">
              <w:rPr>
                <w:sz w:val="20"/>
                <w:szCs w:val="20"/>
              </w:rPr>
              <w:t>(</w:t>
            </w:r>
            <w:hyperlink r:id="rId10" w:history="1">
              <w:r w:rsidRPr="00D4250E">
                <w:rPr>
                  <w:color w:val="0000FF"/>
                  <w:sz w:val="20"/>
                  <w:szCs w:val="20"/>
                  <w:u w:val="single"/>
                </w:rPr>
                <w:t>https://www.youtube.com/watch?v=Vt_MIJ5rl7I</w:t>
              </w:r>
            </w:hyperlink>
            <w:r w:rsidRPr="00D4250E">
              <w:rPr>
                <w:sz w:val="20"/>
                <w:szCs w:val="20"/>
              </w:rPr>
              <w:t>)</w:t>
            </w:r>
            <w:r w:rsidRPr="00D4250E">
              <w:rPr>
                <w:sz w:val="20"/>
              </w:rPr>
              <w:t xml:space="preserve"> 12:21 min.</w:t>
            </w:r>
          </w:p>
          <w:p w:rsidR="0014563D" w:rsidRDefault="0014563D" w:rsidP="00D4250E">
            <w:pPr>
              <w:rPr>
                <w:sz w:val="20"/>
              </w:rPr>
            </w:pPr>
          </w:p>
          <w:p w:rsidR="0014563D" w:rsidRDefault="0014563D" w:rsidP="00C9766C">
            <w:pPr>
              <w:rPr>
                <w:b/>
                <w:sz w:val="18"/>
              </w:rPr>
            </w:pPr>
          </w:p>
          <w:p w:rsidR="00F345FE" w:rsidRDefault="00F345FE" w:rsidP="00C9766C">
            <w:pPr>
              <w:rPr>
                <w:b/>
                <w:sz w:val="18"/>
              </w:rPr>
            </w:pPr>
          </w:p>
          <w:p w:rsidR="00F345FE" w:rsidRDefault="00F345FE" w:rsidP="00C9766C">
            <w:pPr>
              <w:rPr>
                <w:b/>
                <w:sz w:val="18"/>
              </w:rPr>
            </w:pPr>
          </w:p>
          <w:p w:rsidR="00F345FE" w:rsidRDefault="00F345FE" w:rsidP="00C9766C">
            <w:pPr>
              <w:rPr>
                <w:b/>
                <w:sz w:val="18"/>
              </w:rPr>
            </w:pPr>
          </w:p>
          <w:p w:rsidR="0014563D" w:rsidRDefault="0014563D" w:rsidP="00C9766C">
            <w:pPr>
              <w:rPr>
                <w:b/>
                <w:sz w:val="18"/>
              </w:rPr>
            </w:pPr>
          </w:p>
          <w:p w:rsidR="0014563D" w:rsidRDefault="0014563D" w:rsidP="00C9766C">
            <w:pPr>
              <w:rPr>
                <w:b/>
                <w:sz w:val="18"/>
              </w:rPr>
            </w:pPr>
          </w:p>
          <w:p w:rsidR="0014563D" w:rsidRDefault="0014563D" w:rsidP="00C9766C">
            <w:pPr>
              <w:rPr>
                <w:b/>
                <w:sz w:val="18"/>
              </w:rPr>
            </w:pPr>
          </w:p>
          <w:p w:rsidR="0014563D" w:rsidRDefault="0014563D" w:rsidP="00C9766C">
            <w:pPr>
              <w:rPr>
                <w:b/>
                <w:sz w:val="18"/>
              </w:rPr>
            </w:pPr>
          </w:p>
          <w:p w:rsidR="0014563D" w:rsidRDefault="0014563D" w:rsidP="00C9766C">
            <w:pPr>
              <w:rPr>
                <w:b/>
                <w:sz w:val="18"/>
              </w:rPr>
            </w:pPr>
          </w:p>
          <w:p w:rsidR="008B0575" w:rsidRPr="00D743CB" w:rsidRDefault="0014563D" w:rsidP="00C9766C">
            <w:pPr>
              <w:rPr>
                <w:b/>
                <w:sz w:val="20"/>
              </w:rPr>
            </w:pPr>
            <w:r w:rsidRPr="00D743CB">
              <w:rPr>
                <w:b/>
                <w:sz w:val="20"/>
              </w:rPr>
              <w:t xml:space="preserve">Sesión 3. ¿Compramos demasiado? </w:t>
            </w:r>
            <w:r w:rsidR="00DF518B" w:rsidRPr="00D743CB">
              <w:rPr>
                <w:b/>
                <w:sz w:val="20"/>
              </w:rPr>
              <w:t>(viernes 28)</w:t>
            </w:r>
          </w:p>
          <w:p w:rsidR="0014563D" w:rsidRPr="00D743CB" w:rsidRDefault="0014563D" w:rsidP="00C9766C">
            <w:pPr>
              <w:rPr>
                <w:sz w:val="20"/>
              </w:rPr>
            </w:pPr>
            <w:r w:rsidRPr="00D743CB">
              <w:rPr>
                <w:b/>
                <w:sz w:val="20"/>
              </w:rPr>
              <w:t>Aprendizaje esperado</w:t>
            </w:r>
            <w:r w:rsidRPr="00D743CB">
              <w:rPr>
                <w:sz w:val="20"/>
              </w:rPr>
              <w:t>: Distingue diferencias entre el consumo responsable y el consumismo en diferentes países del mundo</w:t>
            </w:r>
          </w:p>
          <w:p w:rsidR="0014563D" w:rsidRPr="00833A78" w:rsidRDefault="0014563D" w:rsidP="0014563D">
            <w:pPr>
              <w:pStyle w:val="Prrafodelista"/>
              <w:numPr>
                <w:ilvl w:val="0"/>
                <w:numId w:val="19"/>
              </w:numPr>
              <w:rPr>
                <w:sz w:val="20"/>
                <w:szCs w:val="20"/>
              </w:rPr>
            </w:pPr>
            <w:r>
              <w:rPr>
                <w:sz w:val="20"/>
                <w:szCs w:val="20"/>
              </w:rPr>
              <w:t>Realiza el Reto que se te solicitó en el programa.</w:t>
            </w:r>
          </w:p>
          <w:p w:rsidR="0014563D" w:rsidRDefault="0014563D" w:rsidP="0014563D">
            <w:pPr>
              <w:pStyle w:val="Prrafodelista"/>
              <w:numPr>
                <w:ilvl w:val="0"/>
                <w:numId w:val="19"/>
              </w:numPr>
              <w:rPr>
                <w:sz w:val="20"/>
                <w:szCs w:val="20"/>
              </w:rPr>
            </w:pPr>
            <w:r>
              <w:rPr>
                <w:sz w:val="20"/>
                <w:szCs w:val="20"/>
              </w:rPr>
              <w:t>Esta información ¿te genera alguna duda? Escríbela</w:t>
            </w:r>
          </w:p>
          <w:p w:rsidR="00A604FE" w:rsidRDefault="00A604FE" w:rsidP="00C9766C">
            <w:pPr>
              <w:rPr>
                <w:sz w:val="18"/>
              </w:rPr>
            </w:pPr>
          </w:p>
          <w:p w:rsidR="00A604FE" w:rsidRDefault="00A604FE" w:rsidP="00C9766C">
            <w:pPr>
              <w:rPr>
                <w:sz w:val="18"/>
              </w:rPr>
            </w:pPr>
          </w:p>
          <w:p w:rsidR="00F345FE" w:rsidRDefault="00F345FE" w:rsidP="00C9766C">
            <w:pPr>
              <w:rPr>
                <w:sz w:val="18"/>
              </w:rPr>
            </w:pPr>
          </w:p>
          <w:p w:rsidR="00F345FE" w:rsidRDefault="00F345FE" w:rsidP="00C9766C">
            <w:pPr>
              <w:rPr>
                <w:sz w:val="18"/>
              </w:rPr>
            </w:pPr>
          </w:p>
          <w:p w:rsidR="00F345FE" w:rsidRDefault="00F345FE" w:rsidP="00C9766C">
            <w:pPr>
              <w:rPr>
                <w:sz w:val="18"/>
              </w:rPr>
            </w:pPr>
          </w:p>
          <w:p w:rsidR="00F345FE" w:rsidRDefault="00F345FE" w:rsidP="00C9766C">
            <w:pPr>
              <w:rPr>
                <w:sz w:val="18"/>
              </w:rPr>
            </w:pPr>
          </w:p>
          <w:p w:rsidR="00D743CB" w:rsidRDefault="00D743CB" w:rsidP="00C9766C">
            <w:pPr>
              <w:rPr>
                <w:sz w:val="18"/>
              </w:rPr>
            </w:pPr>
          </w:p>
          <w:p w:rsidR="00F345FE" w:rsidRDefault="00F345FE" w:rsidP="00C9766C">
            <w:pPr>
              <w:rPr>
                <w:sz w:val="18"/>
              </w:rPr>
            </w:pPr>
          </w:p>
          <w:p w:rsidR="00F345FE" w:rsidRDefault="00F345FE" w:rsidP="00C9766C">
            <w:pPr>
              <w:rPr>
                <w:sz w:val="18"/>
              </w:rPr>
            </w:pPr>
          </w:p>
          <w:p w:rsidR="00A604FE" w:rsidRDefault="00A604FE" w:rsidP="00C9766C">
            <w:pPr>
              <w:rPr>
                <w:sz w:val="18"/>
              </w:rPr>
            </w:pPr>
          </w:p>
          <w:p w:rsidR="00C9766C" w:rsidRDefault="00C9766C" w:rsidP="00C9766C">
            <w:pPr>
              <w:rPr>
                <w:sz w:val="18"/>
              </w:rPr>
            </w:pPr>
          </w:p>
          <w:p w:rsidR="00C9766C" w:rsidRDefault="00C9766C" w:rsidP="00C9766C">
            <w:pPr>
              <w:rPr>
                <w:sz w:val="18"/>
              </w:rPr>
            </w:pPr>
          </w:p>
          <w:p w:rsidR="00C9766C" w:rsidRDefault="00C9766C" w:rsidP="00C9766C">
            <w:pPr>
              <w:rPr>
                <w:sz w:val="18"/>
              </w:rPr>
            </w:pPr>
          </w:p>
          <w:p w:rsidR="00C9766C" w:rsidRDefault="00C9766C" w:rsidP="00C9766C">
            <w:pPr>
              <w:rPr>
                <w:sz w:val="18"/>
              </w:rPr>
            </w:pPr>
          </w:p>
          <w:p w:rsidR="00C9766C" w:rsidRDefault="00C9766C" w:rsidP="006410D6">
            <w:pPr>
              <w:rPr>
                <w:sz w:val="20"/>
              </w:rPr>
            </w:pPr>
          </w:p>
        </w:tc>
      </w:tr>
      <w:tr w:rsidR="00AB7FC2" w:rsidRPr="002F1BF4" w:rsidTr="00B03820">
        <w:tblPrEx>
          <w:shd w:val="clear" w:color="auto" w:fill="FFFFFF" w:themeFill="background1"/>
        </w:tblPrEx>
        <w:trPr>
          <w:trHeight w:val="207"/>
        </w:trPr>
        <w:tc>
          <w:tcPr>
            <w:tcW w:w="1320" w:type="dxa"/>
            <w:gridSpan w:val="2"/>
            <w:shd w:val="clear" w:color="auto" w:fill="CCFFCC"/>
          </w:tcPr>
          <w:p w:rsidR="00AB7FC2" w:rsidRPr="002D654E" w:rsidRDefault="00AB7FC2" w:rsidP="00B03820">
            <w:pPr>
              <w:rPr>
                <w:b/>
                <w:sz w:val="20"/>
                <w:szCs w:val="20"/>
              </w:rPr>
            </w:pPr>
            <w:r w:rsidRPr="002D654E">
              <w:rPr>
                <w:b/>
                <w:sz w:val="20"/>
                <w:szCs w:val="20"/>
              </w:rPr>
              <w:lastRenderedPageBreak/>
              <w:t>Tema</w:t>
            </w:r>
          </w:p>
        </w:tc>
        <w:tc>
          <w:tcPr>
            <w:tcW w:w="8603" w:type="dxa"/>
            <w:shd w:val="clear" w:color="auto" w:fill="CCFFCC"/>
          </w:tcPr>
          <w:p w:rsidR="00AB7FC2" w:rsidRPr="002D654E" w:rsidRDefault="00AB7FC2" w:rsidP="00B03820">
            <w:pPr>
              <w:rPr>
                <w:sz w:val="20"/>
                <w:szCs w:val="20"/>
              </w:rPr>
            </w:pPr>
            <w:r w:rsidRPr="002D654E">
              <w:rPr>
                <w:b/>
                <w:sz w:val="20"/>
                <w:szCs w:val="20"/>
              </w:rPr>
              <w:t>Curso Remedial</w:t>
            </w:r>
          </w:p>
        </w:tc>
      </w:tr>
      <w:tr w:rsidR="00AB7FC2" w:rsidRPr="002F1BF4" w:rsidTr="00B03820">
        <w:tblPrEx>
          <w:shd w:val="clear" w:color="auto" w:fill="FFFFFF" w:themeFill="background1"/>
        </w:tblPrEx>
        <w:trPr>
          <w:trHeight w:val="207"/>
        </w:trPr>
        <w:tc>
          <w:tcPr>
            <w:tcW w:w="1320" w:type="dxa"/>
            <w:gridSpan w:val="2"/>
            <w:shd w:val="clear" w:color="auto" w:fill="CCFFCC"/>
          </w:tcPr>
          <w:p w:rsidR="00AB7FC2" w:rsidRPr="002D654E" w:rsidRDefault="00AB7FC2" w:rsidP="00B03820">
            <w:pPr>
              <w:rPr>
                <w:b/>
                <w:sz w:val="20"/>
                <w:szCs w:val="20"/>
              </w:rPr>
            </w:pPr>
            <w:r w:rsidRPr="002D654E">
              <w:rPr>
                <w:b/>
                <w:sz w:val="20"/>
                <w:szCs w:val="20"/>
              </w:rPr>
              <w:t>Actividad 1B</w:t>
            </w:r>
          </w:p>
        </w:tc>
        <w:tc>
          <w:tcPr>
            <w:tcW w:w="8603" w:type="dxa"/>
            <w:shd w:val="clear" w:color="auto" w:fill="auto"/>
          </w:tcPr>
          <w:p w:rsidR="00AB7FC2" w:rsidRPr="002D654E" w:rsidRDefault="00AB7FC2" w:rsidP="00B03820">
            <w:pPr>
              <w:rPr>
                <w:sz w:val="20"/>
                <w:szCs w:val="20"/>
              </w:rPr>
            </w:pPr>
            <w:r w:rsidRPr="002D654E">
              <w:rPr>
                <w:b/>
                <w:sz w:val="20"/>
                <w:szCs w:val="20"/>
              </w:rPr>
              <w:t>Examen diagnóstico.</w:t>
            </w:r>
            <w:r w:rsidRPr="002D654E">
              <w:rPr>
                <w:sz w:val="20"/>
                <w:szCs w:val="20"/>
              </w:rPr>
              <w:t xml:space="preserve"> Lee con atención y completa de la forma en que se te solicita. Te comento que este ejercicio no contará para tu calificación trimestral pero si me ayudará a identificar si adqui</w:t>
            </w:r>
            <w:r w:rsidR="00D743CB">
              <w:rPr>
                <w:sz w:val="20"/>
                <w:szCs w:val="20"/>
              </w:rPr>
              <w:t>riste los conocimientos de Prima</w:t>
            </w:r>
            <w:r w:rsidRPr="002D654E">
              <w:rPr>
                <w:sz w:val="20"/>
                <w:szCs w:val="20"/>
              </w:rPr>
              <w:t>ria, así</w:t>
            </w:r>
            <w:r w:rsidR="002D654E" w:rsidRPr="002D654E">
              <w:rPr>
                <w:sz w:val="20"/>
                <w:szCs w:val="20"/>
              </w:rPr>
              <w:t xml:space="preserve"> </w:t>
            </w:r>
            <w:r w:rsidRPr="002D654E">
              <w:rPr>
                <w:sz w:val="20"/>
                <w:szCs w:val="20"/>
              </w:rPr>
              <w:t>que por favor contesta todo lo que sepas o recuerdes.</w:t>
            </w:r>
          </w:p>
        </w:tc>
      </w:tr>
      <w:tr w:rsidR="00AB7FC2" w:rsidRPr="00946D20" w:rsidTr="00B03820">
        <w:trPr>
          <w:trHeight w:val="11384"/>
        </w:trPr>
        <w:tc>
          <w:tcPr>
            <w:tcW w:w="9923" w:type="dxa"/>
            <w:gridSpan w:val="3"/>
          </w:tcPr>
          <w:p w:rsidR="00AB7FC2" w:rsidRPr="00A95CA1" w:rsidRDefault="00AB7FC2" w:rsidP="00B03820">
            <w:pPr>
              <w:rPr>
                <w:b/>
                <w:sz w:val="20"/>
              </w:rPr>
            </w:pPr>
            <w:r w:rsidRPr="00A95CA1">
              <w:rPr>
                <w:sz w:val="20"/>
              </w:rPr>
              <w:t xml:space="preserve">1.- ¿Qué significa la palabra geografía? </w:t>
            </w:r>
            <w:r w:rsidRPr="00A95CA1">
              <w:rPr>
                <w:b/>
                <w:sz w:val="20"/>
              </w:rPr>
              <w:t>R=</w:t>
            </w:r>
          </w:p>
          <w:p w:rsidR="00AB7FC2" w:rsidRPr="00A95CA1" w:rsidRDefault="00AB7FC2" w:rsidP="00B03820">
            <w:pPr>
              <w:rPr>
                <w:b/>
                <w:sz w:val="20"/>
              </w:rPr>
            </w:pPr>
          </w:p>
          <w:p w:rsidR="00AB7FC2" w:rsidRPr="00A95CA1" w:rsidRDefault="00AB7FC2" w:rsidP="00B03820">
            <w:pPr>
              <w:rPr>
                <w:b/>
                <w:sz w:val="20"/>
              </w:rPr>
            </w:pPr>
            <w:r w:rsidRPr="00A95CA1">
              <w:rPr>
                <w:sz w:val="20"/>
              </w:rPr>
              <w:t xml:space="preserve">2.- Explica cuál es la función de la escala en un mapa </w:t>
            </w:r>
            <w:r w:rsidRPr="00A95CA1">
              <w:rPr>
                <w:b/>
                <w:sz w:val="20"/>
              </w:rPr>
              <w:t>R=</w:t>
            </w:r>
          </w:p>
          <w:p w:rsidR="00AB7FC2" w:rsidRPr="00A95CA1" w:rsidRDefault="00AB7FC2" w:rsidP="00B03820">
            <w:pPr>
              <w:rPr>
                <w:sz w:val="20"/>
              </w:rPr>
            </w:pPr>
          </w:p>
          <w:p w:rsidR="00AB7FC2" w:rsidRPr="00A95CA1" w:rsidRDefault="00AB7FC2" w:rsidP="00B03820">
            <w:pPr>
              <w:rPr>
                <w:sz w:val="20"/>
              </w:rPr>
            </w:pPr>
            <w:r w:rsidRPr="00A95CA1">
              <w:rPr>
                <w:sz w:val="20"/>
              </w:rPr>
              <w:t>3.- Subraya con amarilla la letra de la imagen que presenta al continente americano</w:t>
            </w:r>
          </w:p>
          <w:p w:rsidR="00AB7FC2" w:rsidRPr="00A95CA1" w:rsidRDefault="00AB7FC2" w:rsidP="00B03820">
            <w:pPr>
              <w:rPr>
                <w:sz w:val="20"/>
              </w:rPr>
            </w:pPr>
            <w:r w:rsidRPr="00A95CA1">
              <w:rPr>
                <w:sz w:val="20"/>
              </w:rPr>
              <w:t>a)                                               b)                                                   c)                                                d)</w:t>
            </w:r>
          </w:p>
          <w:p w:rsidR="00AB7FC2" w:rsidRPr="00A95CA1" w:rsidRDefault="00AB7FC2" w:rsidP="00B03820">
            <w:pPr>
              <w:rPr>
                <w:sz w:val="20"/>
              </w:rPr>
            </w:pPr>
            <w:r w:rsidRPr="00A95CA1">
              <w:rPr>
                <w:noProof/>
                <w:sz w:val="20"/>
                <w:lang w:eastAsia="es-MX"/>
              </w:rPr>
              <w:drawing>
                <wp:anchor distT="0" distB="0" distL="114300" distR="114300" simplePos="0" relativeHeight="251683840" behindDoc="0" locked="0" layoutInCell="1" allowOverlap="1" wp14:anchorId="2BE94A51" wp14:editId="2FD4D4DA">
                  <wp:simplePos x="0" y="0"/>
                  <wp:positionH relativeFrom="column">
                    <wp:posOffset>4088094</wp:posOffset>
                  </wp:positionH>
                  <wp:positionV relativeFrom="paragraph">
                    <wp:posOffset>109579</wp:posOffset>
                  </wp:positionV>
                  <wp:extent cx="1313180" cy="803275"/>
                  <wp:effectExtent l="0" t="0" r="1270" b="0"/>
                  <wp:wrapNone/>
                  <wp:docPr id="8" name="Imagen 8" descr="C:\Users\caran\OneDrive\Secundaria 181 2020-21\Imágenes\CE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aran\OneDrive\Secundaria 181 2020-21\Imágenes\CEu.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13180" cy="803275"/>
                          </a:xfrm>
                          <a:prstGeom prst="rect">
                            <a:avLst/>
                          </a:prstGeom>
                          <a:noFill/>
                          <a:ln>
                            <a:noFill/>
                          </a:ln>
                        </pic:spPr>
                      </pic:pic>
                    </a:graphicData>
                  </a:graphic>
                </wp:anchor>
              </w:drawing>
            </w:r>
            <w:r w:rsidRPr="00A95CA1">
              <w:rPr>
                <w:noProof/>
                <w:sz w:val="20"/>
                <w:lang w:eastAsia="es-MX"/>
              </w:rPr>
              <w:drawing>
                <wp:inline distT="0" distB="0" distL="0" distR="0" wp14:anchorId="12F6775B" wp14:editId="144D8E77">
                  <wp:extent cx="1096545" cy="836762"/>
                  <wp:effectExtent l="0" t="0" r="8890" b="1905"/>
                  <wp:docPr id="9" name="Imagen 9" descr="C:\Users\caran\OneDrive\Secundaria 181 2020-21\Imágenes\C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ran\OneDrive\Secundaria 181 2020-21\Imágenes\CAs.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8597" cy="861221"/>
                          </a:xfrm>
                          <a:prstGeom prst="rect">
                            <a:avLst/>
                          </a:prstGeom>
                          <a:noFill/>
                          <a:ln>
                            <a:noFill/>
                          </a:ln>
                        </pic:spPr>
                      </pic:pic>
                    </a:graphicData>
                  </a:graphic>
                </wp:inline>
              </w:drawing>
            </w:r>
            <w:r w:rsidRPr="00A95CA1">
              <w:rPr>
                <w:sz w:val="20"/>
              </w:rPr>
              <w:t xml:space="preserve">              </w:t>
            </w:r>
            <w:r w:rsidRPr="00A95CA1">
              <w:rPr>
                <w:noProof/>
                <w:sz w:val="20"/>
                <w:lang w:eastAsia="es-MX"/>
              </w:rPr>
              <w:drawing>
                <wp:inline distT="0" distB="0" distL="0" distR="0" wp14:anchorId="7E5F2BBE" wp14:editId="241E00ED">
                  <wp:extent cx="923141" cy="988703"/>
                  <wp:effectExtent l="0" t="0" r="0" b="1905"/>
                  <wp:docPr id="10" name="Imagen 10" descr="C:\Users\caran\OneDrive\Secundaria 181 2020-21\Imágenes\CA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an\OneDrive\Secundaria 181 2020-21\Imágenes\CAf.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65066" cy="1033606"/>
                          </a:xfrm>
                          <a:prstGeom prst="rect">
                            <a:avLst/>
                          </a:prstGeom>
                          <a:noFill/>
                          <a:ln>
                            <a:noFill/>
                          </a:ln>
                        </pic:spPr>
                      </pic:pic>
                    </a:graphicData>
                  </a:graphic>
                </wp:inline>
              </w:drawing>
            </w:r>
            <w:r w:rsidRPr="00A95CA1">
              <w:rPr>
                <w:sz w:val="20"/>
              </w:rPr>
              <w:t xml:space="preserve">               </w:t>
            </w:r>
            <w:r w:rsidRPr="00A95CA1">
              <w:rPr>
                <w:noProof/>
                <w:sz w:val="20"/>
                <w:lang w:eastAsia="es-MX"/>
              </w:rPr>
              <w:drawing>
                <wp:inline distT="0" distB="0" distL="0" distR="0" wp14:anchorId="2E1642F7" wp14:editId="2713C06B">
                  <wp:extent cx="701040" cy="1000125"/>
                  <wp:effectExtent l="0" t="0" r="381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01040" cy="1000125"/>
                          </a:xfrm>
                          <a:prstGeom prst="rect">
                            <a:avLst/>
                          </a:prstGeom>
                          <a:noFill/>
                        </pic:spPr>
                      </pic:pic>
                    </a:graphicData>
                  </a:graphic>
                </wp:inline>
              </w:drawing>
            </w: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r w:rsidRPr="00A95CA1">
              <w:rPr>
                <w:sz w:val="20"/>
              </w:rPr>
              <w:t xml:space="preserve">4.- Escribe 3 razones por la que la población abandona su lugar de origen </w:t>
            </w:r>
          </w:p>
          <w:p w:rsidR="00AB7FC2" w:rsidRPr="00A95CA1" w:rsidRDefault="00AB7FC2" w:rsidP="00B03820">
            <w:pPr>
              <w:rPr>
                <w:b/>
                <w:sz w:val="20"/>
              </w:rPr>
            </w:pPr>
            <w:r w:rsidRPr="00A95CA1">
              <w:rPr>
                <w:b/>
                <w:sz w:val="20"/>
              </w:rPr>
              <w:t xml:space="preserve">a) </w:t>
            </w:r>
          </w:p>
          <w:p w:rsidR="00AB7FC2" w:rsidRPr="00A95CA1" w:rsidRDefault="00AB7FC2" w:rsidP="00B03820">
            <w:pPr>
              <w:rPr>
                <w:b/>
                <w:sz w:val="20"/>
              </w:rPr>
            </w:pPr>
            <w:r w:rsidRPr="00A95CA1">
              <w:rPr>
                <w:b/>
                <w:sz w:val="20"/>
              </w:rPr>
              <w:t>b)</w:t>
            </w:r>
          </w:p>
          <w:p w:rsidR="00AB7FC2" w:rsidRPr="00A95CA1" w:rsidRDefault="00AB7FC2" w:rsidP="00B03820">
            <w:pPr>
              <w:rPr>
                <w:b/>
                <w:sz w:val="20"/>
              </w:rPr>
            </w:pPr>
            <w:r w:rsidRPr="00A95CA1">
              <w:rPr>
                <w:b/>
                <w:sz w:val="20"/>
              </w:rPr>
              <w:t>c)</w:t>
            </w:r>
          </w:p>
          <w:p w:rsidR="00AB7FC2" w:rsidRPr="00A95CA1" w:rsidRDefault="00AB7FC2" w:rsidP="00B03820">
            <w:pPr>
              <w:rPr>
                <w:sz w:val="20"/>
              </w:rPr>
            </w:pPr>
          </w:p>
          <w:p w:rsidR="00AB7FC2" w:rsidRPr="00A95CA1" w:rsidRDefault="00AB7FC2" w:rsidP="00B03820">
            <w:pPr>
              <w:rPr>
                <w:sz w:val="20"/>
              </w:rPr>
            </w:pPr>
            <w:r w:rsidRPr="00A95CA1">
              <w:rPr>
                <w:sz w:val="20"/>
              </w:rPr>
              <w:t>5.- De los siguientes, subraya ¿cuál es el país más poblado del mundo?</w:t>
            </w:r>
          </w:p>
          <w:p w:rsidR="00AB7FC2" w:rsidRPr="00A95CA1" w:rsidRDefault="00AB7FC2" w:rsidP="00B03820">
            <w:pPr>
              <w:rPr>
                <w:sz w:val="20"/>
              </w:rPr>
            </w:pPr>
            <w:r w:rsidRPr="00A95CA1">
              <w:rPr>
                <w:sz w:val="20"/>
              </w:rPr>
              <w:t xml:space="preserve">a) Brasil                   b) México                      c) China                       d) Estados Unidos de Norte América </w:t>
            </w:r>
          </w:p>
          <w:p w:rsidR="00AB7FC2" w:rsidRPr="00A95CA1" w:rsidRDefault="00AB7FC2" w:rsidP="00B03820">
            <w:pPr>
              <w:rPr>
                <w:sz w:val="20"/>
              </w:rPr>
            </w:pPr>
          </w:p>
          <w:p w:rsidR="00AB7FC2" w:rsidRPr="00A95CA1" w:rsidRDefault="00AB7FC2" w:rsidP="00B03820">
            <w:pPr>
              <w:rPr>
                <w:sz w:val="20"/>
              </w:rPr>
            </w:pPr>
            <w:r w:rsidRPr="00A95CA1">
              <w:rPr>
                <w:sz w:val="20"/>
              </w:rPr>
              <w:t>6.- ¿Cuál es la actividad económica que provoca el aumento de emisiones de gases de efecto invernadero en la atmósfera?</w:t>
            </w:r>
          </w:p>
          <w:p w:rsidR="00AB7FC2" w:rsidRPr="00A95CA1" w:rsidRDefault="00AB7FC2" w:rsidP="00B03820">
            <w:pPr>
              <w:rPr>
                <w:sz w:val="20"/>
              </w:rPr>
            </w:pPr>
            <w:r w:rsidRPr="00A95CA1">
              <w:rPr>
                <w:sz w:val="20"/>
              </w:rPr>
              <w:t>a) Industria              b) Comercio               c) Pesca                        d) Comercial</w:t>
            </w:r>
          </w:p>
          <w:p w:rsidR="00AB7FC2" w:rsidRPr="00A95CA1" w:rsidRDefault="00AB7FC2" w:rsidP="00B03820">
            <w:pPr>
              <w:rPr>
                <w:sz w:val="20"/>
              </w:rPr>
            </w:pPr>
          </w:p>
          <w:p w:rsidR="00AB7FC2" w:rsidRPr="00A95CA1" w:rsidRDefault="00AB7FC2" w:rsidP="00B03820">
            <w:pPr>
              <w:rPr>
                <w:sz w:val="20"/>
              </w:rPr>
            </w:pPr>
            <w:r w:rsidRPr="00A95CA1">
              <w:rPr>
                <w:sz w:val="20"/>
              </w:rPr>
              <w:t xml:space="preserve">7.- Elige un producto de tu hogar y describe o dibuja la cadena productiva que sigue para ser elaborado. </w:t>
            </w:r>
          </w:p>
          <w:tbl>
            <w:tblPr>
              <w:tblStyle w:val="Tablaconcuadrcula"/>
              <w:tblW w:w="0" w:type="auto"/>
              <w:shd w:val="clear" w:color="auto" w:fill="A7FFFF"/>
              <w:tblLook w:val="04A0" w:firstRow="1" w:lastRow="0" w:firstColumn="1" w:lastColumn="0" w:noHBand="0" w:noVBand="1"/>
            </w:tblPr>
            <w:tblGrid>
              <w:gridCol w:w="8377"/>
            </w:tblGrid>
            <w:tr w:rsidR="00AB7FC2" w:rsidRPr="00A95CA1" w:rsidTr="00B03820">
              <w:tc>
                <w:tcPr>
                  <w:tcW w:w="8377" w:type="dxa"/>
                  <w:shd w:val="clear" w:color="auto" w:fill="A7FFFF"/>
                </w:tcPr>
                <w:p w:rsidR="00AB7FC2" w:rsidRPr="00A95CA1" w:rsidRDefault="00AB7FC2" w:rsidP="00B03820">
                  <w:pPr>
                    <w:rPr>
                      <w:b/>
                      <w:sz w:val="20"/>
                    </w:rPr>
                  </w:pPr>
                  <w:r w:rsidRPr="00A95CA1">
                    <w:rPr>
                      <w:b/>
                      <w:sz w:val="20"/>
                    </w:rPr>
                    <w:t xml:space="preserve">Producto: </w:t>
                  </w: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p w:rsidR="00AB7FC2" w:rsidRPr="00A95CA1" w:rsidRDefault="00AB7FC2" w:rsidP="00B03820">
                  <w:pPr>
                    <w:rPr>
                      <w:sz w:val="20"/>
                    </w:rPr>
                  </w:pPr>
                </w:p>
              </w:tc>
            </w:tr>
          </w:tbl>
          <w:p w:rsidR="00AB7FC2" w:rsidRPr="00A95CA1" w:rsidRDefault="00AB7FC2" w:rsidP="00B03820">
            <w:pPr>
              <w:rPr>
                <w:sz w:val="20"/>
              </w:rPr>
            </w:pPr>
          </w:p>
          <w:p w:rsidR="00AB7FC2" w:rsidRPr="00A95CA1" w:rsidRDefault="00AB7FC2" w:rsidP="00B03820">
            <w:pPr>
              <w:rPr>
                <w:sz w:val="20"/>
              </w:rPr>
            </w:pPr>
            <w:r w:rsidRPr="00A95CA1">
              <w:rPr>
                <w:sz w:val="20"/>
              </w:rPr>
              <w:t xml:space="preserve">8.-En tus propias palabras explica: ¿Qué son los países verdes? </w:t>
            </w:r>
            <w:r w:rsidRPr="00A95CA1">
              <w:rPr>
                <w:b/>
                <w:sz w:val="20"/>
              </w:rPr>
              <w:t>R=</w:t>
            </w:r>
          </w:p>
          <w:p w:rsidR="00AB7FC2" w:rsidRPr="00A95CA1" w:rsidRDefault="00AB7FC2" w:rsidP="00B03820">
            <w:pPr>
              <w:rPr>
                <w:sz w:val="20"/>
              </w:rPr>
            </w:pPr>
          </w:p>
          <w:p w:rsidR="00AB7FC2" w:rsidRPr="00A95CA1" w:rsidRDefault="00AB7FC2" w:rsidP="00B03820">
            <w:pPr>
              <w:rPr>
                <w:sz w:val="20"/>
              </w:rPr>
            </w:pPr>
            <w:r w:rsidRPr="00A95CA1">
              <w:rPr>
                <w:sz w:val="20"/>
              </w:rPr>
              <w:t>9.- ¿Cuál de los siguientes es un indicador del bienestar de la población?</w:t>
            </w:r>
          </w:p>
          <w:p w:rsidR="00AB7FC2" w:rsidRPr="00A95CA1" w:rsidRDefault="00AB7FC2" w:rsidP="00B03820">
            <w:pPr>
              <w:rPr>
                <w:sz w:val="20"/>
              </w:rPr>
            </w:pPr>
            <w:r w:rsidRPr="00A95CA1">
              <w:rPr>
                <w:sz w:val="20"/>
              </w:rPr>
              <w:t>a) Exportaciones       b) Tipo de cambio      c) Esperanza de vida         d) Créditos</w:t>
            </w:r>
          </w:p>
          <w:p w:rsidR="00AB7FC2" w:rsidRPr="00A95CA1" w:rsidRDefault="00AB7FC2" w:rsidP="00B03820">
            <w:pPr>
              <w:rPr>
                <w:sz w:val="20"/>
              </w:rPr>
            </w:pPr>
          </w:p>
          <w:p w:rsidR="00AB7FC2" w:rsidRPr="00A95CA1" w:rsidRDefault="00AB7FC2" w:rsidP="00B03820">
            <w:pPr>
              <w:rPr>
                <w:sz w:val="20"/>
              </w:rPr>
            </w:pPr>
            <w:r w:rsidRPr="00A95CA1">
              <w:rPr>
                <w:sz w:val="20"/>
              </w:rPr>
              <w:t>10.- La generación de energía eólica se origina a partir del:</w:t>
            </w:r>
          </w:p>
          <w:p w:rsidR="00AB7FC2" w:rsidRPr="00A95CA1" w:rsidRDefault="00AB7FC2" w:rsidP="00B03820">
            <w:pPr>
              <w:rPr>
                <w:sz w:val="20"/>
              </w:rPr>
            </w:pPr>
            <w:r w:rsidRPr="00A95CA1">
              <w:rPr>
                <w:sz w:val="20"/>
              </w:rPr>
              <w:t>a) Agua                       b) Aire                           c) Fuego                              d) Sol</w:t>
            </w:r>
          </w:p>
          <w:p w:rsidR="00AB7FC2" w:rsidRDefault="00AB7FC2" w:rsidP="00B03820">
            <w:pPr>
              <w:rPr>
                <w:sz w:val="20"/>
              </w:rPr>
            </w:pPr>
          </w:p>
          <w:p w:rsidR="005E6010" w:rsidRDefault="005E6010" w:rsidP="00B03820">
            <w:pPr>
              <w:rPr>
                <w:sz w:val="20"/>
              </w:rPr>
            </w:pPr>
          </w:p>
          <w:p w:rsidR="005E6010" w:rsidRDefault="005E6010" w:rsidP="00B03820">
            <w:pPr>
              <w:rPr>
                <w:sz w:val="20"/>
              </w:rPr>
            </w:pPr>
          </w:p>
          <w:p w:rsidR="005E6010" w:rsidRDefault="005E6010" w:rsidP="00B03820">
            <w:pPr>
              <w:rPr>
                <w:sz w:val="20"/>
              </w:rPr>
            </w:pPr>
          </w:p>
          <w:p w:rsidR="005E6010" w:rsidRPr="00A95CA1" w:rsidRDefault="005E6010" w:rsidP="00B03820">
            <w:pPr>
              <w:rPr>
                <w:sz w:val="20"/>
              </w:rPr>
            </w:pPr>
          </w:p>
          <w:p w:rsidR="00AB7FC2" w:rsidRPr="00A95CA1" w:rsidRDefault="00AB7FC2" w:rsidP="00B03820">
            <w:pPr>
              <w:rPr>
                <w:sz w:val="20"/>
              </w:rPr>
            </w:pPr>
          </w:p>
        </w:tc>
      </w:tr>
    </w:tbl>
    <w:tbl>
      <w:tblPr>
        <w:tblStyle w:val="Tablaconcuadrcula1"/>
        <w:tblW w:w="9923" w:type="dxa"/>
        <w:tblInd w:w="-289" w:type="dxa"/>
        <w:shd w:val="clear" w:color="auto" w:fill="FFFFFF" w:themeFill="background1"/>
        <w:tblLook w:val="04A0" w:firstRow="1" w:lastRow="0" w:firstColumn="1" w:lastColumn="0" w:noHBand="0" w:noVBand="1"/>
      </w:tblPr>
      <w:tblGrid>
        <w:gridCol w:w="1277"/>
        <w:gridCol w:w="16"/>
        <w:gridCol w:w="1079"/>
        <w:gridCol w:w="1319"/>
        <w:gridCol w:w="1231"/>
        <w:gridCol w:w="1610"/>
        <w:gridCol w:w="1265"/>
        <w:gridCol w:w="2126"/>
      </w:tblGrid>
      <w:tr w:rsidR="00C9766C" w:rsidRPr="00C9766C" w:rsidTr="006F0926">
        <w:trPr>
          <w:trHeight w:val="284"/>
        </w:trPr>
        <w:tc>
          <w:tcPr>
            <w:tcW w:w="1293" w:type="dxa"/>
            <w:gridSpan w:val="2"/>
            <w:shd w:val="clear" w:color="auto" w:fill="CCFFCC"/>
          </w:tcPr>
          <w:p w:rsidR="00C9766C" w:rsidRPr="002D654E" w:rsidRDefault="00C9766C" w:rsidP="00C9766C">
            <w:pPr>
              <w:rPr>
                <w:b/>
                <w:sz w:val="20"/>
                <w:szCs w:val="20"/>
              </w:rPr>
            </w:pPr>
            <w:r w:rsidRPr="002D654E">
              <w:rPr>
                <w:b/>
                <w:sz w:val="20"/>
                <w:szCs w:val="20"/>
              </w:rPr>
              <w:lastRenderedPageBreak/>
              <w:t xml:space="preserve">Ciclo escolar </w:t>
            </w:r>
          </w:p>
          <w:p w:rsidR="00C9766C" w:rsidRPr="002D654E" w:rsidRDefault="00C9766C" w:rsidP="00C9766C">
            <w:pPr>
              <w:rPr>
                <w:b/>
                <w:sz w:val="20"/>
                <w:szCs w:val="20"/>
              </w:rPr>
            </w:pPr>
            <w:r w:rsidRPr="002D654E">
              <w:rPr>
                <w:b/>
                <w:sz w:val="20"/>
                <w:szCs w:val="20"/>
              </w:rPr>
              <w:t>2020-21</w:t>
            </w:r>
          </w:p>
        </w:tc>
        <w:tc>
          <w:tcPr>
            <w:tcW w:w="8630" w:type="dxa"/>
            <w:gridSpan w:val="6"/>
            <w:shd w:val="clear" w:color="auto" w:fill="CCFFCC"/>
          </w:tcPr>
          <w:p w:rsidR="00C9766C" w:rsidRPr="002D654E" w:rsidRDefault="00F345FE" w:rsidP="00C9766C">
            <w:pPr>
              <w:jc w:val="center"/>
              <w:rPr>
                <w:b/>
                <w:sz w:val="20"/>
                <w:szCs w:val="20"/>
              </w:rPr>
            </w:pPr>
            <w:r>
              <w:rPr>
                <w:b/>
                <w:sz w:val="20"/>
                <w:szCs w:val="20"/>
              </w:rPr>
              <w:t>Planeación semanal</w:t>
            </w:r>
          </w:p>
        </w:tc>
      </w:tr>
      <w:tr w:rsidR="00D2281B" w:rsidRPr="00C9766C" w:rsidTr="00A752B2">
        <w:trPr>
          <w:trHeight w:val="251"/>
        </w:trPr>
        <w:tc>
          <w:tcPr>
            <w:tcW w:w="1293" w:type="dxa"/>
            <w:gridSpan w:val="2"/>
            <w:vMerge w:val="restart"/>
            <w:shd w:val="clear" w:color="auto" w:fill="CCFFCC"/>
          </w:tcPr>
          <w:p w:rsidR="00C9766C" w:rsidRPr="002D654E" w:rsidRDefault="00C9766C" w:rsidP="00C9766C">
            <w:pPr>
              <w:rPr>
                <w:b/>
                <w:sz w:val="20"/>
                <w:szCs w:val="20"/>
              </w:rPr>
            </w:pPr>
            <w:r w:rsidRPr="002D654E">
              <w:rPr>
                <w:b/>
                <w:sz w:val="20"/>
                <w:szCs w:val="20"/>
              </w:rPr>
              <w:t>Nivel educativo</w:t>
            </w:r>
          </w:p>
          <w:p w:rsidR="00C9766C" w:rsidRPr="002D654E" w:rsidRDefault="00C9766C" w:rsidP="00C9766C">
            <w:pPr>
              <w:rPr>
                <w:sz w:val="20"/>
                <w:szCs w:val="20"/>
              </w:rPr>
            </w:pPr>
            <w:r w:rsidRPr="002D654E">
              <w:rPr>
                <w:sz w:val="20"/>
                <w:szCs w:val="20"/>
              </w:rPr>
              <w:t>Secundaria</w:t>
            </w:r>
          </w:p>
        </w:tc>
        <w:tc>
          <w:tcPr>
            <w:tcW w:w="1079" w:type="dxa"/>
            <w:shd w:val="clear" w:color="auto" w:fill="CCFFCC"/>
          </w:tcPr>
          <w:p w:rsidR="00C9766C" w:rsidRPr="002D654E" w:rsidRDefault="00C9766C" w:rsidP="00C9766C">
            <w:pPr>
              <w:rPr>
                <w:b/>
                <w:sz w:val="20"/>
                <w:szCs w:val="20"/>
              </w:rPr>
            </w:pPr>
            <w:r w:rsidRPr="002D654E">
              <w:rPr>
                <w:b/>
                <w:sz w:val="20"/>
                <w:szCs w:val="20"/>
              </w:rPr>
              <w:t>Grado escolar</w:t>
            </w:r>
          </w:p>
        </w:tc>
        <w:tc>
          <w:tcPr>
            <w:tcW w:w="1319" w:type="dxa"/>
            <w:shd w:val="clear" w:color="auto" w:fill="CCFFCC"/>
          </w:tcPr>
          <w:p w:rsidR="00C9766C" w:rsidRPr="002D654E" w:rsidRDefault="00C9766C" w:rsidP="00C9766C">
            <w:pPr>
              <w:rPr>
                <w:sz w:val="20"/>
              </w:rPr>
            </w:pPr>
            <w:r w:rsidRPr="002D654E">
              <w:rPr>
                <w:sz w:val="20"/>
              </w:rPr>
              <w:t xml:space="preserve">Primer grado </w:t>
            </w:r>
          </w:p>
        </w:tc>
        <w:tc>
          <w:tcPr>
            <w:tcW w:w="1231" w:type="dxa"/>
            <w:vMerge w:val="restart"/>
            <w:shd w:val="clear" w:color="auto" w:fill="CCFFCC"/>
          </w:tcPr>
          <w:p w:rsidR="00C9766C" w:rsidRPr="002D654E" w:rsidRDefault="00C9766C" w:rsidP="00C9766C">
            <w:pPr>
              <w:rPr>
                <w:b/>
                <w:sz w:val="20"/>
              </w:rPr>
            </w:pPr>
            <w:r w:rsidRPr="002D654E">
              <w:rPr>
                <w:b/>
                <w:sz w:val="20"/>
              </w:rPr>
              <w:t xml:space="preserve">Asignatura </w:t>
            </w:r>
          </w:p>
          <w:p w:rsidR="00C9766C" w:rsidRPr="002D654E" w:rsidRDefault="00C9766C" w:rsidP="00C9766C">
            <w:pPr>
              <w:rPr>
                <w:sz w:val="20"/>
              </w:rPr>
            </w:pPr>
            <w:r w:rsidRPr="002D654E">
              <w:rPr>
                <w:sz w:val="20"/>
              </w:rPr>
              <w:t xml:space="preserve">Geografía </w:t>
            </w:r>
          </w:p>
        </w:tc>
        <w:tc>
          <w:tcPr>
            <w:tcW w:w="1610" w:type="dxa"/>
            <w:vMerge w:val="restart"/>
            <w:shd w:val="clear" w:color="auto" w:fill="CCFFCC"/>
          </w:tcPr>
          <w:p w:rsidR="00C9766C" w:rsidRPr="002D654E" w:rsidRDefault="00C9766C" w:rsidP="00C9766C">
            <w:pPr>
              <w:rPr>
                <w:b/>
                <w:sz w:val="20"/>
                <w:szCs w:val="20"/>
              </w:rPr>
            </w:pPr>
            <w:r w:rsidRPr="002D654E">
              <w:rPr>
                <w:b/>
                <w:sz w:val="20"/>
                <w:szCs w:val="20"/>
              </w:rPr>
              <w:t xml:space="preserve">Trimestre </w:t>
            </w:r>
          </w:p>
          <w:p w:rsidR="00C9766C" w:rsidRPr="002D654E" w:rsidRDefault="00C9766C" w:rsidP="00C9766C">
            <w:pPr>
              <w:rPr>
                <w:sz w:val="20"/>
                <w:szCs w:val="20"/>
              </w:rPr>
            </w:pPr>
            <w:r w:rsidRPr="002D654E">
              <w:rPr>
                <w:sz w:val="20"/>
                <w:szCs w:val="20"/>
              </w:rPr>
              <w:t xml:space="preserve">Primer trimestre </w:t>
            </w:r>
          </w:p>
          <w:p w:rsidR="00C9766C" w:rsidRPr="00C9766C" w:rsidRDefault="00C9766C" w:rsidP="00C9766C">
            <w:pPr>
              <w:rPr>
                <w:sz w:val="16"/>
              </w:rPr>
            </w:pPr>
          </w:p>
        </w:tc>
        <w:tc>
          <w:tcPr>
            <w:tcW w:w="1265" w:type="dxa"/>
            <w:shd w:val="clear" w:color="auto" w:fill="CCFFCC"/>
          </w:tcPr>
          <w:p w:rsidR="00C9766C" w:rsidRPr="00C9766C" w:rsidRDefault="00C9766C" w:rsidP="00C9766C">
            <w:pPr>
              <w:rPr>
                <w:b/>
                <w:sz w:val="16"/>
              </w:rPr>
            </w:pPr>
            <w:r w:rsidRPr="00C9766C">
              <w:rPr>
                <w:b/>
                <w:sz w:val="16"/>
              </w:rPr>
              <w:t xml:space="preserve">Semana </w:t>
            </w:r>
          </w:p>
        </w:tc>
        <w:tc>
          <w:tcPr>
            <w:tcW w:w="2126" w:type="dxa"/>
            <w:shd w:val="clear" w:color="auto" w:fill="CCFFCC"/>
          </w:tcPr>
          <w:p w:rsidR="00C9766C" w:rsidRPr="002D654E" w:rsidRDefault="00C9766C" w:rsidP="00C9766C">
            <w:pPr>
              <w:rPr>
                <w:sz w:val="20"/>
              </w:rPr>
            </w:pPr>
            <w:r w:rsidRPr="002D654E">
              <w:rPr>
                <w:sz w:val="20"/>
              </w:rPr>
              <w:t>2</w:t>
            </w:r>
          </w:p>
        </w:tc>
      </w:tr>
      <w:tr w:rsidR="00D2281B" w:rsidRPr="00C9766C" w:rsidTr="00A752B2">
        <w:trPr>
          <w:trHeight w:val="310"/>
        </w:trPr>
        <w:tc>
          <w:tcPr>
            <w:tcW w:w="1293" w:type="dxa"/>
            <w:gridSpan w:val="2"/>
            <w:vMerge/>
            <w:shd w:val="clear" w:color="auto" w:fill="FFFFFF" w:themeFill="background1"/>
          </w:tcPr>
          <w:p w:rsidR="00C9766C" w:rsidRPr="002D654E" w:rsidRDefault="00C9766C" w:rsidP="00C9766C">
            <w:pPr>
              <w:rPr>
                <w:sz w:val="20"/>
                <w:szCs w:val="20"/>
              </w:rPr>
            </w:pPr>
          </w:p>
        </w:tc>
        <w:tc>
          <w:tcPr>
            <w:tcW w:w="1079" w:type="dxa"/>
            <w:shd w:val="clear" w:color="auto" w:fill="CCFFCC"/>
          </w:tcPr>
          <w:p w:rsidR="00C9766C" w:rsidRPr="002D654E" w:rsidRDefault="00C9766C" w:rsidP="00C9766C">
            <w:pPr>
              <w:rPr>
                <w:sz w:val="20"/>
                <w:szCs w:val="20"/>
              </w:rPr>
            </w:pPr>
            <w:r w:rsidRPr="002D654E">
              <w:rPr>
                <w:b/>
                <w:sz w:val="20"/>
                <w:szCs w:val="20"/>
              </w:rPr>
              <w:t xml:space="preserve">Grupos </w:t>
            </w:r>
          </w:p>
        </w:tc>
        <w:tc>
          <w:tcPr>
            <w:tcW w:w="1319" w:type="dxa"/>
            <w:shd w:val="clear" w:color="auto" w:fill="CCFFCC"/>
          </w:tcPr>
          <w:p w:rsidR="00C9766C" w:rsidRPr="002D654E" w:rsidRDefault="00C9766C" w:rsidP="00C9766C">
            <w:pPr>
              <w:rPr>
                <w:sz w:val="20"/>
              </w:rPr>
            </w:pPr>
            <w:r w:rsidRPr="002D654E">
              <w:rPr>
                <w:sz w:val="20"/>
              </w:rPr>
              <w:t>D y E</w:t>
            </w:r>
          </w:p>
        </w:tc>
        <w:tc>
          <w:tcPr>
            <w:tcW w:w="1231" w:type="dxa"/>
            <w:vMerge/>
            <w:shd w:val="clear" w:color="auto" w:fill="FFFFFF" w:themeFill="background1"/>
          </w:tcPr>
          <w:p w:rsidR="00C9766C" w:rsidRPr="002D654E" w:rsidRDefault="00C9766C" w:rsidP="00C9766C">
            <w:pPr>
              <w:rPr>
                <w:sz w:val="20"/>
              </w:rPr>
            </w:pPr>
          </w:p>
        </w:tc>
        <w:tc>
          <w:tcPr>
            <w:tcW w:w="1610" w:type="dxa"/>
            <w:vMerge/>
            <w:shd w:val="clear" w:color="auto" w:fill="FFFFFF" w:themeFill="background1"/>
          </w:tcPr>
          <w:p w:rsidR="00C9766C" w:rsidRPr="00C9766C" w:rsidRDefault="00C9766C" w:rsidP="00C9766C">
            <w:pPr>
              <w:rPr>
                <w:sz w:val="16"/>
              </w:rPr>
            </w:pPr>
          </w:p>
        </w:tc>
        <w:tc>
          <w:tcPr>
            <w:tcW w:w="1265" w:type="dxa"/>
            <w:shd w:val="clear" w:color="auto" w:fill="CCFFCC"/>
          </w:tcPr>
          <w:p w:rsidR="00C9766C" w:rsidRPr="00C9766C" w:rsidRDefault="00C9766C" w:rsidP="00C9766C">
            <w:pPr>
              <w:rPr>
                <w:b/>
                <w:sz w:val="16"/>
              </w:rPr>
            </w:pPr>
            <w:r w:rsidRPr="00C9766C">
              <w:rPr>
                <w:b/>
                <w:sz w:val="16"/>
              </w:rPr>
              <w:t xml:space="preserve">Fecha </w:t>
            </w:r>
          </w:p>
        </w:tc>
        <w:tc>
          <w:tcPr>
            <w:tcW w:w="2126" w:type="dxa"/>
            <w:shd w:val="clear" w:color="auto" w:fill="CCFFCC"/>
          </w:tcPr>
          <w:p w:rsidR="00C9766C" w:rsidRPr="002D654E" w:rsidRDefault="00C9766C" w:rsidP="00C9766C">
            <w:pPr>
              <w:rPr>
                <w:sz w:val="20"/>
              </w:rPr>
            </w:pPr>
            <w:r w:rsidRPr="002D654E">
              <w:rPr>
                <w:sz w:val="20"/>
              </w:rPr>
              <w:t>31-4 de septiembre</w:t>
            </w:r>
          </w:p>
        </w:tc>
      </w:tr>
      <w:tr w:rsidR="00C9766C" w:rsidRPr="00C9766C" w:rsidTr="008F1EA0">
        <w:trPr>
          <w:trHeight w:val="262"/>
        </w:trPr>
        <w:tc>
          <w:tcPr>
            <w:tcW w:w="1293" w:type="dxa"/>
            <w:gridSpan w:val="2"/>
            <w:shd w:val="clear" w:color="auto" w:fill="CCFFCC"/>
          </w:tcPr>
          <w:p w:rsidR="00C9766C" w:rsidRPr="002D654E" w:rsidRDefault="00C9766C" w:rsidP="00C9766C">
            <w:pPr>
              <w:rPr>
                <w:b/>
                <w:sz w:val="20"/>
                <w:szCs w:val="20"/>
              </w:rPr>
            </w:pPr>
            <w:r w:rsidRPr="002D654E">
              <w:rPr>
                <w:b/>
                <w:sz w:val="20"/>
                <w:szCs w:val="20"/>
              </w:rPr>
              <w:t xml:space="preserve">Tema </w:t>
            </w:r>
          </w:p>
        </w:tc>
        <w:tc>
          <w:tcPr>
            <w:tcW w:w="8630" w:type="dxa"/>
            <w:gridSpan w:val="6"/>
            <w:shd w:val="clear" w:color="auto" w:fill="CCFFCC"/>
          </w:tcPr>
          <w:p w:rsidR="00C9766C" w:rsidRPr="002D654E" w:rsidRDefault="00C9766C" w:rsidP="00726798">
            <w:pPr>
              <w:rPr>
                <w:b/>
                <w:sz w:val="20"/>
                <w:szCs w:val="20"/>
              </w:rPr>
            </w:pPr>
            <w:r w:rsidRPr="002D654E">
              <w:rPr>
                <w:b/>
                <w:sz w:val="20"/>
                <w:szCs w:val="20"/>
              </w:rPr>
              <w:t xml:space="preserve">Criterios de evaluación </w:t>
            </w:r>
          </w:p>
        </w:tc>
      </w:tr>
      <w:tr w:rsidR="00726798" w:rsidRPr="00C9766C" w:rsidTr="00E84D01">
        <w:trPr>
          <w:trHeight w:val="1333"/>
        </w:trPr>
        <w:tc>
          <w:tcPr>
            <w:tcW w:w="9923" w:type="dxa"/>
            <w:gridSpan w:val="8"/>
            <w:shd w:val="clear" w:color="auto" w:fill="FFFFFF" w:themeFill="background1"/>
          </w:tcPr>
          <w:p w:rsidR="008F1EA0" w:rsidRDefault="008B0575" w:rsidP="003017C1">
            <w:pPr>
              <w:rPr>
                <w:sz w:val="20"/>
              </w:rPr>
            </w:pPr>
            <w:r>
              <w:rPr>
                <w:sz w:val="20"/>
              </w:rPr>
              <w:t>Durante el curso remedial es muy importante que me hagas llevar tus actividades, ya que así podré iden</w:t>
            </w:r>
            <w:r w:rsidR="00C1385F">
              <w:rPr>
                <w:sz w:val="20"/>
              </w:rPr>
              <w:t xml:space="preserve">tificar si </w:t>
            </w:r>
            <w:r w:rsidR="008F1EA0">
              <w:rPr>
                <w:sz w:val="20"/>
              </w:rPr>
              <w:t>surgieron dudas</w:t>
            </w:r>
            <w:r>
              <w:rPr>
                <w:sz w:val="20"/>
              </w:rPr>
              <w:t xml:space="preserve"> de los temas</w:t>
            </w:r>
            <w:r w:rsidR="008F1EA0">
              <w:rPr>
                <w:sz w:val="20"/>
              </w:rPr>
              <w:t xml:space="preserve"> y podremos despejarlas</w:t>
            </w:r>
            <w:r>
              <w:rPr>
                <w:sz w:val="20"/>
              </w:rPr>
              <w:t>.</w:t>
            </w:r>
            <w:r w:rsidR="002471F0">
              <w:rPr>
                <w:sz w:val="20"/>
              </w:rPr>
              <w:t xml:space="preserve"> Así mismo será el momento de probar la com</w:t>
            </w:r>
            <w:r w:rsidR="00C57084">
              <w:rPr>
                <w:sz w:val="20"/>
              </w:rPr>
              <w:t>unicación vía correo electrónico</w:t>
            </w:r>
            <w:r w:rsidR="002471F0">
              <w:rPr>
                <w:sz w:val="20"/>
              </w:rPr>
              <w:t>.</w:t>
            </w:r>
          </w:p>
          <w:p w:rsidR="003017C1" w:rsidRDefault="008F1EA0" w:rsidP="003017C1">
            <w:pPr>
              <w:rPr>
                <w:sz w:val="20"/>
              </w:rPr>
            </w:pPr>
            <w:r>
              <w:rPr>
                <w:sz w:val="20"/>
              </w:rPr>
              <w:t>Después del curso remedial y al término de</w:t>
            </w:r>
            <w:r w:rsidR="00317AA5">
              <w:rPr>
                <w:sz w:val="20"/>
              </w:rPr>
              <w:t xml:space="preserve"> cada secuencia didáctica, </w:t>
            </w:r>
            <w:r w:rsidR="003017C1">
              <w:rPr>
                <w:sz w:val="20"/>
              </w:rPr>
              <w:t xml:space="preserve">que </w:t>
            </w:r>
            <w:r w:rsidR="00317AA5">
              <w:rPr>
                <w:sz w:val="20"/>
              </w:rPr>
              <w:t>consistir</w:t>
            </w:r>
            <w:r w:rsidR="003017C1">
              <w:rPr>
                <w:sz w:val="20"/>
              </w:rPr>
              <w:t xml:space="preserve">á </w:t>
            </w:r>
            <w:r w:rsidR="00317AA5">
              <w:rPr>
                <w:sz w:val="20"/>
              </w:rPr>
              <w:t>en el trabajo</w:t>
            </w:r>
            <w:r w:rsidR="003017C1">
              <w:rPr>
                <w:sz w:val="20"/>
              </w:rPr>
              <w:t xml:space="preserve"> de dos semanas aproximadamente</w:t>
            </w:r>
            <w:r w:rsidR="00317AA5">
              <w:rPr>
                <w:sz w:val="20"/>
              </w:rPr>
              <w:t>, se e</w:t>
            </w:r>
            <w:r>
              <w:rPr>
                <w:sz w:val="20"/>
              </w:rPr>
              <w:t>nviará una rúbrica de evaluación</w:t>
            </w:r>
            <w:r w:rsidR="00317AA5">
              <w:rPr>
                <w:sz w:val="20"/>
              </w:rPr>
              <w:t xml:space="preserve">. El puntaje total de estas será de 10 puntos, mismos que se promediarán. </w:t>
            </w:r>
          </w:p>
          <w:p w:rsidR="00C1385F" w:rsidRDefault="00317AA5" w:rsidP="008F1EA0">
            <w:pPr>
              <w:rPr>
                <w:sz w:val="20"/>
              </w:rPr>
            </w:pPr>
            <w:r>
              <w:rPr>
                <w:sz w:val="20"/>
              </w:rPr>
              <w:t>En el caso de proyectos, se enviará con tiempo la información, fecha de entrega, rúbrica y porcentaje total del valor que tendrá en la calificac</w:t>
            </w:r>
            <w:r w:rsidR="003017C1">
              <w:rPr>
                <w:sz w:val="20"/>
              </w:rPr>
              <w:t>ión trimestral</w:t>
            </w:r>
            <w:r w:rsidR="0039740E">
              <w:rPr>
                <w:sz w:val="20"/>
              </w:rPr>
              <w:t>. Así mismo, al momento</w:t>
            </w:r>
            <w:r w:rsidR="00C1385F">
              <w:rPr>
                <w:sz w:val="20"/>
              </w:rPr>
              <w:t xml:space="preserve"> de implementarse las </w:t>
            </w:r>
            <w:r w:rsidR="003017C1">
              <w:rPr>
                <w:sz w:val="20"/>
              </w:rPr>
              <w:t>s</w:t>
            </w:r>
            <w:r w:rsidR="00C1385F">
              <w:rPr>
                <w:sz w:val="20"/>
              </w:rPr>
              <w:t>esiones</w:t>
            </w:r>
            <w:r w:rsidR="003017C1">
              <w:rPr>
                <w:sz w:val="20"/>
              </w:rPr>
              <w:t xml:space="preserve"> en línea</w:t>
            </w:r>
            <w:r w:rsidR="002471F0">
              <w:rPr>
                <w:sz w:val="20"/>
              </w:rPr>
              <w:t xml:space="preserve"> (a partir del 14 de septiembre)</w:t>
            </w:r>
            <w:r w:rsidR="003017C1">
              <w:rPr>
                <w:sz w:val="20"/>
              </w:rPr>
              <w:t xml:space="preserve"> </w:t>
            </w:r>
            <w:r w:rsidR="008F1EA0">
              <w:rPr>
                <w:sz w:val="20"/>
              </w:rPr>
              <w:t>te informaré cuál será la d</w:t>
            </w:r>
            <w:r w:rsidR="007C5D23">
              <w:rPr>
                <w:sz w:val="20"/>
              </w:rPr>
              <w:t>inámica y los</w:t>
            </w:r>
            <w:r w:rsidR="008F1EA0">
              <w:rPr>
                <w:sz w:val="20"/>
              </w:rPr>
              <w:t xml:space="preserve"> horar</w:t>
            </w:r>
            <w:r w:rsidR="007C5D23">
              <w:rPr>
                <w:sz w:val="20"/>
              </w:rPr>
              <w:t>ios</w:t>
            </w:r>
            <w:r w:rsidR="003017C1">
              <w:rPr>
                <w:sz w:val="20"/>
              </w:rPr>
              <w:t>.</w:t>
            </w:r>
            <w:r w:rsidR="0039740E">
              <w:rPr>
                <w:sz w:val="20"/>
              </w:rPr>
              <w:t xml:space="preserve"> </w:t>
            </w:r>
            <w:r w:rsidR="00A873D6">
              <w:rPr>
                <w:sz w:val="20"/>
              </w:rPr>
              <w:t>Te sugiero</w:t>
            </w:r>
            <w:r w:rsidR="0041106D">
              <w:rPr>
                <w:sz w:val="20"/>
              </w:rPr>
              <w:t xml:space="preserve"> que explores </w:t>
            </w:r>
            <w:r w:rsidR="00A873D6">
              <w:rPr>
                <w:sz w:val="20"/>
              </w:rPr>
              <w:t xml:space="preserve">Classroom </w:t>
            </w:r>
            <w:r w:rsidR="0041106D">
              <w:rPr>
                <w:sz w:val="20"/>
              </w:rPr>
              <w:t xml:space="preserve">y Meet </w:t>
            </w:r>
            <w:r w:rsidR="00A873D6">
              <w:rPr>
                <w:sz w:val="20"/>
              </w:rPr>
              <w:t>de Google</w:t>
            </w:r>
            <w:r w:rsidR="0041106D">
              <w:rPr>
                <w:sz w:val="20"/>
              </w:rPr>
              <w:t xml:space="preserve">, para que te sientas más confiado, si aún no tienes tu correo institucional revisa el manual que se encuentra en la página de la </w:t>
            </w:r>
            <w:r w:rsidR="00721FBF">
              <w:rPr>
                <w:sz w:val="20"/>
              </w:rPr>
              <w:t>S</w:t>
            </w:r>
            <w:r w:rsidR="0041106D">
              <w:rPr>
                <w:sz w:val="20"/>
              </w:rPr>
              <w:t>ecundaria 181.</w:t>
            </w:r>
            <w:r w:rsidR="00A873D6">
              <w:rPr>
                <w:sz w:val="20"/>
              </w:rPr>
              <w:t xml:space="preserve"> </w:t>
            </w:r>
          </w:p>
          <w:p w:rsidR="00C1385F" w:rsidRPr="002471F0" w:rsidRDefault="0039740E" w:rsidP="008F1EA0">
            <w:pPr>
              <w:rPr>
                <w:color w:val="0563C1" w:themeColor="hyperlink"/>
                <w:sz w:val="20"/>
                <w:u w:val="single"/>
              </w:rPr>
            </w:pPr>
            <w:r>
              <w:rPr>
                <w:sz w:val="20"/>
              </w:rPr>
              <w:t xml:space="preserve">Si tienes alguna duda respecto a esta información recuerda que puedes hacérmelas llegar a mi correo: </w:t>
            </w:r>
            <w:hyperlink r:id="rId15" w:history="1">
              <w:r w:rsidR="00331EF8" w:rsidRPr="00D91043">
                <w:rPr>
                  <w:rStyle w:val="Hipervnculo"/>
                  <w:sz w:val="20"/>
                </w:rPr>
                <w:t>elizabeth.martínezn@aefcm.gob.mx</w:t>
              </w:r>
            </w:hyperlink>
          </w:p>
        </w:tc>
      </w:tr>
      <w:tr w:rsidR="00E84D01" w:rsidRPr="00C9766C" w:rsidTr="00B603AF">
        <w:trPr>
          <w:trHeight w:val="231"/>
        </w:trPr>
        <w:tc>
          <w:tcPr>
            <w:tcW w:w="1277" w:type="dxa"/>
            <w:shd w:val="clear" w:color="auto" w:fill="CCFFCC"/>
          </w:tcPr>
          <w:p w:rsidR="00E84D01" w:rsidRPr="007C5D23" w:rsidRDefault="007C5D23" w:rsidP="007C5D23">
            <w:pPr>
              <w:rPr>
                <w:sz w:val="18"/>
              </w:rPr>
            </w:pPr>
            <w:r w:rsidRPr="007C5D23">
              <w:rPr>
                <w:b/>
                <w:sz w:val="18"/>
              </w:rPr>
              <w:t>Tema</w:t>
            </w:r>
          </w:p>
        </w:tc>
        <w:tc>
          <w:tcPr>
            <w:tcW w:w="8646" w:type="dxa"/>
            <w:gridSpan w:val="7"/>
            <w:shd w:val="clear" w:color="auto" w:fill="CCFFCC"/>
          </w:tcPr>
          <w:p w:rsidR="00E84D01" w:rsidRPr="00EE3014" w:rsidRDefault="007C5D23" w:rsidP="007C5D23">
            <w:pPr>
              <w:rPr>
                <w:b/>
                <w:sz w:val="18"/>
              </w:rPr>
            </w:pPr>
            <w:r w:rsidRPr="00EE3014">
              <w:rPr>
                <w:b/>
                <w:sz w:val="18"/>
              </w:rPr>
              <w:t>Curso remedial</w:t>
            </w:r>
          </w:p>
        </w:tc>
      </w:tr>
      <w:tr w:rsidR="007C5D23" w:rsidRPr="00C9766C" w:rsidTr="007C5D23">
        <w:trPr>
          <w:trHeight w:val="1082"/>
        </w:trPr>
        <w:tc>
          <w:tcPr>
            <w:tcW w:w="1277" w:type="dxa"/>
            <w:shd w:val="clear" w:color="auto" w:fill="CCFFCC"/>
          </w:tcPr>
          <w:p w:rsidR="007C5D23" w:rsidRPr="007C5D23" w:rsidRDefault="00832308" w:rsidP="00C9766C">
            <w:pPr>
              <w:rPr>
                <w:b/>
                <w:sz w:val="18"/>
              </w:rPr>
            </w:pPr>
            <w:r>
              <w:rPr>
                <w:b/>
                <w:sz w:val="18"/>
              </w:rPr>
              <w:t>Actividad 2</w:t>
            </w:r>
            <w:r w:rsidR="00F345FE">
              <w:rPr>
                <w:b/>
                <w:sz w:val="18"/>
              </w:rPr>
              <w:t>A</w:t>
            </w:r>
          </w:p>
        </w:tc>
        <w:tc>
          <w:tcPr>
            <w:tcW w:w="8646" w:type="dxa"/>
            <w:gridSpan w:val="7"/>
            <w:shd w:val="clear" w:color="auto" w:fill="FFFFFF" w:themeFill="background1"/>
          </w:tcPr>
          <w:p w:rsidR="007C5D23" w:rsidRPr="007C5D23" w:rsidRDefault="007C5D23" w:rsidP="007C5D23">
            <w:pPr>
              <w:rPr>
                <w:sz w:val="18"/>
              </w:rPr>
            </w:pPr>
            <w:r w:rsidRPr="007C5D23">
              <w:rPr>
                <w:sz w:val="18"/>
              </w:rPr>
              <w:t>- Identifica los horarios en los que te será posible ver la materia de Geografía en Aprende en casa II</w:t>
            </w:r>
          </w:p>
          <w:p w:rsidR="007C5D23" w:rsidRPr="007C5D23" w:rsidRDefault="007C5D23" w:rsidP="007C5D23">
            <w:pPr>
              <w:rPr>
                <w:sz w:val="18"/>
              </w:rPr>
            </w:pPr>
            <w:r w:rsidRPr="007C5D23">
              <w:rPr>
                <w:sz w:val="18"/>
              </w:rPr>
              <w:t xml:space="preserve">-Ten listo tu cuaderno, archivo digital o tus hojas impresas. Anota el tema y la fecha, y realiza las actividades de la segunda semana del curso remedial.  </w:t>
            </w:r>
          </w:p>
          <w:p w:rsidR="007C5D23" w:rsidRPr="007C5D23" w:rsidRDefault="007C5D23" w:rsidP="007C5D23">
            <w:pPr>
              <w:rPr>
                <w:sz w:val="18"/>
              </w:rPr>
            </w:pPr>
            <w:r w:rsidRPr="007C5D23">
              <w:rPr>
                <w:sz w:val="18"/>
              </w:rPr>
              <w:t xml:space="preserve">- </w:t>
            </w:r>
            <w:r w:rsidRPr="007C5D23">
              <w:rPr>
                <w:sz w:val="18"/>
                <w:szCs w:val="18"/>
              </w:rPr>
              <w:t>Al concluir las sesiones escribe lo que se te pide</w:t>
            </w:r>
          </w:p>
          <w:p w:rsidR="007C5D23" w:rsidRPr="007C5D23" w:rsidRDefault="007C5D23" w:rsidP="007C5D23">
            <w:pPr>
              <w:rPr>
                <w:sz w:val="18"/>
              </w:rPr>
            </w:pPr>
            <w:r w:rsidRPr="007C5D23">
              <w:rPr>
                <w:sz w:val="18"/>
              </w:rPr>
              <w:t>- Si tienes alguna duda de los temas, anótalas al terminar los programas.</w:t>
            </w:r>
          </w:p>
        </w:tc>
      </w:tr>
      <w:tr w:rsidR="00E84D01" w:rsidRPr="00C9766C" w:rsidTr="0039740E">
        <w:trPr>
          <w:trHeight w:val="3105"/>
        </w:trPr>
        <w:tc>
          <w:tcPr>
            <w:tcW w:w="9923" w:type="dxa"/>
            <w:gridSpan w:val="8"/>
            <w:shd w:val="clear" w:color="auto" w:fill="FFFFFF" w:themeFill="background1"/>
          </w:tcPr>
          <w:p w:rsidR="00C57084" w:rsidRDefault="002E0852" w:rsidP="00E84D01">
            <w:pPr>
              <w:rPr>
                <w:b/>
                <w:sz w:val="20"/>
                <w:szCs w:val="20"/>
              </w:rPr>
            </w:pPr>
            <w:r>
              <w:rPr>
                <w:b/>
                <w:sz w:val="20"/>
                <w:szCs w:val="20"/>
              </w:rPr>
              <w:t>Sesión 1</w:t>
            </w:r>
            <w:r w:rsidR="007C5D23" w:rsidRPr="00974BFC">
              <w:rPr>
                <w:b/>
                <w:sz w:val="20"/>
                <w:szCs w:val="20"/>
              </w:rPr>
              <w:t>.</w:t>
            </w:r>
            <w:r w:rsidR="00C57084">
              <w:rPr>
                <w:b/>
                <w:sz w:val="20"/>
                <w:szCs w:val="20"/>
              </w:rPr>
              <w:t xml:space="preserve"> ¿Cómo viven en otros continentes? (lunes 31 de agosto)</w:t>
            </w:r>
          </w:p>
          <w:p w:rsidR="002E0852" w:rsidRPr="002E0852" w:rsidRDefault="002E0852" w:rsidP="00E84D01">
            <w:pPr>
              <w:rPr>
                <w:sz w:val="20"/>
              </w:rPr>
            </w:pPr>
            <w:r w:rsidRPr="002E0852">
              <w:rPr>
                <w:sz w:val="20"/>
              </w:rPr>
              <w:t xml:space="preserve">Aprendizaje </w:t>
            </w:r>
            <w:r>
              <w:rPr>
                <w:sz w:val="20"/>
              </w:rPr>
              <w:t>e</w:t>
            </w:r>
            <w:r w:rsidRPr="002E0852">
              <w:rPr>
                <w:sz w:val="20"/>
              </w:rPr>
              <w:t>sperado: Compara la calidad de vida de los continentes a partir de los ingresos, empleo, salud y ambiente de la población</w:t>
            </w:r>
          </w:p>
          <w:p w:rsidR="00F345FE" w:rsidRDefault="00F345FE" w:rsidP="00F345FE">
            <w:pPr>
              <w:pStyle w:val="Prrafodelista"/>
              <w:numPr>
                <w:ilvl w:val="0"/>
                <w:numId w:val="14"/>
              </w:numPr>
              <w:rPr>
                <w:sz w:val="20"/>
                <w:szCs w:val="20"/>
              </w:rPr>
            </w:pPr>
            <w:r w:rsidRPr="00E1637C">
              <w:rPr>
                <w:sz w:val="20"/>
                <w:szCs w:val="20"/>
              </w:rPr>
              <w:t>No olvides realizar el reto.</w:t>
            </w:r>
          </w:p>
          <w:p w:rsidR="00F345FE" w:rsidRPr="00A5345D" w:rsidRDefault="00F345FE" w:rsidP="00F345FE">
            <w:pPr>
              <w:pStyle w:val="Prrafodelista"/>
              <w:numPr>
                <w:ilvl w:val="0"/>
                <w:numId w:val="14"/>
              </w:numPr>
              <w:rPr>
                <w:sz w:val="20"/>
              </w:rPr>
            </w:pPr>
            <w:r w:rsidRPr="00A5345D">
              <w:rPr>
                <w:sz w:val="20"/>
                <w:szCs w:val="20"/>
              </w:rPr>
              <w:t>Anota tus dudas.</w:t>
            </w:r>
          </w:p>
          <w:p w:rsidR="002E0852" w:rsidRDefault="002E0852" w:rsidP="00E84D01"/>
          <w:p w:rsidR="002E0852" w:rsidRDefault="002E0852" w:rsidP="00E84D01">
            <w:pPr>
              <w:rPr>
                <w:b/>
                <w:sz w:val="20"/>
                <w:szCs w:val="20"/>
              </w:rPr>
            </w:pPr>
          </w:p>
          <w:p w:rsidR="00C57084" w:rsidRDefault="00C57084" w:rsidP="00E84D01">
            <w:pPr>
              <w:rPr>
                <w:b/>
                <w:sz w:val="20"/>
                <w:szCs w:val="20"/>
              </w:rPr>
            </w:pPr>
          </w:p>
          <w:p w:rsidR="00C57084" w:rsidRDefault="00C57084" w:rsidP="00E84D01">
            <w:pPr>
              <w:rPr>
                <w:b/>
                <w:sz w:val="20"/>
                <w:szCs w:val="20"/>
              </w:rPr>
            </w:pPr>
          </w:p>
          <w:p w:rsidR="0039740E" w:rsidRDefault="002E0852" w:rsidP="00E84D01">
            <w:pPr>
              <w:rPr>
                <w:b/>
                <w:sz w:val="20"/>
                <w:szCs w:val="20"/>
              </w:rPr>
            </w:pPr>
            <w:r>
              <w:rPr>
                <w:b/>
                <w:sz w:val="20"/>
                <w:szCs w:val="20"/>
              </w:rPr>
              <w:t>Sesión 2.</w:t>
            </w:r>
            <w:r w:rsidR="007C5D23" w:rsidRPr="00974BFC">
              <w:rPr>
                <w:b/>
                <w:sz w:val="20"/>
                <w:szCs w:val="20"/>
              </w:rPr>
              <w:t xml:space="preserve"> Acciones globales par</w:t>
            </w:r>
            <w:r w:rsidR="00974BFC" w:rsidRPr="00974BFC">
              <w:rPr>
                <w:b/>
                <w:sz w:val="20"/>
                <w:szCs w:val="20"/>
              </w:rPr>
              <w:t xml:space="preserve">a problemas globales. El agua </w:t>
            </w:r>
            <w:r>
              <w:rPr>
                <w:b/>
                <w:sz w:val="20"/>
                <w:szCs w:val="20"/>
              </w:rPr>
              <w:t>(miércoles 2 de septiembre)</w:t>
            </w:r>
          </w:p>
          <w:p w:rsidR="002E0852" w:rsidRPr="002E0852" w:rsidRDefault="002E0852" w:rsidP="00E84D01">
            <w:pPr>
              <w:rPr>
                <w:sz w:val="20"/>
                <w:szCs w:val="20"/>
              </w:rPr>
            </w:pPr>
            <w:r>
              <w:rPr>
                <w:b/>
                <w:sz w:val="20"/>
                <w:szCs w:val="20"/>
              </w:rPr>
              <w:t xml:space="preserve">Aprendizaje esperado. </w:t>
            </w:r>
            <w:r w:rsidRPr="002E0852">
              <w:rPr>
                <w:sz w:val="20"/>
                <w:szCs w:val="20"/>
              </w:rPr>
              <w:t>Distingue problemas ambientales en los continentes y las acciones que contribuyen a su mitigación</w:t>
            </w:r>
          </w:p>
          <w:p w:rsidR="007C5D23" w:rsidRPr="00E1637C" w:rsidRDefault="00CD5461" w:rsidP="007C5D23">
            <w:pPr>
              <w:pStyle w:val="Prrafodelista"/>
              <w:numPr>
                <w:ilvl w:val="0"/>
                <w:numId w:val="13"/>
              </w:numPr>
              <w:rPr>
                <w:sz w:val="20"/>
                <w:szCs w:val="20"/>
              </w:rPr>
            </w:pPr>
            <w:r>
              <w:rPr>
                <w:noProof/>
                <w:lang w:eastAsia="es-MX"/>
              </w:rPr>
              <w:drawing>
                <wp:anchor distT="0" distB="0" distL="114300" distR="114300" simplePos="0" relativeHeight="251678720" behindDoc="0" locked="0" layoutInCell="1" allowOverlap="1" wp14:anchorId="47D22A1F" wp14:editId="64A6D2EF">
                  <wp:simplePos x="0" y="0"/>
                  <wp:positionH relativeFrom="column">
                    <wp:posOffset>5122393</wp:posOffset>
                  </wp:positionH>
                  <wp:positionV relativeFrom="paragraph">
                    <wp:posOffset>26416</wp:posOffset>
                  </wp:positionV>
                  <wp:extent cx="1045845" cy="783590"/>
                  <wp:effectExtent l="0" t="0" r="1905" b="0"/>
                  <wp:wrapSquare wrapText="bothSides"/>
                  <wp:docPr id="3" name="Imagen 3" descr="ESCASEZ de AGUA: Qué es, Causas y Consecuencias - Con VÍ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ASEZ de AGUA: Qué es, Causas y Consecuencias - Con VÍDEO"/>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5845" cy="783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C5D23" w:rsidRPr="00E1637C">
              <w:rPr>
                <w:sz w:val="20"/>
                <w:szCs w:val="20"/>
              </w:rPr>
              <w:t>Realiza el reto que se te solicitó</w:t>
            </w:r>
          </w:p>
          <w:p w:rsidR="007C5D23" w:rsidRPr="00832308" w:rsidRDefault="007C5D23" w:rsidP="007C5D23">
            <w:pPr>
              <w:pStyle w:val="Prrafodelista"/>
              <w:numPr>
                <w:ilvl w:val="0"/>
                <w:numId w:val="13"/>
              </w:numPr>
              <w:rPr>
                <w:sz w:val="20"/>
                <w:szCs w:val="20"/>
              </w:rPr>
            </w:pPr>
            <w:r w:rsidRPr="00E1637C">
              <w:rPr>
                <w:sz w:val="20"/>
                <w:szCs w:val="20"/>
              </w:rPr>
              <w:t xml:space="preserve">Imagina por un momento </w:t>
            </w:r>
            <w:r w:rsidR="00E1637C" w:rsidRPr="00E1637C">
              <w:rPr>
                <w:sz w:val="20"/>
                <w:szCs w:val="20"/>
              </w:rPr>
              <w:t>¿</w:t>
            </w:r>
            <w:r w:rsidRPr="00E1637C">
              <w:rPr>
                <w:sz w:val="20"/>
                <w:szCs w:val="20"/>
              </w:rPr>
              <w:t xml:space="preserve">qué sucedería si por un </w:t>
            </w:r>
            <w:r w:rsidR="00E1637C" w:rsidRPr="00E1637C">
              <w:rPr>
                <w:sz w:val="20"/>
                <w:szCs w:val="20"/>
              </w:rPr>
              <w:t>día entero el continente am</w:t>
            </w:r>
            <w:r w:rsidR="000753DD">
              <w:rPr>
                <w:sz w:val="20"/>
                <w:szCs w:val="20"/>
              </w:rPr>
              <w:t>ericano no tuviera agua dulce? R</w:t>
            </w:r>
            <w:r w:rsidR="00E1637C" w:rsidRPr="00E1637C">
              <w:rPr>
                <w:sz w:val="20"/>
                <w:szCs w:val="20"/>
              </w:rPr>
              <w:t>ealiza un dibujo o una pequeña historieta</w:t>
            </w:r>
            <w:r w:rsidR="00E1637C" w:rsidRPr="00832308">
              <w:rPr>
                <w:sz w:val="20"/>
                <w:szCs w:val="20"/>
              </w:rPr>
              <w:t>.</w:t>
            </w:r>
            <w:r w:rsidR="00832308" w:rsidRPr="00832308">
              <w:rPr>
                <w:sz w:val="20"/>
                <w:szCs w:val="20"/>
              </w:rPr>
              <w:t xml:space="preserve"> Puedes ver el siguiente link </w:t>
            </w:r>
            <w:hyperlink r:id="rId17" w:history="1">
              <w:r w:rsidR="00832308" w:rsidRPr="00832308">
                <w:rPr>
                  <w:color w:val="0000FF"/>
                  <w:sz w:val="20"/>
                  <w:szCs w:val="20"/>
                  <w:u w:val="single"/>
                </w:rPr>
                <w:t>https://www.youtube.com/watch?v=k0Wthd5Tp7Y</w:t>
              </w:r>
            </w:hyperlink>
            <w:r w:rsidR="00832308" w:rsidRPr="00832308">
              <w:rPr>
                <w:sz w:val="20"/>
                <w:szCs w:val="20"/>
              </w:rPr>
              <w:t xml:space="preserve"> </w:t>
            </w:r>
            <w:r w:rsidR="000753DD" w:rsidRPr="00832308">
              <w:rPr>
                <w:sz w:val="20"/>
                <w:szCs w:val="20"/>
              </w:rPr>
              <w:t xml:space="preserve">para </w:t>
            </w:r>
            <w:r w:rsidR="00832308" w:rsidRPr="00832308">
              <w:rPr>
                <w:sz w:val="20"/>
                <w:szCs w:val="20"/>
              </w:rPr>
              <w:t>darte más ideas.</w:t>
            </w:r>
          </w:p>
          <w:p w:rsidR="00E1637C" w:rsidRDefault="00E1637C" w:rsidP="007C5D23">
            <w:pPr>
              <w:pStyle w:val="Prrafodelista"/>
              <w:numPr>
                <w:ilvl w:val="0"/>
                <w:numId w:val="13"/>
              </w:numPr>
              <w:rPr>
                <w:sz w:val="20"/>
                <w:szCs w:val="20"/>
              </w:rPr>
            </w:pPr>
            <w:r w:rsidRPr="00E1637C">
              <w:rPr>
                <w:sz w:val="20"/>
                <w:szCs w:val="20"/>
              </w:rPr>
              <w:t>Si tienes dudas, es momento de anotarlas.</w:t>
            </w:r>
          </w:p>
          <w:p w:rsidR="002E0852" w:rsidRDefault="002E0852" w:rsidP="002E0852">
            <w:pPr>
              <w:pStyle w:val="Prrafodelista"/>
              <w:rPr>
                <w:sz w:val="20"/>
                <w:szCs w:val="20"/>
              </w:rPr>
            </w:pPr>
          </w:p>
          <w:p w:rsidR="002E0852" w:rsidRDefault="002E0852" w:rsidP="002E0852">
            <w:pPr>
              <w:pStyle w:val="Prrafodelista"/>
              <w:rPr>
                <w:sz w:val="20"/>
                <w:szCs w:val="20"/>
              </w:rPr>
            </w:pPr>
          </w:p>
          <w:p w:rsidR="002E0852" w:rsidRPr="002E0852" w:rsidRDefault="002E0852" w:rsidP="002E0852">
            <w:pPr>
              <w:rPr>
                <w:b/>
                <w:sz w:val="20"/>
                <w:szCs w:val="20"/>
              </w:rPr>
            </w:pPr>
            <w:r w:rsidRPr="002E0852">
              <w:rPr>
                <w:b/>
                <w:sz w:val="20"/>
                <w:szCs w:val="20"/>
              </w:rPr>
              <w:t>Sesión 3. ¿Cómo prevenimos un desastre y cómo reaccionamos ante él? (viernes 4 de septiembre)</w:t>
            </w:r>
          </w:p>
          <w:p w:rsidR="002E0852" w:rsidRPr="002E0852" w:rsidRDefault="002E0852" w:rsidP="002E0852">
            <w:pPr>
              <w:rPr>
                <w:sz w:val="20"/>
                <w:szCs w:val="20"/>
              </w:rPr>
            </w:pPr>
            <w:r w:rsidRPr="002E0852">
              <w:rPr>
                <w:b/>
                <w:sz w:val="20"/>
                <w:szCs w:val="20"/>
              </w:rPr>
              <w:t>Aprendizaje esperado:</w:t>
            </w:r>
            <w:r>
              <w:rPr>
                <w:sz w:val="20"/>
                <w:szCs w:val="20"/>
              </w:rPr>
              <w:t xml:space="preserve"> </w:t>
            </w:r>
            <w:r w:rsidRPr="002E0852">
              <w:rPr>
                <w:sz w:val="20"/>
                <w:szCs w:val="20"/>
              </w:rPr>
              <w:t>Reconoce desastres ocurridos recientemente en los continentes y acciones a seguir antes, durante y después de un desastre</w:t>
            </w:r>
          </w:p>
          <w:p w:rsidR="00E1637C" w:rsidRDefault="00E1637C" w:rsidP="00E1637C">
            <w:pPr>
              <w:pStyle w:val="Prrafodelista"/>
              <w:numPr>
                <w:ilvl w:val="0"/>
                <w:numId w:val="14"/>
              </w:numPr>
              <w:rPr>
                <w:sz w:val="20"/>
                <w:szCs w:val="20"/>
              </w:rPr>
            </w:pPr>
            <w:r w:rsidRPr="00E1637C">
              <w:rPr>
                <w:sz w:val="20"/>
                <w:szCs w:val="20"/>
              </w:rPr>
              <w:t>No olvides realizar el reto.</w:t>
            </w:r>
          </w:p>
          <w:p w:rsidR="00770C61" w:rsidRPr="00E1637C" w:rsidRDefault="00770C61" w:rsidP="00E1637C">
            <w:pPr>
              <w:pStyle w:val="Prrafodelista"/>
              <w:numPr>
                <w:ilvl w:val="0"/>
                <w:numId w:val="14"/>
              </w:numPr>
              <w:rPr>
                <w:sz w:val="20"/>
                <w:szCs w:val="20"/>
              </w:rPr>
            </w:pPr>
            <w:r>
              <w:rPr>
                <w:sz w:val="20"/>
                <w:szCs w:val="20"/>
              </w:rPr>
              <w:t>Realiza un listado de las acciones de prevención que de manera familiar están tomand</w:t>
            </w:r>
            <w:r w:rsidR="00553B79">
              <w:rPr>
                <w:sz w:val="20"/>
                <w:szCs w:val="20"/>
              </w:rPr>
              <w:t>o en torno al tema del COVID 19 y por qué son importantes.</w:t>
            </w:r>
          </w:p>
          <w:p w:rsidR="00D85D79" w:rsidRPr="00F345FE" w:rsidRDefault="00E1637C" w:rsidP="00EE7694">
            <w:pPr>
              <w:pStyle w:val="Prrafodelista"/>
              <w:numPr>
                <w:ilvl w:val="0"/>
                <w:numId w:val="14"/>
              </w:numPr>
              <w:rPr>
                <w:sz w:val="20"/>
              </w:rPr>
            </w:pPr>
            <w:r w:rsidRPr="00F345FE">
              <w:rPr>
                <w:sz w:val="20"/>
                <w:szCs w:val="20"/>
              </w:rPr>
              <w:t>Anota tus dudas.</w:t>
            </w:r>
          </w:p>
          <w:p w:rsidR="00F345FE" w:rsidRDefault="00F345FE" w:rsidP="00F345FE">
            <w:pPr>
              <w:rPr>
                <w:sz w:val="20"/>
              </w:rPr>
            </w:pPr>
          </w:p>
          <w:p w:rsidR="00F345FE" w:rsidRPr="00F345FE" w:rsidRDefault="00F345FE" w:rsidP="00F345FE">
            <w:pPr>
              <w:rPr>
                <w:sz w:val="20"/>
              </w:rPr>
            </w:pPr>
          </w:p>
          <w:p w:rsidR="00AB7FC2" w:rsidRDefault="00AB7FC2" w:rsidP="00E84D01">
            <w:pPr>
              <w:rPr>
                <w:sz w:val="20"/>
              </w:rPr>
            </w:pPr>
          </w:p>
          <w:p w:rsidR="00E84D01" w:rsidRDefault="00E84D01" w:rsidP="00C9766C">
            <w:pPr>
              <w:rPr>
                <w:sz w:val="20"/>
              </w:rPr>
            </w:pPr>
          </w:p>
        </w:tc>
      </w:tr>
    </w:tbl>
    <w:tbl>
      <w:tblPr>
        <w:tblStyle w:val="Tablaconcuadrcula"/>
        <w:tblW w:w="9923" w:type="dxa"/>
        <w:tblInd w:w="-289" w:type="dxa"/>
        <w:shd w:val="clear" w:color="auto" w:fill="FFFFFF" w:themeFill="background1"/>
        <w:tblLook w:val="04A0" w:firstRow="1" w:lastRow="0" w:firstColumn="1" w:lastColumn="0" w:noHBand="0" w:noVBand="1"/>
      </w:tblPr>
      <w:tblGrid>
        <w:gridCol w:w="1320"/>
        <w:gridCol w:w="1137"/>
        <w:gridCol w:w="1420"/>
        <w:gridCol w:w="1276"/>
        <w:gridCol w:w="1559"/>
        <w:gridCol w:w="1369"/>
        <w:gridCol w:w="1842"/>
      </w:tblGrid>
      <w:tr w:rsidR="00FF648B" w:rsidRPr="00A752B2" w:rsidTr="00553B79">
        <w:trPr>
          <w:trHeight w:val="284"/>
        </w:trPr>
        <w:tc>
          <w:tcPr>
            <w:tcW w:w="1320" w:type="dxa"/>
            <w:shd w:val="clear" w:color="auto" w:fill="CCFFCC"/>
          </w:tcPr>
          <w:p w:rsidR="00FF648B" w:rsidRPr="007B58B4" w:rsidRDefault="00FF648B" w:rsidP="00EE3014">
            <w:pPr>
              <w:rPr>
                <w:rFonts w:cstheme="minorHAnsi"/>
                <w:b/>
                <w:sz w:val="20"/>
                <w:szCs w:val="20"/>
              </w:rPr>
            </w:pPr>
            <w:r w:rsidRPr="007B58B4">
              <w:rPr>
                <w:rFonts w:cstheme="minorHAnsi"/>
                <w:b/>
                <w:sz w:val="20"/>
                <w:szCs w:val="20"/>
              </w:rPr>
              <w:lastRenderedPageBreak/>
              <w:t xml:space="preserve">Ciclo escolar </w:t>
            </w:r>
          </w:p>
          <w:p w:rsidR="00FF648B" w:rsidRPr="007B58B4" w:rsidRDefault="00FF648B" w:rsidP="00EE3014">
            <w:pPr>
              <w:rPr>
                <w:rFonts w:cstheme="minorHAnsi"/>
                <w:b/>
                <w:sz w:val="20"/>
                <w:szCs w:val="20"/>
              </w:rPr>
            </w:pPr>
            <w:r w:rsidRPr="007B58B4">
              <w:rPr>
                <w:rFonts w:cstheme="minorHAnsi"/>
                <w:b/>
                <w:sz w:val="20"/>
                <w:szCs w:val="20"/>
              </w:rPr>
              <w:t>2020-21</w:t>
            </w:r>
          </w:p>
        </w:tc>
        <w:tc>
          <w:tcPr>
            <w:tcW w:w="8603" w:type="dxa"/>
            <w:gridSpan w:val="6"/>
            <w:shd w:val="clear" w:color="auto" w:fill="CCFFCC"/>
          </w:tcPr>
          <w:p w:rsidR="00FF648B" w:rsidRPr="007B58B4" w:rsidRDefault="00F345FE" w:rsidP="00EE3014">
            <w:pPr>
              <w:jc w:val="center"/>
              <w:rPr>
                <w:rFonts w:cstheme="minorHAnsi"/>
                <w:b/>
                <w:sz w:val="20"/>
                <w:szCs w:val="20"/>
              </w:rPr>
            </w:pPr>
            <w:r w:rsidRPr="007B58B4">
              <w:rPr>
                <w:rFonts w:cstheme="minorHAnsi"/>
                <w:b/>
                <w:sz w:val="20"/>
                <w:szCs w:val="20"/>
              </w:rPr>
              <w:t>Planeación semanal</w:t>
            </w:r>
          </w:p>
        </w:tc>
      </w:tr>
      <w:tr w:rsidR="00FF648B" w:rsidRPr="00A752B2" w:rsidTr="00553B79">
        <w:trPr>
          <w:trHeight w:val="251"/>
        </w:trPr>
        <w:tc>
          <w:tcPr>
            <w:tcW w:w="1320" w:type="dxa"/>
            <w:vMerge w:val="restart"/>
            <w:shd w:val="clear" w:color="auto" w:fill="CCFFCC"/>
          </w:tcPr>
          <w:p w:rsidR="00FF648B" w:rsidRPr="007B58B4" w:rsidRDefault="00FF648B" w:rsidP="00EE3014">
            <w:pPr>
              <w:rPr>
                <w:rFonts w:cstheme="minorHAnsi"/>
                <w:b/>
                <w:sz w:val="20"/>
                <w:szCs w:val="20"/>
              </w:rPr>
            </w:pPr>
            <w:r w:rsidRPr="007B58B4">
              <w:rPr>
                <w:rFonts w:cstheme="minorHAnsi"/>
                <w:b/>
                <w:sz w:val="20"/>
                <w:szCs w:val="20"/>
              </w:rPr>
              <w:t>Nivel educativo</w:t>
            </w:r>
          </w:p>
          <w:p w:rsidR="00FF648B" w:rsidRPr="007B58B4" w:rsidRDefault="00FF648B" w:rsidP="00EE3014">
            <w:pPr>
              <w:rPr>
                <w:rFonts w:cstheme="minorHAnsi"/>
                <w:sz w:val="20"/>
                <w:szCs w:val="20"/>
              </w:rPr>
            </w:pPr>
            <w:r w:rsidRPr="007B58B4">
              <w:rPr>
                <w:rFonts w:cstheme="minorHAnsi"/>
                <w:sz w:val="20"/>
                <w:szCs w:val="20"/>
              </w:rPr>
              <w:t>Secundaria</w:t>
            </w:r>
          </w:p>
        </w:tc>
        <w:tc>
          <w:tcPr>
            <w:tcW w:w="1137" w:type="dxa"/>
            <w:shd w:val="clear" w:color="auto" w:fill="CCFFCC"/>
          </w:tcPr>
          <w:p w:rsidR="00FF648B" w:rsidRPr="007B58B4" w:rsidRDefault="00FF648B" w:rsidP="00EE3014">
            <w:pPr>
              <w:rPr>
                <w:rFonts w:cstheme="minorHAnsi"/>
                <w:b/>
                <w:sz w:val="20"/>
                <w:szCs w:val="20"/>
              </w:rPr>
            </w:pPr>
            <w:r w:rsidRPr="007B58B4">
              <w:rPr>
                <w:rFonts w:cstheme="minorHAnsi"/>
                <w:b/>
                <w:sz w:val="20"/>
                <w:szCs w:val="20"/>
              </w:rPr>
              <w:t>Grado escolar</w:t>
            </w:r>
          </w:p>
        </w:tc>
        <w:tc>
          <w:tcPr>
            <w:tcW w:w="1420" w:type="dxa"/>
            <w:shd w:val="clear" w:color="auto" w:fill="CCFFCC"/>
          </w:tcPr>
          <w:p w:rsidR="00FF648B" w:rsidRPr="007B58B4" w:rsidRDefault="00FF648B" w:rsidP="00EE3014">
            <w:pPr>
              <w:rPr>
                <w:rFonts w:cstheme="minorHAnsi"/>
                <w:sz w:val="20"/>
                <w:szCs w:val="20"/>
              </w:rPr>
            </w:pPr>
            <w:r w:rsidRPr="007B58B4">
              <w:rPr>
                <w:rFonts w:cstheme="minorHAnsi"/>
                <w:sz w:val="20"/>
                <w:szCs w:val="20"/>
              </w:rPr>
              <w:t xml:space="preserve">Primer grado </w:t>
            </w:r>
          </w:p>
        </w:tc>
        <w:tc>
          <w:tcPr>
            <w:tcW w:w="1276" w:type="dxa"/>
            <w:vMerge w:val="restart"/>
            <w:shd w:val="clear" w:color="auto" w:fill="CCFFCC"/>
          </w:tcPr>
          <w:p w:rsidR="00FF648B" w:rsidRPr="007B58B4" w:rsidRDefault="00FF648B" w:rsidP="00EE3014">
            <w:pPr>
              <w:rPr>
                <w:rFonts w:cstheme="minorHAnsi"/>
                <w:b/>
                <w:sz w:val="20"/>
                <w:szCs w:val="20"/>
              </w:rPr>
            </w:pPr>
            <w:r w:rsidRPr="007B58B4">
              <w:rPr>
                <w:rFonts w:cstheme="minorHAnsi"/>
                <w:b/>
                <w:sz w:val="20"/>
                <w:szCs w:val="20"/>
              </w:rPr>
              <w:t xml:space="preserve">Asignatura </w:t>
            </w:r>
          </w:p>
          <w:p w:rsidR="00FF648B" w:rsidRPr="007B58B4" w:rsidRDefault="00FF648B" w:rsidP="00EE3014">
            <w:pPr>
              <w:rPr>
                <w:rFonts w:cstheme="minorHAnsi"/>
                <w:sz w:val="20"/>
                <w:szCs w:val="20"/>
              </w:rPr>
            </w:pPr>
            <w:r w:rsidRPr="007B58B4">
              <w:rPr>
                <w:rFonts w:cstheme="minorHAnsi"/>
                <w:sz w:val="20"/>
                <w:szCs w:val="20"/>
              </w:rPr>
              <w:t xml:space="preserve">Geografía </w:t>
            </w:r>
          </w:p>
        </w:tc>
        <w:tc>
          <w:tcPr>
            <w:tcW w:w="1559" w:type="dxa"/>
            <w:vMerge w:val="restart"/>
            <w:shd w:val="clear" w:color="auto" w:fill="CCFFCC"/>
          </w:tcPr>
          <w:p w:rsidR="00FF648B" w:rsidRPr="007B58B4" w:rsidRDefault="00FF648B" w:rsidP="00EE3014">
            <w:pPr>
              <w:rPr>
                <w:rFonts w:cstheme="minorHAnsi"/>
                <w:b/>
                <w:sz w:val="20"/>
                <w:szCs w:val="20"/>
              </w:rPr>
            </w:pPr>
            <w:r w:rsidRPr="007B58B4">
              <w:rPr>
                <w:rFonts w:cstheme="minorHAnsi"/>
                <w:b/>
                <w:sz w:val="20"/>
                <w:szCs w:val="20"/>
              </w:rPr>
              <w:t xml:space="preserve">Trimestre </w:t>
            </w:r>
          </w:p>
          <w:p w:rsidR="00FF648B" w:rsidRPr="007B58B4" w:rsidRDefault="00FF648B" w:rsidP="007B58B4">
            <w:pPr>
              <w:rPr>
                <w:rFonts w:cstheme="minorHAnsi"/>
                <w:sz w:val="20"/>
                <w:szCs w:val="20"/>
              </w:rPr>
            </w:pPr>
            <w:r w:rsidRPr="007B58B4">
              <w:rPr>
                <w:rFonts w:cstheme="minorHAnsi"/>
                <w:sz w:val="20"/>
                <w:szCs w:val="20"/>
              </w:rPr>
              <w:t xml:space="preserve">Primer trimestre </w:t>
            </w:r>
          </w:p>
        </w:tc>
        <w:tc>
          <w:tcPr>
            <w:tcW w:w="1369" w:type="dxa"/>
            <w:shd w:val="clear" w:color="auto" w:fill="CCFFCC"/>
          </w:tcPr>
          <w:p w:rsidR="00FF648B" w:rsidRPr="007B58B4" w:rsidRDefault="00FF648B" w:rsidP="00EE3014">
            <w:pPr>
              <w:rPr>
                <w:rFonts w:cstheme="minorHAnsi"/>
                <w:b/>
                <w:sz w:val="20"/>
                <w:szCs w:val="20"/>
              </w:rPr>
            </w:pPr>
            <w:r w:rsidRPr="007B58B4">
              <w:rPr>
                <w:rFonts w:cstheme="minorHAnsi"/>
                <w:b/>
                <w:sz w:val="20"/>
                <w:szCs w:val="20"/>
              </w:rPr>
              <w:t xml:space="preserve">Semana </w:t>
            </w:r>
          </w:p>
        </w:tc>
        <w:tc>
          <w:tcPr>
            <w:tcW w:w="1842" w:type="dxa"/>
            <w:shd w:val="clear" w:color="auto" w:fill="CCFFCC"/>
          </w:tcPr>
          <w:p w:rsidR="00FF648B" w:rsidRPr="007B58B4" w:rsidRDefault="00FF648B" w:rsidP="00EE3014">
            <w:pPr>
              <w:rPr>
                <w:rFonts w:cstheme="minorHAnsi"/>
                <w:sz w:val="20"/>
                <w:szCs w:val="20"/>
              </w:rPr>
            </w:pPr>
            <w:r w:rsidRPr="007B58B4">
              <w:rPr>
                <w:rFonts w:cstheme="minorHAnsi"/>
                <w:sz w:val="20"/>
                <w:szCs w:val="20"/>
              </w:rPr>
              <w:t>3</w:t>
            </w:r>
          </w:p>
        </w:tc>
      </w:tr>
      <w:tr w:rsidR="00FF648B" w:rsidRPr="00A752B2" w:rsidTr="007B58B4">
        <w:trPr>
          <w:trHeight w:val="256"/>
        </w:trPr>
        <w:tc>
          <w:tcPr>
            <w:tcW w:w="1320" w:type="dxa"/>
            <w:vMerge/>
            <w:shd w:val="clear" w:color="auto" w:fill="CCFFCC"/>
          </w:tcPr>
          <w:p w:rsidR="00FF648B" w:rsidRPr="007B58B4" w:rsidRDefault="00FF648B" w:rsidP="00EE3014">
            <w:pPr>
              <w:rPr>
                <w:rFonts w:cstheme="minorHAnsi"/>
                <w:sz w:val="20"/>
                <w:szCs w:val="20"/>
              </w:rPr>
            </w:pPr>
          </w:p>
        </w:tc>
        <w:tc>
          <w:tcPr>
            <w:tcW w:w="1137" w:type="dxa"/>
            <w:shd w:val="clear" w:color="auto" w:fill="CCFFCC"/>
          </w:tcPr>
          <w:p w:rsidR="00FF648B" w:rsidRPr="007B58B4" w:rsidRDefault="00FF648B" w:rsidP="00EE3014">
            <w:pPr>
              <w:rPr>
                <w:rFonts w:cstheme="minorHAnsi"/>
                <w:sz w:val="20"/>
                <w:szCs w:val="20"/>
              </w:rPr>
            </w:pPr>
            <w:r w:rsidRPr="007B58B4">
              <w:rPr>
                <w:rFonts w:cstheme="minorHAnsi"/>
                <w:b/>
                <w:sz w:val="20"/>
                <w:szCs w:val="20"/>
              </w:rPr>
              <w:t xml:space="preserve">Grupos </w:t>
            </w:r>
          </w:p>
        </w:tc>
        <w:tc>
          <w:tcPr>
            <w:tcW w:w="1420" w:type="dxa"/>
            <w:shd w:val="clear" w:color="auto" w:fill="CCFFCC"/>
          </w:tcPr>
          <w:p w:rsidR="00FF648B" w:rsidRPr="007B58B4" w:rsidRDefault="00FF648B" w:rsidP="00EE3014">
            <w:pPr>
              <w:rPr>
                <w:rFonts w:cstheme="minorHAnsi"/>
                <w:sz w:val="20"/>
                <w:szCs w:val="20"/>
              </w:rPr>
            </w:pPr>
            <w:r w:rsidRPr="007B58B4">
              <w:rPr>
                <w:rFonts w:cstheme="minorHAnsi"/>
                <w:sz w:val="20"/>
                <w:szCs w:val="20"/>
              </w:rPr>
              <w:t>D y E</w:t>
            </w:r>
          </w:p>
        </w:tc>
        <w:tc>
          <w:tcPr>
            <w:tcW w:w="1276" w:type="dxa"/>
            <w:vMerge/>
            <w:shd w:val="clear" w:color="auto" w:fill="CCFFCC"/>
          </w:tcPr>
          <w:p w:rsidR="00FF648B" w:rsidRPr="007B58B4" w:rsidRDefault="00FF648B" w:rsidP="00EE3014">
            <w:pPr>
              <w:rPr>
                <w:rFonts w:cstheme="minorHAnsi"/>
                <w:sz w:val="20"/>
                <w:szCs w:val="20"/>
              </w:rPr>
            </w:pPr>
          </w:p>
        </w:tc>
        <w:tc>
          <w:tcPr>
            <w:tcW w:w="1559" w:type="dxa"/>
            <w:vMerge/>
            <w:shd w:val="clear" w:color="auto" w:fill="CCFFCC"/>
          </w:tcPr>
          <w:p w:rsidR="00FF648B" w:rsidRPr="007B58B4" w:rsidRDefault="00FF648B" w:rsidP="00EE3014">
            <w:pPr>
              <w:rPr>
                <w:rFonts w:cstheme="minorHAnsi"/>
                <w:sz w:val="20"/>
                <w:szCs w:val="20"/>
              </w:rPr>
            </w:pPr>
          </w:p>
        </w:tc>
        <w:tc>
          <w:tcPr>
            <w:tcW w:w="1369" w:type="dxa"/>
            <w:shd w:val="clear" w:color="auto" w:fill="CCFFCC"/>
          </w:tcPr>
          <w:p w:rsidR="00FF648B" w:rsidRPr="007B58B4" w:rsidRDefault="00FF648B" w:rsidP="00EE3014">
            <w:pPr>
              <w:rPr>
                <w:rFonts w:cstheme="minorHAnsi"/>
                <w:b/>
                <w:sz w:val="20"/>
                <w:szCs w:val="20"/>
              </w:rPr>
            </w:pPr>
            <w:r w:rsidRPr="007B58B4">
              <w:rPr>
                <w:rFonts w:cstheme="minorHAnsi"/>
                <w:b/>
                <w:sz w:val="20"/>
                <w:szCs w:val="20"/>
              </w:rPr>
              <w:t xml:space="preserve">Fecha </w:t>
            </w:r>
          </w:p>
        </w:tc>
        <w:tc>
          <w:tcPr>
            <w:tcW w:w="1842" w:type="dxa"/>
            <w:shd w:val="clear" w:color="auto" w:fill="CCFFCC"/>
          </w:tcPr>
          <w:p w:rsidR="00FF648B" w:rsidRPr="007B58B4" w:rsidRDefault="00FF648B" w:rsidP="00FF648B">
            <w:pPr>
              <w:rPr>
                <w:rFonts w:cstheme="minorHAnsi"/>
                <w:sz w:val="20"/>
                <w:szCs w:val="20"/>
              </w:rPr>
            </w:pPr>
            <w:r w:rsidRPr="007B58B4">
              <w:rPr>
                <w:rFonts w:cstheme="minorHAnsi"/>
                <w:sz w:val="20"/>
                <w:szCs w:val="20"/>
              </w:rPr>
              <w:t>7-11 de septiembre</w:t>
            </w:r>
          </w:p>
        </w:tc>
      </w:tr>
      <w:tr w:rsidR="00FF648B" w:rsidRPr="00A752B2" w:rsidTr="00553B79">
        <w:trPr>
          <w:trHeight w:val="266"/>
        </w:trPr>
        <w:tc>
          <w:tcPr>
            <w:tcW w:w="1320" w:type="dxa"/>
            <w:shd w:val="clear" w:color="auto" w:fill="CCFFCC"/>
          </w:tcPr>
          <w:p w:rsidR="00FF648B" w:rsidRPr="007B58B4" w:rsidRDefault="00553B79" w:rsidP="00EE3014">
            <w:pPr>
              <w:rPr>
                <w:rFonts w:cstheme="minorHAnsi"/>
                <w:b/>
                <w:sz w:val="20"/>
                <w:szCs w:val="20"/>
              </w:rPr>
            </w:pPr>
            <w:r w:rsidRPr="007B58B4">
              <w:rPr>
                <w:rFonts w:cstheme="minorHAnsi"/>
                <w:b/>
                <w:sz w:val="20"/>
                <w:szCs w:val="20"/>
              </w:rPr>
              <w:t xml:space="preserve">Tema </w:t>
            </w:r>
          </w:p>
        </w:tc>
        <w:tc>
          <w:tcPr>
            <w:tcW w:w="8603" w:type="dxa"/>
            <w:gridSpan w:val="6"/>
            <w:shd w:val="clear" w:color="auto" w:fill="CCFFCC"/>
          </w:tcPr>
          <w:p w:rsidR="00553B79" w:rsidRPr="007B58B4" w:rsidRDefault="00553B79" w:rsidP="00832308">
            <w:pPr>
              <w:rPr>
                <w:rFonts w:cstheme="minorHAnsi"/>
                <w:b/>
                <w:sz w:val="20"/>
                <w:szCs w:val="20"/>
              </w:rPr>
            </w:pPr>
            <w:r w:rsidRPr="007B58B4">
              <w:rPr>
                <w:rFonts w:cstheme="minorHAnsi"/>
                <w:b/>
                <w:sz w:val="20"/>
                <w:szCs w:val="20"/>
              </w:rPr>
              <w:t xml:space="preserve">Sugerencias </w:t>
            </w:r>
          </w:p>
        </w:tc>
      </w:tr>
      <w:tr w:rsidR="00553B79" w:rsidRPr="00A752B2" w:rsidTr="000F197D">
        <w:trPr>
          <w:trHeight w:val="266"/>
        </w:trPr>
        <w:tc>
          <w:tcPr>
            <w:tcW w:w="9923" w:type="dxa"/>
            <w:gridSpan w:val="7"/>
            <w:shd w:val="clear" w:color="auto" w:fill="auto"/>
          </w:tcPr>
          <w:p w:rsidR="00553B79" w:rsidRPr="007B58B4" w:rsidRDefault="00553B79" w:rsidP="00553B79">
            <w:pPr>
              <w:rPr>
                <w:rFonts w:cstheme="minorHAnsi"/>
                <w:sz w:val="20"/>
                <w:szCs w:val="20"/>
              </w:rPr>
            </w:pPr>
            <w:r w:rsidRPr="007B58B4">
              <w:rPr>
                <w:rFonts w:cstheme="minorHAnsi"/>
                <w:sz w:val="20"/>
                <w:szCs w:val="20"/>
              </w:rPr>
              <w:t>Para que la modalidad a distancia sea lo más efectiva te sugiero lo siguiente:</w:t>
            </w:r>
          </w:p>
          <w:p w:rsidR="00553B79" w:rsidRPr="007B58B4" w:rsidRDefault="00553B79" w:rsidP="00553B79">
            <w:pPr>
              <w:rPr>
                <w:rFonts w:cstheme="minorHAnsi"/>
                <w:sz w:val="20"/>
                <w:szCs w:val="20"/>
              </w:rPr>
            </w:pPr>
            <w:r w:rsidRPr="007B58B4">
              <w:rPr>
                <w:rFonts w:cstheme="minorHAnsi"/>
                <w:sz w:val="20"/>
                <w:szCs w:val="20"/>
              </w:rPr>
              <w:t>-</w:t>
            </w:r>
            <w:r w:rsidRPr="007B58B4">
              <w:rPr>
                <w:rFonts w:cstheme="minorHAnsi"/>
                <w:b/>
                <w:sz w:val="20"/>
                <w:szCs w:val="20"/>
              </w:rPr>
              <w:t>Explora la página de Aprende en casa II</w:t>
            </w:r>
            <w:r w:rsidR="00870FD2" w:rsidRPr="007B58B4">
              <w:rPr>
                <w:rFonts w:cstheme="minorHAnsi"/>
                <w:sz w:val="20"/>
                <w:szCs w:val="20"/>
              </w:rPr>
              <w:t xml:space="preserve">. </w:t>
            </w:r>
            <w:r w:rsidRPr="007B58B4">
              <w:rPr>
                <w:rFonts w:cstheme="minorHAnsi"/>
                <w:sz w:val="20"/>
                <w:szCs w:val="20"/>
              </w:rPr>
              <w:t>Que contiene una serie de recursos que te podrán apoyar para las diversas actividades y asignaturas que estarás aprendiendo</w:t>
            </w:r>
            <w:r w:rsidR="00870FD2" w:rsidRPr="007B58B4">
              <w:rPr>
                <w:rFonts w:cstheme="minorHAnsi"/>
                <w:sz w:val="20"/>
                <w:szCs w:val="20"/>
              </w:rPr>
              <w:t>.</w:t>
            </w:r>
          </w:p>
          <w:p w:rsidR="00553B79" w:rsidRPr="007B58B4" w:rsidRDefault="00553B79" w:rsidP="00553B79">
            <w:pPr>
              <w:rPr>
                <w:rFonts w:cstheme="minorHAnsi"/>
                <w:sz w:val="20"/>
                <w:szCs w:val="20"/>
              </w:rPr>
            </w:pPr>
            <w:r w:rsidRPr="007B58B4">
              <w:rPr>
                <w:rFonts w:cstheme="minorHAnsi"/>
                <w:sz w:val="20"/>
                <w:szCs w:val="20"/>
              </w:rPr>
              <w:t>-</w:t>
            </w:r>
            <w:r w:rsidRPr="007B58B4">
              <w:rPr>
                <w:rFonts w:cstheme="minorHAnsi"/>
                <w:b/>
                <w:sz w:val="20"/>
                <w:szCs w:val="20"/>
              </w:rPr>
              <w:t>Echa mano de tu libro de texto gr</w:t>
            </w:r>
            <w:r w:rsidR="00870FD2" w:rsidRPr="007B58B4">
              <w:rPr>
                <w:rFonts w:cstheme="minorHAnsi"/>
                <w:b/>
                <w:sz w:val="20"/>
                <w:szCs w:val="20"/>
              </w:rPr>
              <w:t>atuito</w:t>
            </w:r>
            <w:r w:rsidR="00870FD2" w:rsidRPr="007B58B4">
              <w:rPr>
                <w:rFonts w:cstheme="minorHAnsi"/>
                <w:sz w:val="20"/>
                <w:szCs w:val="20"/>
              </w:rPr>
              <w:t>. E</w:t>
            </w:r>
            <w:r w:rsidRPr="007B58B4">
              <w:rPr>
                <w:rFonts w:cstheme="minorHAnsi"/>
                <w:sz w:val="20"/>
                <w:szCs w:val="20"/>
              </w:rPr>
              <w:t>n el encontrarás actividades, lecturas, imágenes, mapas, etc</w:t>
            </w:r>
            <w:r w:rsidR="00870FD2" w:rsidRPr="007B58B4">
              <w:rPr>
                <w:rFonts w:cstheme="minorHAnsi"/>
                <w:sz w:val="20"/>
                <w:szCs w:val="20"/>
              </w:rPr>
              <w:t>.</w:t>
            </w:r>
            <w:r w:rsidRPr="007B58B4">
              <w:rPr>
                <w:rFonts w:cstheme="minorHAnsi"/>
                <w:sz w:val="20"/>
                <w:szCs w:val="20"/>
              </w:rPr>
              <w:t xml:space="preserve"> que te facilitarán la comprensión de los temas</w:t>
            </w:r>
          </w:p>
          <w:p w:rsidR="00553B79" w:rsidRPr="007B58B4" w:rsidRDefault="00553B79" w:rsidP="00553B79">
            <w:pPr>
              <w:rPr>
                <w:rFonts w:cstheme="minorHAnsi"/>
                <w:sz w:val="20"/>
                <w:szCs w:val="20"/>
              </w:rPr>
            </w:pPr>
            <w:r w:rsidRPr="007B58B4">
              <w:rPr>
                <w:rFonts w:cstheme="minorHAnsi"/>
                <w:sz w:val="20"/>
                <w:szCs w:val="20"/>
              </w:rPr>
              <w:t>-</w:t>
            </w:r>
            <w:r w:rsidRPr="007B58B4">
              <w:rPr>
                <w:rFonts w:cstheme="minorHAnsi"/>
                <w:b/>
                <w:sz w:val="20"/>
                <w:szCs w:val="20"/>
              </w:rPr>
              <w:t>Crea una rutina de estudio.</w:t>
            </w:r>
            <w:r w:rsidR="00870FD2" w:rsidRPr="007B58B4">
              <w:rPr>
                <w:rFonts w:cstheme="minorHAnsi"/>
                <w:sz w:val="20"/>
                <w:szCs w:val="20"/>
              </w:rPr>
              <w:t xml:space="preserve"> Establece horarios de trabajo, descanso, comida y convivencia familiar para mantener tu equilibrio emocional y una buena salud.</w:t>
            </w:r>
          </w:p>
          <w:p w:rsidR="00870FD2" w:rsidRPr="007B58B4" w:rsidRDefault="00870FD2" w:rsidP="00553B79">
            <w:pPr>
              <w:rPr>
                <w:rFonts w:cstheme="minorHAnsi"/>
                <w:sz w:val="20"/>
                <w:szCs w:val="20"/>
              </w:rPr>
            </w:pPr>
            <w:r w:rsidRPr="007B58B4">
              <w:rPr>
                <w:rFonts w:cstheme="minorHAnsi"/>
                <w:sz w:val="20"/>
                <w:szCs w:val="20"/>
              </w:rPr>
              <w:t>-</w:t>
            </w:r>
            <w:r w:rsidRPr="007B58B4">
              <w:rPr>
                <w:rFonts w:cstheme="minorHAnsi"/>
                <w:b/>
                <w:sz w:val="20"/>
                <w:szCs w:val="20"/>
              </w:rPr>
              <w:t>Establece un espacio de trabajo.</w:t>
            </w:r>
            <w:r w:rsidRPr="007B58B4">
              <w:rPr>
                <w:rFonts w:cstheme="minorHAnsi"/>
                <w:sz w:val="20"/>
                <w:szCs w:val="20"/>
              </w:rPr>
              <w:t xml:space="preserve"> Procura que sea de uso exclusivo para estudiar, que esté bien iluminado, limpio, tranquilo, y en la medida de lo posible sin distractores.</w:t>
            </w:r>
          </w:p>
        </w:tc>
      </w:tr>
      <w:tr w:rsidR="00553B79" w:rsidRPr="00A752B2" w:rsidTr="00553B79">
        <w:trPr>
          <w:trHeight w:val="207"/>
        </w:trPr>
        <w:tc>
          <w:tcPr>
            <w:tcW w:w="1320" w:type="dxa"/>
            <w:shd w:val="clear" w:color="auto" w:fill="CCFFCC"/>
          </w:tcPr>
          <w:p w:rsidR="00553B79" w:rsidRPr="007B58B4" w:rsidRDefault="00553B79" w:rsidP="00EE3014">
            <w:pPr>
              <w:rPr>
                <w:rFonts w:cstheme="minorHAnsi"/>
                <w:b/>
                <w:sz w:val="20"/>
                <w:szCs w:val="20"/>
              </w:rPr>
            </w:pPr>
            <w:r w:rsidRPr="007B58B4">
              <w:rPr>
                <w:rFonts w:cstheme="minorHAnsi"/>
                <w:b/>
                <w:sz w:val="20"/>
                <w:szCs w:val="20"/>
              </w:rPr>
              <w:t>Tema</w:t>
            </w:r>
          </w:p>
        </w:tc>
        <w:tc>
          <w:tcPr>
            <w:tcW w:w="8603" w:type="dxa"/>
            <w:gridSpan w:val="6"/>
            <w:shd w:val="clear" w:color="auto" w:fill="CCFFCC"/>
          </w:tcPr>
          <w:p w:rsidR="00553B79" w:rsidRPr="007B58B4" w:rsidRDefault="00553B79" w:rsidP="00CD5461">
            <w:pPr>
              <w:rPr>
                <w:rFonts w:cstheme="minorHAnsi"/>
                <w:sz w:val="20"/>
                <w:szCs w:val="20"/>
              </w:rPr>
            </w:pPr>
            <w:r w:rsidRPr="007B58B4">
              <w:rPr>
                <w:rFonts w:cstheme="minorHAnsi"/>
                <w:b/>
                <w:sz w:val="20"/>
                <w:szCs w:val="20"/>
              </w:rPr>
              <w:t>Curso Remedial</w:t>
            </w:r>
          </w:p>
        </w:tc>
      </w:tr>
      <w:tr w:rsidR="00832308" w:rsidRPr="00A752B2" w:rsidTr="00870FD2">
        <w:trPr>
          <w:trHeight w:val="207"/>
        </w:trPr>
        <w:tc>
          <w:tcPr>
            <w:tcW w:w="1320" w:type="dxa"/>
            <w:shd w:val="clear" w:color="auto" w:fill="CCFFCC"/>
          </w:tcPr>
          <w:p w:rsidR="00832308" w:rsidRPr="007B58B4" w:rsidRDefault="00CD5461" w:rsidP="00EE3014">
            <w:pPr>
              <w:rPr>
                <w:rFonts w:cstheme="minorHAnsi"/>
                <w:b/>
                <w:sz w:val="20"/>
                <w:szCs w:val="20"/>
              </w:rPr>
            </w:pPr>
            <w:r w:rsidRPr="007B58B4">
              <w:rPr>
                <w:rFonts w:cstheme="minorHAnsi"/>
                <w:b/>
                <w:sz w:val="20"/>
                <w:szCs w:val="20"/>
              </w:rPr>
              <w:t>Actividad 3A</w:t>
            </w:r>
          </w:p>
        </w:tc>
        <w:tc>
          <w:tcPr>
            <w:tcW w:w="8603" w:type="dxa"/>
            <w:gridSpan w:val="6"/>
            <w:shd w:val="clear" w:color="auto" w:fill="auto"/>
          </w:tcPr>
          <w:p w:rsidR="00832308" w:rsidRPr="007B58B4" w:rsidRDefault="00CD5461" w:rsidP="00CD5461">
            <w:pPr>
              <w:rPr>
                <w:rFonts w:cstheme="minorHAnsi"/>
                <w:sz w:val="20"/>
                <w:szCs w:val="20"/>
              </w:rPr>
            </w:pPr>
            <w:r w:rsidRPr="007B58B4">
              <w:rPr>
                <w:rFonts w:cstheme="minorHAnsi"/>
                <w:sz w:val="20"/>
                <w:szCs w:val="20"/>
              </w:rPr>
              <w:t>Recuerda estar listo con tu material y puntualmente para ver las sesiones de geografía.</w:t>
            </w:r>
          </w:p>
        </w:tc>
      </w:tr>
      <w:tr w:rsidR="00CD5461" w:rsidRPr="00A752B2" w:rsidTr="001E7F63">
        <w:trPr>
          <w:trHeight w:val="968"/>
        </w:trPr>
        <w:tc>
          <w:tcPr>
            <w:tcW w:w="9923" w:type="dxa"/>
            <w:gridSpan w:val="7"/>
            <w:shd w:val="clear" w:color="auto" w:fill="FFFFFF" w:themeFill="background1"/>
          </w:tcPr>
          <w:p w:rsidR="002E0852" w:rsidRPr="007B58B4" w:rsidRDefault="002E0852" w:rsidP="00CD5461">
            <w:pPr>
              <w:rPr>
                <w:rFonts w:cstheme="minorHAnsi"/>
                <w:b/>
                <w:sz w:val="20"/>
                <w:szCs w:val="20"/>
              </w:rPr>
            </w:pPr>
            <w:r w:rsidRPr="007B58B4">
              <w:rPr>
                <w:rFonts w:cstheme="minorHAnsi"/>
                <w:b/>
                <w:sz w:val="20"/>
                <w:szCs w:val="20"/>
              </w:rPr>
              <w:t xml:space="preserve">Sesión </w:t>
            </w:r>
            <w:r w:rsidR="00B41BBC" w:rsidRPr="007B58B4">
              <w:rPr>
                <w:rFonts w:cstheme="minorHAnsi"/>
                <w:b/>
                <w:sz w:val="20"/>
                <w:szCs w:val="20"/>
              </w:rPr>
              <w:t xml:space="preserve">1. ¿Cómo lo hicieron? (lunes 7 de septiembre) </w:t>
            </w:r>
          </w:p>
          <w:p w:rsidR="00B41BBC" w:rsidRPr="007B58B4" w:rsidRDefault="00B41BBC" w:rsidP="00CD5461">
            <w:pPr>
              <w:rPr>
                <w:rFonts w:cstheme="minorHAnsi"/>
                <w:b/>
                <w:sz w:val="20"/>
                <w:szCs w:val="20"/>
              </w:rPr>
            </w:pPr>
            <w:r w:rsidRPr="007B58B4">
              <w:rPr>
                <w:rFonts w:cstheme="minorHAnsi"/>
                <w:b/>
                <w:sz w:val="20"/>
                <w:szCs w:val="20"/>
              </w:rPr>
              <w:t>Aprendizaje esperado: Relaciona procesos de producción, transformación y comercialización de diferentes productos del mundo.</w:t>
            </w:r>
          </w:p>
          <w:p w:rsidR="00B41BBC" w:rsidRPr="007B58B4" w:rsidRDefault="00B41BBC" w:rsidP="00B41BBC">
            <w:pPr>
              <w:pStyle w:val="Prrafodelista"/>
              <w:numPr>
                <w:ilvl w:val="0"/>
                <w:numId w:val="16"/>
              </w:numPr>
              <w:rPr>
                <w:rFonts w:cstheme="minorHAnsi"/>
                <w:sz w:val="20"/>
                <w:szCs w:val="20"/>
              </w:rPr>
            </w:pPr>
            <w:r w:rsidRPr="007B58B4">
              <w:rPr>
                <w:rFonts w:cstheme="minorHAnsi"/>
                <w:sz w:val="20"/>
                <w:szCs w:val="20"/>
              </w:rPr>
              <w:t>Realiza el reto de la sesión</w:t>
            </w:r>
          </w:p>
          <w:p w:rsidR="00B41BBC" w:rsidRPr="007B58B4" w:rsidRDefault="00B41BBC" w:rsidP="00B41BBC">
            <w:pPr>
              <w:pStyle w:val="Prrafodelista"/>
              <w:numPr>
                <w:ilvl w:val="0"/>
                <w:numId w:val="16"/>
              </w:numPr>
              <w:rPr>
                <w:rFonts w:cstheme="minorHAnsi"/>
                <w:sz w:val="20"/>
                <w:szCs w:val="20"/>
              </w:rPr>
            </w:pPr>
            <w:r w:rsidRPr="007B58B4">
              <w:rPr>
                <w:rFonts w:cstheme="minorHAnsi"/>
                <w:sz w:val="20"/>
                <w:szCs w:val="20"/>
              </w:rPr>
              <w:t>Si tienes dudas, anótalas por favor.</w:t>
            </w:r>
          </w:p>
          <w:p w:rsidR="00B41BBC" w:rsidRPr="007B58B4" w:rsidRDefault="00B41BBC" w:rsidP="00CD5461">
            <w:pPr>
              <w:rPr>
                <w:rFonts w:cstheme="minorHAnsi"/>
                <w:b/>
                <w:sz w:val="20"/>
                <w:szCs w:val="20"/>
              </w:rPr>
            </w:pPr>
          </w:p>
          <w:p w:rsidR="00B41BBC" w:rsidRPr="007B58B4" w:rsidRDefault="00B41BBC" w:rsidP="00CD5461">
            <w:pPr>
              <w:rPr>
                <w:rFonts w:cstheme="minorHAnsi"/>
                <w:b/>
                <w:sz w:val="20"/>
                <w:szCs w:val="20"/>
              </w:rPr>
            </w:pPr>
          </w:p>
          <w:p w:rsidR="004704EB" w:rsidRPr="007B58B4" w:rsidRDefault="004704EB" w:rsidP="00CD5461">
            <w:pPr>
              <w:rPr>
                <w:rFonts w:cstheme="minorHAnsi"/>
                <w:b/>
                <w:sz w:val="20"/>
                <w:szCs w:val="20"/>
              </w:rPr>
            </w:pPr>
          </w:p>
          <w:p w:rsidR="004704EB" w:rsidRPr="007B58B4" w:rsidRDefault="004704EB" w:rsidP="00CD5461">
            <w:pPr>
              <w:rPr>
                <w:rFonts w:cstheme="minorHAnsi"/>
                <w:b/>
                <w:sz w:val="20"/>
                <w:szCs w:val="20"/>
              </w:rPr>
            </w:pPr>
          </w:p>
          <w:p w:rsidR="004704EB" w:rsidRPr="007B58B4" w:rsidRDefault="004704EB" w:rsidP="00CD5461">
            <w:pPr>
              <w:rPr>
                <w:rFonts w:cstheme="minorHAnsi"/>
                <w:b/>
                <w:sz w:val="20"/>
                <w:szCs w:val="20"/>
              </w:rPr>
            </w:pPr>
          </w:p>
          <w:p w:rsidR="00B41BBC" w:rsidRPr="007B58B4" w:rsidRDefault="00B41BBC" w:rsidP="00CD5461">
            <w:pPr>
              <w:rPr>
                <w:rFonts w:cstheme="minorHAnsi"/>
                <w:b/>
                <w:sz w:val="20"/>
                <w:szCs w:val="20"/>
              </w:rPr>
            </w:pPr>
          </w:p>
          <w:p w:rsidR="002E0852" w:rsidRPr="007B58B4" w:rsidRDefault="002E0852" w:rsidP="00CD5461">
            <w:pPr>
              <w:rPr>
                <w:rFonts w:cstheme="minorHAnsi"/>
                <w:b/>
                <w:sz w:val="20"/>
                <w:szCs w:val="20"/>
              </w:rPr>
            </w:pPr>
          </w:p>
          <w:p w:rsidR="00CD5461" w:rsidRPr="007B58B4" w:rsidRDefault="00B41BBC" w:rsidP="00CD5461">
            <w:pPr>
              <w:rPr>
                <w:rFonts w:cstheme="minorHAnsi"/>
                <w:b/>
                <w:sz w:val="20"/>
                <w:szCs w:val="20"/>
              </w:rPr>
            </w:pPr>
            <w:r w:rsidRPr="007B58B4">
              <w:rPr>
                <w:rFonts w:cstheme="minorHAnsi"/>
                <w:b/>
                <w:sz w:val="20"/>
                <w:szCs w:val="20"/>
              </w:rPr>
              <w:t>Sesión 2.</w:t>
            </w:r>
            <w:r w:rsidR="00CD5461" w:rsidRPr="007B58B4">
              <w:rPr>
                <w:rFonts w:cstheme="minorHAnsi"/>
                <w:b/>
                <w:sz w:val="20"/>
                <w:szCs w:val="20"/>
              </w:rPr>
              <w:t xml:space="preserve"> Territorios grandes y pequeños</w:t>
            </w:r>
            <w:r w:rsidRPr="007B58B4">
              <w:rPr>
                <w:rFonts w:cstheme="minorHAnsi"/>
                <w:b/>
                <w:sz w:val="20"/>
                <w:szCs w:val="20"/>
              </w:rPr>
              <w:t xml:space="preserve"> (miércoles 9 de septiembre)</w:t>
            </w:r>
          </w:p>
          <w:p w:rsidR="000753DD" w:rsidRPr="007B58B4" w:rsidRDefault="000753DD" w:rsidP="000753DD">
            <w:pPr>
              <w:pStyle w:val="Prrafodelista"/>
              <w:numPr>
                <w:ilvl w:val="0"/>
                <w:numId w:val="16"/>
              </w:numPr>
              <w:rPr>
                <w:rFonts w:cstheme="minorHAnsi"/>
                <w:sz w:val="20"/>
                <w:szCs w:val="20"/>
              </w:rPr>
            </w:pPr>
            <w:r w:rsidRPr="007B58B4">
              <w:rPr>
                <w:rFonts w:cstheme="minorHAnsi"/>
                <w:sz w:val="20"/>
                <w:szCs w:val="20"/>
              </w:rPr>
              <w:t>Realiza el reto</w:t>
            </w:r>
            <w:r w:rsidR="00553B79" w:rsidRPr="007B58B4">
              <w:rPr>
                <w:rFonts w:cstheme="minorHAnsi"/>
                <w:sz w:val="20"/>
                <w:szCs w:val="20"/>
              </w:rPr>
              <w:t xml:space="preserve"> de la sesión</w:t>
            </w:r>
          </w:p>
          <w:p w:rsidR="000753DD" w:rsidRPr="007B58B4" w:rsidRDefault="000753DD" w:rsidP="000753DD">
            <w:pPr>
              <w:pStyle w:val="Prrafodelista"/>
              <w:numPr>
                <w:ilvl w:val="0"/>
                <w:numId w:val="16"/>
              </w:numPr>
              <w:rPr>
                <w:rFonts w:cstheme="minorHAnsi"/>
                <w:sz w:val="20"/>
                <w:szCs w:val="20"/>
              </w:rPr>
            </w:pPr>
            <w:r w:rsidRPr="007B58B4">
              <w:rPr>
                <w:rFonts w:cstheme="minorHAnsi"/>
                <w:sz w:val="20"/>
                <w:szCs w:val="20"/>
              </w:rPr>
              <w:t>En un mapa del mundo</w:t>
            </w:r>
            <w:r w:rsidR="00770C61" w:rsidRPr="007B58B4">
              <w:rPr>
                <w:rFonts w:cstheme="minorHAnsi"/>
                <w:sz w:val="20"/>
                <w:szCs w:val="20"/>
              </w:rPr>
              <w:t>, blanco y negro,</w:t>
            </w:r>
            <w:r w:rsidRPr="007B58B4">
              <w:rPr>
                <w:rFonts w:cstheme="minorHAnsi"/>
                <w:sz w:val="20"/>
                <w:szCs w:val="20"/>
              </w:rPr>
              <w:t xml:space="preserve"> con nombres identifica los continentes (América, Europa, África, Asia y Oceanía), elige un color diferente para cada uno e ilumínalos. No utilices</w:t>
            </w:r>
            <w:r w:rsidR="0060411F" w:rsidRPr="007B58B4">
              <w:rPr>
                <w:rFonts w:cstheme="minorHAnsi"/>
                <w:sz w:val="20"/>
                <w:szCs w:val="20"/>
              </w:rPr>
              <w:t xml:space="preserve"> colores</w:t>
            </w:r>
            <w:r w:rsidR="00770C61" w:rsidRPr="007B58B4">
              <w:rPr>
                <w:rFonts w:cstheme="minorHAnsi"/>
                <w:sz w:val="20"/>
                <w:szCs w:val="20"/>
              </w:rPr>
              <w:t xml:space="preserve"> azules, pues</w:t>
            </w:r>
            <w:r w:rsidRPr="007B58B4">
              <w:rPr>
                <w:rFonts w:cstheme="minorHAnsi"/>
                <w:sz w:val="20"/>
                <w:szCs w:val="20"/>
              </w:rPr>
              <w:t xml:space="preserve"> por convención, éste se utiliza solo para los cuerpos de agua.</w:t>
            </w:r>
            <w:r w:rsidR="0060411F" w:rsidRPr="007B58B4">
              <w:rPr>
                <w:rFonts w:cstheme="minorHAnsi"/>
                <w:sz w:val="20"/>
                <w:szCs w:val="20"/>
              </w:rPr>
              <w:t xml:space="preserve"> </w:t>
            </w:r>
          </w:p>
          <w:p w:rsidR="00B603AF" w:rsidRPr="007B58B4" w:rsidRDefault="00B603AF" w:rsidP="000753DD">
            <w:pPr>
              <w:pStyle w:val="Prrafodelista"/>
              <w:numPr>
                <w:ilvl w:val="0"/>
                <w:numId w:val="16"/>
              </w:numPr>
              <w:rPr>
                <w:rFonts w:cstheme="minorHAnsi"/>
                <w:sz w:val="20"/>
                <w:szCs w:val="20"/>
              </w:rPr>
            </w:pPr>
            <w:r w:rsidRPr="007B58B4">
              <w:rPr>
                <w:rFonts w:cstheme="minorHAnsi"/>
                <w:sz w:val="20"/>
                <w:szCs w:val="20"/>
              </w:rPr>
              <w:t>Si tienes dudas, anótalas por favor.</w:t>
            </w:r>
          </w:p>
          <w:p w:rsidR="00B41BBC" w:rsidRPr="007B58B4" w:rsidRDefault="00B41BBC" w:rsidP="00B41BBC">
            <w:pPr>
              <w:rPr>
                <w:rFonts w:cstheme="minorHAnsi"/>
                <w:sz w:val="20"/>
                <w:szCs w:val="20"/>
              </w:rPr>
            </w:pPr>
          </w:p>
          <w:p w:rsidR="004704EB" w:rsidRPr="007B58B4" w:rsidRDefault="004704EB" w:rsidP="00B41BBC">
            <w:pPr>
              <w:rPr>
                <w:rFonts w:cstheme="minorHAnsi"/>
                <w:sz w:val="20"/>
                <w:szCs w:val="20"/>
              </w:rPr>
            </w:pPr>
          </w:p>
          <w:p w:rsidR="004704EB" w:rsidRPr="007B58B4" w:rsidRDefault="004704EB" w:rsidP="00B41BBC">
            <w:pPr>
              <w:rPr>
                <w:rFonts w:cstheme="minorHAnsi"/>
                <w:sz w:val="20"/>
                <w:szCs w:val="20"/>
              </w:rPr>
            </w:pPr>
          </w:p>
          <w:p w:rsidR="004704EB" w:rsidRPr="007B58B4" w:rsidRDefault="004704EB" w:rsidP="00B41BBC">
            <w:pPr>
              <w:rPr>
                <w:rFonts w:cstheme="minorHAnsi"/>
                <w:sz w:val="20"/>
                <w:szCs w:val="20"/>
              </w:rPr>
            </w:pPr>
          </w:p>
          <w:p w:rsidR="004704EB" w:rsidRPr="007B58B4" w:rsidRDefault="004704EB" w:rsidP="00B41BBC">
            <w:pPr>
              <w:rPr>
                <w:rFonts w:cstheme="minorHAnsi"/>
                <w:sz w:val="20"/>
                <w:szCs w:val="20"/>
              </w:rPr>
            </w:pPr>
          </w:p>
          <w:p w:rsidR="004704EB" w:rsidRPr="007B58B4" w:rsidRDefault="004704EB" w:rsidP="00B41BBC">
            <w:pPr>
              <w:rPr>
                <w:rFonts w:cstheme="minorHAnsi"/>
                <w:sz w:val="20"/>
                <w:szCs w:val="20"/>
              </w:rPr>
            </w:pPr>
          </w:p>
          <w:p w:rsidR="00B41BBC" w:rsidRPr="007B58B4" w:rsidRDefault="00B41BBC" w:rsidP="00B41BBC">
            <w:pPr>
              <w:rPr>
                <w:rFonts w:cstheme="minorHAnsi"/>
                <w:sz w:val="20"/>
                <w:szCs w:val="20"/>
              </w:rPr>
            </w:pPr>
          </w:p>
          <w:p w:rsidR="00B41BBC" w:rsidRPr="007B58B4" w:rsidRDefault="00B41BBC" w:rsidP="00B41BBC">
            <w:pPr>
              <w:rPr>
                <w:rFonts w:cstheme="minorHAnsi"/>
                <w:b/>
                <w:sz w:val="20"/>
                <w:szCs w:val="20"/>
              </w:rPr>
            </w:pPr>
            <w:r w:rsidRPr="007B58B4">
              <w:rPr>
                <w:rFonts w:cstheme="minorHAnsi"/>
                <w:b/>
                <w:sz w:val="20"/>
                <w:szCs w:val="20"/>
              </w:rPr>
              <w:t>Sesión 3. Latitud y longitud (viernes 11 de septiembre)</w:t>
            </w:r>
          </w:p>
          <w:p w:rsidR="00B41BBC" w:rsidRPr="007B58B4" w:rsidRDefault="00B41BBC" w:rsidP="00B41BBC">
            <w:pPr>
              <w:rPr>
                <w:rFonts w:cstheme="minorHAnsi"/>
                <w:sz w:val="20"/>
                <w:szCs w:val="20"/>
              </w:rPr>
            </w:pPr>
            <w:r w:rsidRPr="007B58B4">
              <w:rPr>
                <w:rFonts w:cstheme="minorHAnsi"/>
                <w:b/>
                <w:sz w:val="20"/>
                <w:szCs w:val="20"/>
              </w:rPr>
              <w:t>Aprendizaje esperado:</w:t>
            </w:r>
            <w:r w:rsidRPr="007B58B4">
              <w:rPr>
                <w:rFonts w:cstheme="minorHAnsi"/>
                <w:sz w:val="20"/>
                <w:szCs w:val="20"/>
              </w:rPr>
              <w:t xml:space="preserve"> Localiza capitales, ciudades y otros lugares representativos de los continentes a partir de las coordenadas geográficas.</w:t>
            </w:r>
          </w:p>
          <w:p w:rsidR="00B41BBC" w:rsidRPr="007B58B4" w:rsidRDefault="00B41BBC" w:rsidP="00B41BBC">
            <w:pPr>
              <w:pStyle w:val="Prrafodelista"/>
              <w:numPr>
                <w:ilvl w:val="0"/>
                <w:numId w:val="21"/>
              </w:numPr>
              <w:rPr>
                <w:rFonts w:cstheme="minorHAnsi"/>
                <w:sz w:val="20"/>
                <w:szCs w:val="20"/>
              </w:rPr>
            </w:pPr>
            <w:r w:rsidRPr="007B58B4">
              <w:rPr>
                <w:rFonts w:cstheme="minorHAnsi"/>
                <w:sz w:val="20"/>
                <w:szCs w:val="20"/>
              </w:rPr>
              <w:t>Realiza el reto de la sesión</w:t>
            </w:r>
          </w:p>
          <w:p w:rsidR="00870FD2" w:rsidRPr="007B58B4" w:rsidRDefault="00B41BBC" w:rsidP="00EF4C3A">
            <w:pPr>
              <w:pStyle w:val="Prrafodelista"/>
              <w:numPr>
                <w:ilvl w:val="0"/>
                <w:numId w:val="21"/>
              </w:numPr>
              <w:rPr>
                <w:rFonts w:cstheme="minorHAnsi"/>
                <w:sz w:val="20"/>
                <w:szCs w:val="20"/>
              </w:rPr>
            </w:pPr>
            <w:r w:rsidRPr="007B58B4">
              <w:rPr>
                <w:rFonts w:cstheme="minorHAnsi"/>
                <w:sz w:val="20"/>
                <w:szCs w:val="20"/>
              </w:rPr>
              <w:t>Si tienes dudas, anótalas por favor.</w:t>
            </w:r>
          </w:p>
          <w:p w:rsidR="00870FD2" w:rsidRDefault="00870FD2" w:rsidP="00CD5461">
            <w:pPr>
              <w:rPr>
                <w:rFonts w:cstheme="minorHAnsi"/>
                <w:sz w:val="20"/>
                <w:szCs w:val="20"/>
              </w:rPr>
            </w:pPr>
          </w:p>
          <w:p w:rsidR="007B58B4" w:rsidRPr="007B58B4" w:rsidRDefault="007B58B4" w:rsidP="00CD5461">
            <w:pPr>
              <w:rPr>
                <w:rFonts w:cstheme="minorHAnsi"/>
                <w:sz w:val="20"/>
                <w:szCs w:val="20"/>
              </w:rPr>
            </w:pPr>
            <w:bookmarkStart w:id="0" w:name="_GoBack"/>
            <w:bookmarkEnd w:id="0"/>
          </w:p>
          <w:p w:rsidR="004704EB" w:rsidRPr="007B58B4" w:rsidRDefault="004704EB" w:rsidP="00CD5461">
            <w:pPr>
              <w:rPr>
                <w:rFonts w:cstheme="minorHAnsi"/>
                <w:sz w:val="20"/>
                <w:szCs w:val="20"/>
              </w:rPr>
            </w:pPr>
          </w:p>
          <w:p w:rsidR="004704EB" w:rsidRPr="007B58B4" w:rsidRDefault="004704EB" w:rsidP="00CD5461">
            <w:pPr>
              <w:rPr>
                <w:rFonts w:cstheme="minorHAnsi"/>
                <w:sz w:val="20"/>
                <w:szCs w:val="20"/>
              </w:rPr>
            </w:pPr>
          </w:p>
          <w:p w:rsidR="004704EB" w:rsidRPr="007B58B4" w:rsidRDefault="004704EB" w:rsidP="00CD5461">
            <w:pPr>
              <w:rPr>
                <w:rFonts w:cstheme="minorHAnsi"/>
                <w:sz w:val="20"/>
                <w:szCs w:val="20"/>
              </w:rPr>
            </w:pPr>
          </w:p>
          <w:p w:rsidR="004704EB" w:rsidRPr="007B58B4" w:rsidRDefault="004704EB" w:rsidP="00CD5461">
            <w:pPr>
              <w:rPr>
                <w:rFonts w:cstheme="minorHAnsi"/>
                <w:sz w:val="20"/>
                <w:szCs w:val="20"/>
              </w:rPr>
            </w:pPr>
          </w:p>
          <w:p w:rsidR="00770C61" w:rsidRPr="007B58B4" w:rsidRDefault="00770C61" w:rsidP="00EE3014">
            <w:pPr>
              <w:rPr>
                <w:rFonts w:cstheme="minorHAnsi"/>
                <w:sz w:val="20"/>
                <w:szCs w:val="20"/>
              </w:rPr>
            </w:pPr>
          </w:p>
        </w:tc>
      </w:tr>
    </w:tbl>
    <w:p w:rsidR="00460735" w:rsidRPr="00DF46F2" w:rsidRDefault="00460735" w:rsidP="0099539A">
      <w:pPr>
        <w:rPr>
          <w:sz w:val="20"/>
        </w:rPr>
      </w:pPr>
    </w:p>
    <w:sectPr w:rsidR="00460735" w:rsidRPr="00DF46F2" w:rsidSect="002F1BF4">
      <w:pgSz w:w="12240" w:h="15840"/>
      <w:pgMar w:top="1080" w:right="1440" w:bottom="10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2BA" w:rsidRDefault="003312BA" w:rsidP="001C5EE2">
      <w:pPr>
        <w:spacing w:after="0" w:line="240" w:lineRule="auto"/>
      </w:pPr>
      <w:r>
        <w:separator/>
      </w:r>
    </w:p>
  </w:endnote>
  <w:endnote w:type="continuationSeparator" w:id="0">
    <w:p w:rsidR="003312BA" w:rsidRDefault="003312BA" w:rsidP="001C5E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2BA" w:rsidRDefault="003312BA" w:rsidP="001C5EE2">
      <w:pPr>
        <w:spacing w:after="0" w:line="240" w:lineRule="auto"/>
      </w:pPr>
      <w:r>
        <w:separator/>
      </w:r>
    </w:p>
  </w:footnote>
  <w:footnote w:type="continuationSeparator" w:id="0">
    <w:p w:rsidR="003312BA" w:rsidRDefault="003312BA" w:rsidP="001C5E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C17CB"/>
    <w:multiLevelType w:val="hybridMultilevel"/>
    <w:tmpl w:val="4BFA3946"/>
    <w:lvl w:ilvl="0" w:tplc="80A2408A">
      <w:start w:val="28"/>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1A20F5"/>
    <w:multiLevelType w:val="hybridMultilevel"/>
    <w:tmpl w:val="F02E938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93398E"/>
    <w:multiLevelType w:val="hybridMultilevel"/>
    <w:tmpl w:val="F146D5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3C0BA2"/>
    <w:multiLevelType w:val="hybridMultilevel"/>
    <w:tmpl w:val="FC4A2C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191153"/>
    <w:multiLevelType w:val="hybridMultilevel"/>
    <w:tmpl w:val="02ACEC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A4247A"/>
    <w:multiLevelType w:val="hybridMultilevel"/>
    <w:tmpl w:val="AFDAC6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1306A9D"/>
    <w:multiLevelType w:val="hybridMultilevel"/>
    <w:tmpl w:val="FC4A2C0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0E171A4"/>
    <w:multiLevelType w:val="hybridMultilevel"/>
    <w:tmpl w:val="23E68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2737F58"/>
    <w:multiLevelType w:val="hybridMultilevel"/>
    <w:tmpl w:val="8658683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6D5293D"/>
    <w:multiLevelType w:val="hybridMultilevel"/>
    <w:tmpl w:val="D4E27586"/>
    <w:lvl w:ilvl="0" w:tplc="B0BE0464">
      <w:start w:val="2020"/>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DFE4EDB"/>
    <w:multiLevelType w:val="hybridMultilevel"/>
    <w:tmpl w:val="23E68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2CE024D"/>
    <w:multiLevelType w:val="hybridMultilevel"/>
    <w:tmpl w:val="BFD01D6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55D28C8"/>
    <w:multiLevelType w:val="hybridMultilevel"/>
    <w:tmpl w:val="76E4AB00"/>
    <w:lvl w:ilvl="0" w:tplc="38B87AA4">
      <w:start w:val="5"/>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A663AC0"/>
    <w:multiLevelType w:val="hybridMultilevel"/>
    <w:tmpl w:val="140C64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E64247"/>
    <w:multiLevelType w:val="hybridMultilevel"/>
    <w:tmpl w:val="77905A4E"/>
    <w:lvl w:ilvl="0" w:tplc="7696B328">
      <w:start w:val="7"/>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FCF43F3"/>
    <w:multiLevelType w:val="hybridMultilevel"/>
    <w:tmpl w:val="20108E0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1862A6A"/>
    <w:multiLevelType w:val="hybridMultilevel"/>
    <w:tmpl w:val="74183B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3521E49"/>
    <w:multiLevelType w:val="hybridMultilevel"/>
    <w:tmpl w:val="ED44E4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4E978AB"/>
    <w:multiLevelType w:val="hybridMultilevel"/>
    <w:tmpl w:val="23E687F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6661A3F"/>
    <w:multiLevelType w:val="hybridMultilevel"/>
    <w:tmpl w:val="EF44A9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E2F3477"/>
    <w:multiLevelType w:val="hybridMultilevel"/>
    <w:tmpl w:val="3ECA5E06"/>
    <w:lvl w:ilvl="0" w:tplc="029A312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11"/>
  </w:num>
  <w:num w:numId="3">
    <w:abstractNumId w:val="5"/>
  </w:num>
  <w:num w:numId="4">
    <w:abstractNumId w:val="19"/>
  </w:num>
  <w:num w:numId="5">
    <w:abstractNumId w:val="20"/>
  </w:num>
  <w:num w:numId="6">
    <w:abstractNumId w:val="0"/>
  </w:num>
  <w:num w:numId="7">
    <w:abstractNumId w:val="13"/>
  </w:num>
  <w:num w:numId="8">
    <w:abstractNumId w:val="4"/>
  </w:num>
  <w:num w:numId="9">
    <w:abstractNumId w:val="12"/>
  </w:num>
  <w:num w:numId="10">
    <w:abstractNumId w:val="15"/>
  </w:num>
  <w:num w:numId="11">
    <w:abstractNumId w:val="6"/>
  </w:num>
  <w:num w:numId="12">
    <w:abstractNumId w:val="8"/>
  </w:num>
  <w:num w:numId="13">
    <w:abstractNumId w:val="16"/>
  </w:num>
  <w:num w:numId="14">
    <w:abstractNumId w:val="2"/>
  </w:num>
  <w:num w:numId="15">
    <w:abstractNumId w:val="9"/>
  </w:num>
  <w:num w:numId="16">
    <w:abstractNumId w:val="7"/>
  </w:num>
  <w:num w:numId="17">
    <w:abstractNumId w:val="1"/>
  </w:num>
  <w:num w:numId="18">
    <w:abstractNumId w:val="14"/>
  </w:num>
  <w:num w:numId="19">
    <w:abstractNumId w:val="3"/>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780"/>
    <w:rsid w:val="000753DD"/>
    <w:rsid w:val="000C420E"/>
    <w:rsid w:val="0012296B"/>
    <w:rsid w:val="00132FE1"/>
    <w:rsid w:val="0014563D"/>
    <w:rsid w:val="001C5EE2"/>
    <w:rsid w:val="001D4035"/>
    <w:rsid w:val="001D746A"/>
    <w:rsid w:val="001F2A5B"/>
    <w:rsid w:val="001F2A85"/>
    <w:rsid w:val="001F4F98"/>
    <w:rsid w:val="002204E5"/>
    <w:rsid w:val="002323D3"/>
    <w:rsid w:val="002471F0"/>
    <w:rsid w:val="0026502C"/>
    <w:rsid w:val="00275153"/>
    <w:rsid w:val="002B3E67"/>
    <w:rsid w:val="002D357F"/>
    <w:rsid w:val="002D59F9"/>
    <w:rsid w:val="002D654E"/>
    <w:rsid w:val="002E0852"/>
    <w:rsid w:val="002E433D"/>
    <w:rsid w:val="002F1BF4"/>
    <w:rsid w:val="002F72FC"/>
    <w:rsid w:val="003017C1"/>
    <w:rsid w:val="00313689"/>
    <w:rsid w:val="00317AA5"/>
    <w:rsid w:val="00321E81"/>
    <w:rsid w:val="00324590"/>
    <w:rsid w:val="00326896"/>
    <w:rsid w:val="00326B9E"/>
    <w:rsid w:val="003303B0"/>
    <w:rsid w:val="003312BA"/>
    <w:rsid w:val="00331EF8"/>
    <w:rsid w:val="00344988"/>
    <w:rsid w:val="00351B3F"/>
    <w:rsid w:val="0036309C"/>
    <w:rsid w:val="003640E7"/>
    <w:rsid w:val="0036633E"/>
    <w:rsid w:val="00390F15"/>
    <w:rsid w:val="0039740E"/>
    <w:rsid w:val="003A0F63"/>
    <w:rsid w:val="003E09AF"/>
    <w:rsid w:val="00403DC7"/>
    <w:rsid w:val="0041106D"/>
    <w:rsid w:val="00416E87"/>
    <w:rsid w:val="00454120"/>
    <w:rsid w:val="0045653D"/>
    <w:rsid w:val="00460735"/>
    <w:rsid w:val="004704EB"/>
    <w:rsid w:val="00483532"/>
    <w:rsid w:val="004C2CC4"/>
    <w:rsid w:val="004D31E8"/>
    <w:rsid w:val="004D6CFB"/>
    <w:rsid w:val="00525CAE"/>
    <w:rsid w:val="005444EF"/>
    <w:rsid w:val="00553B79"/>
    <w:rsid w:val="005B2A09"/>
    <w:rsid w:val="005B6057"/>
    <w:rsid w:val="005E6010"/>
    <w:rsid w:val="0060411F"/>
    <w:rsid w:val="006056BA"/>
    <w:rsid w:val="00607825"/>
    <w:rsid w:val="006210D3"/>
    <w:rsid w:val="00624643"/>
    <w:rsid w:val="006402FA"/>
    <w:rsid w:val="006410D6"/>
    <w:rsid w:val="006953DA"/>
    <w:rsid w:val="0069543B"/>
    <w:rsid w:val="006C47A1"/>
    <w:rsid w:val="006F0926"/>
    <w:rsid w:val="00702518"/>
    <w:rsid w:val="00721FBF"/>
    <w:rsid w:val="00726798"/>
    <w:rsid w:val="00726B6C"/>
    <w:rsid w:val="00770C61"/>
    <w:rsid w:val="007915F3"/>
    <w:rsid w:val="00792980"/>
    <w:rsid w:val="00795612"/>
    <w:rsid w:val="007B1AC6"/>
    <w:rsid w:val="007B58B4"/>
    <w:rsid w:val="007C0B37"/>
    <w:rsid w:val="007C5D23"/>
    <w:rsid w:val="007E137A"/>
    <w:rsid w:val="007F1205"/>
    <w:rsid w:val="00817C0B"/>
    <w:rsid w:val="00832308"/>
    <w:rsid w:val="00833A78"/>
    <w:rsid w:val="0086486B"/>
    <w:rsid w:val="00870806"/>
    <w:rsid w:val="00870FD2"/>
    <w:rsid w:val="008728BB"/>
    <w:rsid w:val="00884483"/>
    <w:rsid w:val="008B0575"/>
    <w:rsid w:val="008F1EA0"/>
    <w:rsid w:val="009454BB"/>
    <w:rsid w:val="00946D20"/>
    <w:rsid w:val="0095128E"/>
    <w:rsid w:val="00974BFC"/>
    <w:rsid w:val="0097799F"/>
    <w:rsid w:val="00990C2D"/>
    <w:rsid w:val="00991AA3"/>
    <w:rsid w:val="0099539A"/>
    <w:rsid w:val="0099593F"/>
    <w:rsid w:val="009A3610"/>
    <w:rsid w:val="009B4677"/>
    <w:rsid w:val="009C3871"/>
    <w:rsid w:val="009C74EA"/>
    <w:rsid w:val="009D74EF"/>
    <w:rsid w:val="009E4780"/>
    <w:rsid w:val="00A02EBA"/>
    <w:rsid w:val="00A12747"/>
    <w:rsid w:val="00A15C40"/>
    <w:rsid w:val="00A348FD"/>
    <w:rsid w:val="00A36661"/>
    <w:rsid w:val="00A378A6"/>
    <w:rsid w:val="00A5345D"/>
    <w:rsid w:val="00A53C4D"/>
    <w:rsid w:val="00A604FE"/>
    <w:rsid w:val="00A752B2"/>
    <w:rsid w:val="00A762EA"/>
    <w:rsid w:val="00A873D6"/>
    <w:rsid w:val="00A95CA1"/>
    <w:rsid w:val="00AB676B"/>
    <w:rsid w:val="00AB7FC2"/>
    <w:rsid w:val="00B01A34"/>
    <w:rsid w:val="00B1457A"/>
    <w:rsid w:val="00B2720A"/>
    <w:rsid w:val="00B3576F"/>
    <w:rsid w:val="00B40285"/>
    <w:rsid w:val="00B41BBC"/>
    <w:rsid w:val="00B603AF"/>
    <w:rsid w:val="00B65541"/>
    <w:rsid w:val="00BC2A25"/>
    <w:rsid w:val="00C1385F"/>
    <w:rsid w:val="00C14766"/>
    <w:rsid w:val="00C57084"/>
    <w:rsid w:val="00C9766C"/>
    <w:rsid w:val="00CD1618"/>
    <w:rsid w:val="00CD5461"/>
    <w:rsid w:val="00D073A2"/>
    <w:rsid w:val="00D174F9"/>
    <w:rsid w:val="00D2281B"/>
    <w:rsid w:val="00D24E72"/>
    <w:rsid w:val="00D32BE0"/>
    <w:rsid w:val="00D4250E"/>
    <w:rsid w:val="00D52173"/>
    <w:rsid w:val="00D541E1"/>
    <w:rsid w:val="00D73CA7"/>
    <w:rsid w:val="00D743CB"/>
    <w:rsid w:val="00D85D79"/>
    <w:rsid w:val="00D93DE0"/>
    <w:rsid w:val="00DA1F65"/>
    <w:rsid w:val="00DA45BE"/>
    <w:rsid w:val="00DC1F6A"/>
    <w:rsid w:val="00DF46F2"/>
    <w:rsid w:val="00DF518B"/>
    <w:rsid w:val="00E16272"/>
    <w:rsid w:val="00E1637C"/>
    <w:rsid w:val="00E61A3E"/>
    <w:rsid w:val="00E84D01"/>
    <w:rsid w:val="00EB3B22"/>
    <w:rsid w:val="00EB6737"/>
    <w:rsid w:val="00EC4563"/>
    <w:rsid w:val="00ED724C"/>
    <w:rsid w:val="00EE3014"/>
    <w:rsid w:val="00EE37CA"/>
    <w:rsid w:val="00F140D1"/>
    <w:rsid w:val="00F24AD8"/>
    <w:rsid w:val="00F25524"/>
    <w:rsid w:val="00F26336"/>
    <w:rsid w:val="00F345FE"/>
    <w:rsid w:val="00F40F59"/>
    <w:rsid w:val="00F478F4"/>
    <w:rsid w:val="00F47F91"/>
    <w:rsid w:val="00F62F5C"/>
    <w:rsid w:val="00F9720E"/>
    <w:rsid w:val="00FA1E17"/>
    <w:rsid w:val="00FC1733"/>
    <w:rsid w:val="00FC30E8"/>
    <w:rsid w:val="00FD33C0"/>
    <w:rsid w:val="00FD59AA"/>
    <w:rsid w:val="00FD7983"/>
    <w:rsid w:val="00FF5218"/>
    <w:rsid w:val="00FF648B"/>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822A6"/>
  <w15:chartTrackingRefBased/>
  <w15:docId w15:val="{C1A92444-5A49-4FDE-88D3-7B64320F1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F4F9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9D7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C30E8"/>
    <w:pPr>
      <w:ind w:left="720"/>
      <w:contextualSpacing/>
    </w:pPr>
  </w:style>
  <w:style w:type="character" w:styleId="Hipervnculo">
    <w:name w:val="Hyperlink"/>
    <w:basedOn w:val="Fuentedeprrafopredeter"/>
    <w:uiPriority w:val="99"/>
    <w:unhideWhenUsed/>
    <w:rsid w:val="00EE37CA"/>
    <w:rPr>
      <w:color w:val="0563C1" w:themeColor="hyperlink"/>
      <w:u w:val="single"/>
    </w:rPr>
  </w:style>
  <w:style w:type="character" w:customStyle="1" w:styleId="Ttulo1Car">
    <w:name w:val="Título 1 Car"/>
    <w:basedOn w:val="Fuentedeprrafopredeter"/>
    <w:link w:val="Ttulo1"/>
    <w:uiPriority w:val="9"/>
    <w:rsid w:val="001F4F98"/>
    <w:rPr>
      <w:rFonts w:asciiTheme="majorHAnsi" w:eastAsiaTheme="majorEastAsia" w:hAnsiTheme="majorHAnsi" w:cstheme="majorBidi"/>
      <w:color w:val="2F5496" w:themeColor="accent1" w:themeShade="BF"/>
      <w:sz w:val="32"/>
      <w:szCs w:val="32"/>
    </w:rPr>
  </w:style>
  <w:style w:type="character" w:customStyle="1" w:styleId="Textodemarcadordeposicin">
    <w:name w:val="Texto de marcador de posición"/>
    <w:basedOn w:val="Fuentedeprrafopredeter"/>
    <w:uiPriority w:val="99"/>
    <w:semiHidden/>
    <w:rsid w:val="00EC4563"/>
    <w:rPr>
      <w:color w:val="808080"/>
    </w:rPr>
  </w:style>
  <w:style w:type="paragraph" w:styleId="Encabezado">
    <w:name w:val="header"/>
    <w:basedOn w:val="Normal"/>
    <w:link w:val="EncabezadoCar"/>
    <w:uiPriority w:val="99"/>
    <w:unhideWhenUsed/>
    <w:rsid w:val="001C5E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C5EE2"/>
  </w:style>
  <w:style w:type="paragraph" w:styleId="Piedepgina">
    <w:name w:val="footer"/>
    <w:basedOn w:val="Normal"/>
    <w:link w:val="PiedepginaCar"/>
    <w:uiPriority w:val="99"/>
    <w:unhideWhenUsed/>
    <w:rsid w:val="001C5E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5EE2"/>
  </w:style>
  <w:style w:type="table" w:customStyle="1" w:styleId="Tablaconcuadrcula1">
    <w:name w:val="Tabla con cuadrícula1"/>
    <w:basedOn w:val="Tablanormal"/>
    <w:next w:val="Tablaconcuadrcula"/>
    <w:uiPriority w:val="39"/>
    <w:rsid w:val="00C97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522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zabeth.martinezn@aefcm.gob.mx"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youtube.com/watch?v=k0Wthd5Tp7Y" TargetMode="Externa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5" Type="http://schemas.openxmlformats.org/officeDocument/2006/relationships/hyperlink" Target="mailto:elizabeth.mart&#237;nezn@aefcm.gob.mx" TargetMode="External"/><Relationship Id="rId10" Type="http://schemas.openxmlformats.org/officeDocument/2006/relationships/hyperlink" Target="https://www.youtube.com/watch?v=Vt_MIJ5rl7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681BAC-1635-41C2-A4F4-72C71BC1E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2360</TotalTime>
  <Pages>5</Pages>
  <Words>1962</Words>
  <Characters>10796</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martínez</dc:creator>
  <cp:keywords/>
  <dc:description/>
  <cp:lastModifiedBy>elizabeth martínez</cp:lastModifiedBy>
  <cp:revision>21</cp:revision>
  <dcterms:created xsi:type="dcterms:W3CDTF">2020-08-12T20:49:00Z</dcterms:created>
  <dcterms:modified xsi:type="dcterms:W3CDTF">2020-08-22T22:59:00Z</dcterms:modified>
</cp:coreProperties>
</file>