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EC" w:rsidRDefault="001B7BEC" w:rsidP="001B7BEC">
      <w:pPr>
        <w:jc w:val="center"/>
        <w:rPr>
          <w:rFonts w:ascii="Arial Narrow" w:hAnsi="Arial Narrow" w:cs="Arial"/>
          <w:bCs/>
          <w:sz w:val="28"/>
          <w:szCs w:val="28"/>
        </w:rPr>
      </w:pPr>
      <w:r>
        <w:rPr>
          <w:rFonts w:ascii="Arial Narrow" w:hAnsi="Arial Narrow" w:cs="Arial"/>
          <w:bCs/>
          <w:sz w:val="28"/>
          <w:szCs w:val="28"/>
        </w:rPr>
        <w:t>Planeación semana 1 y 2</w:t>
      </w:r>
    </w:p>
    <w:p w:rsidR="001B7BEC" w:rsidRDefault="001B7BEC" w:rsidP="001B7BEC">
      <w:pPr>
        <w:jc w:val="center"/>
        <w:rPr>
          <w:rFonts w:ascii="Arial Narrow" w:hAnsi="Arial Narrow" w:cs="Arial"/>
          <w:bCs/>
          <w:sz w:val="28"/>
          <w:szCs w:val="28"/>
        </w:rPr>
      </w:pPr>
      <w:r>
        <w:rPr>
          <w:rFonts w:ascii="Arial Narrow" w:hAnsi="Arial Narrow" w:cs="Arial"/>
          <w:bCs/>
          <w:sz w:val="28"/>
          <w:szCs w:val="28"/>
        </w:rPr>
        <w:t>DEL 23 DE NOV. AL 5 DE DIC.</w:t>
      </w:r>
    </w:p>
    <w:p w:rsidR="001B7BEC" w:rsidRDefault="001B7BEC" w:rsidP="001B7BEC">
      <w:pPr>
        <w:jc w:val="center"/>
        <w:rPr>
          <w:rFonts w:ascii="Arial Narrow" w:hAnsi="Arial Narrow" w:cs="Arial"/>
          <w:bCs/>
          <w:sz w:val="28"/>
          <w:szCs w:val="28"/>
        </w:rPr>
      </w:pPr>
      <w:r>
        <w:rPr>
          <w:rFonts w:ascii="Arial Narrow" w:hAnsi="Arial Narrow" w:cs="Arial"/>
          <w:bCs/>
          <w:sz w:val="28"/>
          <w:szCs w:val="28"/>
        </w:rPr>
        <w:t>Geografía</w:t>
      </w:r>
    </w:p>
    <w:p w:rsidR="001B7BEC" w:rsidRDefault="001B7BEC" w:rsidP="001B7BEC">
      <w:pPr>
        <w:jc w:val="center"/>
        <w:rPr>
          <w:rFonts w:ascii="Arial Narrow" w:hAnsi="Arial Narrow" w:cs="Arial"/>
          <w:bCs/>
          <w:sz w:val="28"/>
          <w:szCs w:val="28"/>
        </w:rPr>
      </w:pPr>
      <w:r>
        <w:rPr>
          <w:rFonts w:ascii="Arial Narrow" w:hAnsi="Arial Narrow" w:cs="Arial"/>
          <w:bCs/>
          <w:sz w:val="28"/>
          <w:szCs w:val="28"/>
        </w:rPr>
        <w:t>1° A, B, C.</w:t>
      </w:r>
    </w:p>
    <w:p w:rsidR="001B7BEC" w:rsidRPr="001B7BEC" w:rsidRDefault="001B7BEC" w:rsidP="001B7BEC">
      <w:pPr>
        <w:jc w:val="center"/>
        <w:rPr>
          <w:rFonts w:ascii="Arial Narrow" w:hAnsi="Arial Narrow" w:cs="Arial"/>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2694"/>
        <w:gridCol w:w="2132"/>
        <w:gridCol w:w="2116"/>
      </w:tblGrid>
      <w:tr w:rsidR="001B7BEC" w:rsidTr="001B7BEC">
        <w:tc>
          <w:tcPr>
            <w:tcW w:w="8720" w:type="dxa"/>
            <w:gridSpan w:val="4"/>
            <w:tcBorders>
              <w:top w:val="single" w:sz="4" w:space="0" w:color="auto"/>
              <w:left w:val="single" w:sz="4" w:space="0" w:color="auto"/>
              <w:bottom w:val="single" w:sz="4" w:space="0" w:color="auto"/>
              <w:right w:val="single" w:sz="4" w:space="0" w:color="auto"/>
            </w:tcBorders>
            <w:hideMark/>
          </w:tcPr>
          <w:p w:rsidR="001B7BEC" w:rsidRDefault="001B7BEC">
            <w:pPr>
              <w:jc w:val="center"/>
              <w:rPr>
                <w:rFonts w:ascii="Arial Narrow" w:hAnsi="Arial Narrow" w:cs="Arial"/>
                <w:sz w:val="20"/>
                <w:szCs w:val="20"/>
                <w:lang w:val="es-ES"/>
              </w:rPr>
            </w:pPr>
            <w:r>
              <w:rPr>
                <w:rFonts w:ascii="Arial Narrow" w:hAnsi="Arial Narrow" w:cs="Arial"/>
                <w:sz w:val="20"/>
                <w:szCs w:val="20"/>
                <w:lang w:val="es-ES"/>
              </w:rPr>
              <w:t>PRESENTACIÓN GRÁFICAS DE LOS CONTENIDOS</w:t>
            </w:r>
          </w:p>
        </w:tc>
      </w:tr>
      <w:tr w:rsidR="001B7BEC" w:rsidTr="001B7BEC">
        <w:tc>
          <w:tcPr>
            <w:tcW w:w="1778" w:type="dxa"/>
            <w:tcBorders>
              <w:top w:val="single" w:sz="4" w:space="0" w:color="auto"/>
              <w:left w:val="single" w:sz="4" w:space="0" w:color="auto"/>
              <w:bottom w:val="single" w:sz="4" w:space="0" w:color="auto"/>
              <w:right w:val="single" w:sz="4" w:space="0" w:color="auto"/>
            </w:tcBorders>
            <w:hideMark/>
          </w:tcPr>
          <w:p w:rsidR="001B7BEC" w:rsidRDefault="001B7BEC">
            <w:pPr>
              <w:jc w:val="center"/>
              <w:rPr>
                <w:rFonts w:ascii="Arial Narrow" w:hAnsi="Arial Narrow" w:cs="Arial"/>
                <w:sz w:val="20"/>
                <w:szCs w:val="20"/>
                <w:lang w:val="es-ES"/>
              </w:rPr>
            </w:pPr>
            <w:r>
              <w:rPr>
                <w:rFonts w:ascii="Arial Narrow" w:hAnsi="Arial Narrow" w:cs="Arial"/>
                <w:sz w:val="20"/>
                <w:szCs w:val="20"/>
                <w:lang w:val="es-ES"/>
              </w:rPr>
              <w:t>CONTENIDO GEOGRÁFICO</w:t>
            </w:r>
          </w:p>
        </w:tc>
        <w:tc>
          <w:tcPr>
            <w:tcW w:w="2694" w:type="dxa"/>
            <w:tcBorders>
              <w:top w:val="single" w:sz="4" w:space="0" w:color="auto"/>
              <w:left w:val="single" w:sz="4" w:space="0" w:color="auto"/>
              <w:bottom w:val="single" w:sz="4" w:space="0" w:color="auto"/>
              <w:right w:val="single" w:sz="4" w:space="0" w:color="auto"/>
            </w:tcBorders>
            <w:hideMark/>
          </w:tcPr>
          <w:p w:rsidR="001B7BEC" w:rsidRDefault="001B7BEC">
            <w:pPr>
              <w:jc w:val="center"/>
              <w:rPr>
                <w:rFonts w:ascii="Arial Narrow" w:hAnsi="Arial Narrow" w:cs="Arial"/>
                <w:sz w:val="20"/>
                <w:szCs w:val="20"/>
                <w:lang w:val="es-ES"/>
              </w:rPr>
            </w:pPr>
            <w:r>
              <w:rPr>
                <w:rFonts w:ascii="Arial Narrow" w:hAnsi="Arial Narrow" w:cs="Arial"/>
                <w:sz w:val="20"/>
                <w:szCs w:val="20"/>
                <w:lang w:val="es-ES"/>
              </w:rPr>
              <w:t>CONCEPTOS GEOGRÁFICOS</w:t>
            </w:r>
          </w:p>
        </w:tc>
        <w:tc>
          <w:tcPr>
            <w:tcW w:w="2132" w:type="dxa"/>
            <w:tcBorders>
              <w:top w:val="single" w:sz="4" w:space="0" w:color="auto"/>
              <w:left w:val="single" w:sz="4" w:space="0" w:color="auto"/>
              <w:bottom w:val="single" w:sz="4" w:space="0" w:color="auto"/>
              <w:right w:val="single" w:sz="4" w:space="0" w:color="auto"/>
            </w:tcBorders>
            <w:hideMark/>
          </w:tcPr>
          <w:p w:rsidR="001B7BEC" w:rsidRDefault="001B7BEC">
            <w:pPr>
              <w:jc w:val="center"/>
              <w:rPr>
                <w:rFonts w:ascii="Arial Narrow" w:hAnsi="Arial Narrow" w:cs="Arial"/>
                <w:sz w:val="20"/>
                <w:szCs w:val="20"/>
                <w:lang w:val="es-ES"/>
              </w:rPr>
            </w:pPr>
            <w:r>
              <w:rPr>
                <w:rFonts w:ascii="Arial Narrow" w:hAnsi="Arial Narrow" w:cs="Arial"/>
                <w:sz w:val="20"/>
                <w:szCs w:val="20"/>
                <w:lang w:val="es-ES"/>
              </w:rPr>
              <w:t>ACTIVIDADES A ENTREGAR</w:t>
            </w:r>
          </w:p>
        </w:tc>
        <w:tc>
          <w:tcPr>
            <w:tcW w:w="2116" w:type="dxa"/>
            <w:tcBorders>
              <w:top w:val="single" w:sz="4" w:space="0" w:color="auto"/>
              <w:left w:val="single" w:sz="4" w:space="0" w:color="auto"/>
              <w:bottom w:val="single" w:sz="4" w:space="0" w:color="auto"/>
              <w:right w:val="single" w:sz="4" w:space="0" w:color="auto"/>
            </w:tcBorders>
            <w:hideMark/>
          </w:tcPr>
          <w:p w:rsidR="001B7BEC" w:rsidRDefault="001B7BEC">
            <w:pPr>
              <w:jc w:val="center"/>
              <w:rPr>
                <w:rFonts w:ascii="Arial Narrow" w:hAnsi="Arial Narrow" w:cs="Arial"/>
                <w:sz w:val="20"/>
                <w:szCs w:val="20"/>
                <w:lang w:val="es-ES"/>
              </w:rPr>
            </w:pPr>
            <w:r>
              <w:rPr>
                <w:rFonts w:ascii="Arial Narrow" w:hAnsi="Arial Narrow" w:cs="Arial"/>
                <w:sz w:val="20"/>
                <w:szCs w:val="20"/>
                <w:lang w:val="es-ES"/>
              </w:rPr>
              <w:t>FECHA DE ENTREGA</w:t>
            </w:r>
          </w:p>
        </w:tc>
      </w:tr>
      <w:tr w:rsidR="001B7BEC" w:rsidTr="001B7BEC">
        <w:tc>
          <w:tcPr>
            <w:tcW w:w="1778" w:type="dxa"/>
            <w:tcBorders>
              <w:top w:val="single" w:sz="4" w:space="0" w:color="auto"/>
              <w:left w:val="single" w:sz="4" w:space="0" w:color="auto"/>
              <w:bottom w:val="single" w:sz="4" w:space="0" w:color="auto"/>
              <w:right w:val="single" w:sz="4" w:space="0" w:color="auto"/>
            </w:tcBorders>
          </w:tcPr>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 Litosfera:</w:t>
            </w:r>
          </w:p>
          <w:p w:rsidR="001B7BEC" w:rsidRDefault="001B7BEC">
            <w:pPr>
              <w:rPr>
                <w:rFonts w:ascii="Arial Narrow" w:hAnsi="Arial Narrow" w:cs="Arial"/>
                <w:sz w:val="20"/>
                <w:szCs w:val="20"/>
                <w:lang w:val="es-ES"/>
              </w:rPr>
            </w:pPr>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Capas internas de </w:t>
            </w:r>
            <w:smartTag w:uri="urn:schemas-microsoft-com:office:smarttags" w:element="PersonName">
              <w:smartTagPr>
                <w:attr w:name="ProductID" w:val="la Tierra"/>
              </w:smartTagPr>
              <w:r>
                <w:rPr>
                  <w:rFonts w:ascii="Arial Narrow" w:hAnsi="Arial Narrow" w:cs="Arial"/>
                  <w:sz w:val="20"/>
                  <w:szCs w:val="20"/>
                  <w:lang w:val="es-ES"/>
                </w:rPr>
                <w:t>la Tierra</w:t>
              </w:r>
            </w:smartTag>
            <w:r>
              <w:rPr>
                <w:rFonts w:ascii="Arial Narrow" w:hAnsi="Arial Narrow" w:cs="Arial"/>
                <w:sz w:val="20"/>
                <w:szCs w:val="20"/>
                <w:lang w:val="es-ES"/>
              </w:rPr>
              <w:t>:</w:t>
            </w:r>
          </w:p>
          <w:p w:rsidR="001B7BEC" w:rsidRDefault="001B7BEC">
            <w:pPr>
              <w:rPr>
                <w:rFonts w:ascii="Arial Narrow" w:hAnsi="Arial Narrow" w:cs="Arial"/>
                <w:sz w:val="20"/>
                <w:szCs w:val="20"/>
                <w:lang w:val="es-ES"/>
              </w:rPr>
            </w:pPr>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Núcleo: Es la capa </w:t>
            </w:r>
            <w:proofErr w:type="spellStart"/>
            <w:r>
              <w:rPr>
                <w:rFonts w:ascii="Arial Narrow" w:hAnsi="Arial Narrow" w:cs="Arial"/>
                <w:sz w:val="20"/>
                <w:szCs w:val="20"/>
                <w:lang w:val="es-ES"/>
              </w:rPr>
              <w:t>mas</w:t>
            </w:r>
            <w:proofErr w:type="spellEnd"/>
            <w:r>
              <w:rPr>
                <w:rFonts w:ascii="Arial Narrow" w:hAnsi="Arial Narrow" w:cs="Arial"/>
                <w:sz w:val="20"/>
                <w:szCs w:val="20"/>
                <w:lang w:val="es-ES"/>
              </w:rPr>
              <w:t xml:space="preserve"> profunda y la de mayor espesor y temperatura.</w:t>
            </w:r>
          </w:p>
          <w:p w:rsidR="001B7BEC" w:rsidRDefault="001B7BEC">
            <w:pPr>
              <w:rPr>
                <w:rFonts w:ascii="Arial Narrow" w:hAnsi="Arial Narrow" w:cs="Arial"/>
                <w:sz w:val="20"/>
                <w:szCs w:val="20"/>
                <w:lang w:val="es-ES"/>
              </w:rPr>
            </w:pPr>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Manto: Capa intermedia </w:t>
            </w:r>
          </w:p>
          <w:p w:rsidR="001B7BEC" w:rsidRDefault="001B7BEC">
            <w:pPr>
              <w:rPr>
                <w:rFonts w:ascii="Arial Narrow" w:hAnsi="Arial Narrow" w:cs="Arial"/>
                <w:sz w:val="20"/>
                <w:szCs w:val="20"/>
                <w:lang w:val="es-ES"/>
              </w:rPr>
            </w:pPr>
          </w:p>
          <w:p w:rsidR="001B7BEC" w:rsidRDefault="001B7BEC">
            <w:pPr>
              <w:rPr>
                <w:rFonts w:ascii="Arial Narrow" w:hAnsi="Arial Narrow" w:cs="Arial"/>
                <w:sz w:val="20"/>
                <w:szCs w:val="20"/>
                <w:lang w:val="es-ES"/>
              </w:rPr>
            </w:pPr>
            <w:r>
              <w:rPr>
                <w:rFonts w:ascii="Arial Narrow" w:hAnsi="Arial Narrow" w:cs="Arial"/>
                <w:sz w:val="20"/>
                <w:szCs w:val="20"/>
                <w:lang w:val="es-ES"/>
              </w:rPr>
              <w:t>Corteza: Es la envoltura superficial del planeta.</w:t>
            </w:r>
          </w:p>
        </w:tc>
        <w:tc>
          <w:tcPr>
            <w:tcW w:w="2694" w:type="dxa"/>
            <w:tcBorders>
              <w:top w:val="single" w:sz="4" w:space="0" w:color="auto"/>
              <w:left w:val="single" w:sz="4" w:space="0" w:color="auto"/>
              <w:bottom w:val="single" w:sz="4" w:space="0" w:color="auto"/>
              <w:right w:val="single" w:sz="4" w:space="0" w:color="auto"/>
            </w:tcBorders>
          </w:tcPr>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 Localización: En el interior de la tierra se encuentra el núcleo y se divide en externo </w:t>
            </w:r>
            <w:proofErr w:type="spellStart"/>
            <w:r>
              <w:rPr>
                <w:rFonts w:ascii="Arial Narrow" w:hAnsi="Arial Narrow" w:cs="Arial"/>
                <w:sz w:val="20"/>
                <w:szCs w:val="20"/>
                <w:lang w:val="es-ES"/>
              </w:rPr>
              <w:t>el</w:t>
            </w:r>
            <w:proofErr w:type="spellEnd"/>
            <w:r>
              <w:rPr>
                <w:rFonts w:ascii="Arial Narrow" w:hAnsi="Arial Narrow" w:cs="Arial"/>
                <w:sz w:val="20"/>
                <w:szCs w:val="20"/>
                <w:lang w:val="es-ES"/>
              </w:rPr>
              <w:t xml:space="preserve"> interno, el manto superior e interior y la corteza terrestre.</w:t>
            </w:r>
          </w:p>
          <w:p w:rsidR="001B7BEC" w:rsidRDefault="001B7BEC">
            <w:pPr>
              <w:rPr>
                <w:rFonts w:ascii="Arial Narrow" w:hAnsi="Arial Narrow" w:cs="Arial"/>
                <w:sz w:val="20"/>
                <w:szCs w:val="20"/>
                <w:lang w:val="es-ES"/>
              </w:rPr>
            </w:pPr>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 Distribución: El núcleo se encuentra a </w:t>
            </w:r>
            <w:smartTag w:uri="urn:schemas-microsoft-com:office:smarttags" w:element="metricconverter">
              <w:smartTagPr>
                <w:attr w:name="ProductID" w:val="3478 Km"/>
              </w:smartTagPr>
              <w:r>
                <w:rPr>
                  <w:rFonts w:ascii="Arial Narrow" w:hAnsi="Arial Narrow" w:cs="Arial"/>
                  <w:sz w:val="20"/>
                  <w:szCs w:val="20"/>
                  <w:lang w:val="es-ES"/>
                </w:rPr>
                <w:t>3478 Km</w:t>
              </w:r>
            </w:smartTag>
            <w:r>
              <w:rPr>
                <w:rFonts w:ascii="Arial Narrow" w:hAnsi="Arial Narrow" w:cs="Arial"/>
                <w:sz w:val="20"/>
                <w:szCs w:val="20"/>
                <w:lang w:val="es-ES"/>
              </w:rPr>
              <w:t xml:space="preserve">. El manto a </w:t>
            </w:r>
            <w:smartTag w:uri="urn:schemas-microsoft-com:office:smarttags" w:element="metricconverter">
              <w:smartTagPr>
                <w:attr w:name="ProductID" w:val="2900 Km"/>
              </w:smartTagPr>
              <w:r>
                <w:rPr>
                  <w:rFonts w:ascii="Arial Narrow" w:hAnsi="Arial Narrow" w:cs="Arial"/>
                  <w:sz w:val="20"/>
                  <w:szCs w:val="20"/>
                  <w:lang w:val="es-ES"/>
                </w:rPr>
                <w:t>2900 Km</w:t>
              </w:r>
            </w:smartTag>
            <w:r>
              <w:rPr>
                <w:rFonts w:ascii="Arial Narrow" w:hAnsi="Arial Narrow" w:cs="Arial"/>
                <w:sz w:val="20"/>
                <w:szCs w:val="20"/>
                <w:lang w:val="es-ES"/>
              </w:rPr>
              <w:t xml:space="preserve">. y la corteza a </w:t>
            </w:r>
            <w:smartTag w:uri="urn:schemas-microsoft-com:office:smarttags" w:element="metricconverter">
              <w:smartTagPr>
                <w:attr w:name="ProductID" w:val="50 Km"/>
              </w:smartTagPr>
              <w:r>
                <w:rPr>
                  <w:rFonts w:ascii="Arial Narrow" w:hAnsi="Arial Narrow" w:cs="Arial"/>
                  <w:sz w:val="20"/>
                  <w:szCs w:val="20"/>
                  <w:lang w:val="es-ES"/>
                </w:rPr>
                <w:t>50 Km</w:t>
              </w:r>
            </w:smartTag>
            <w:r>
              <w:rPr>
                <w:rFonts w:ascii="Arial Narrow" w:hAnsi="Arial Narrow" w:cs="Arial"/>
                <w:sz w:val="20"/>
                <w:szCs w:val="20"/>
                <w:lang w:val="es-ES"/>
              </w:rPr>
              <w:t>.</w:t>
            </w:r>
          </w:p>
          <w:p w:rsidR="001B7BEC" w:rsidRDefault="001B7BEC">
            <w:pPr>
              <w:rPr>
                <w:rFonts w:ascii="Arial Narrow" w:hAnsi="Arial Narrow" w:cs="Arial"/>
                <w:sz w:val="20"/>
                <w:szCs w:val="20"/>
                <w:lang w:val="es-ES"/>
              </w:rPr>
            </w:pPr>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 Diversidad: cada capa se encuentra en un diferente estado, con distintas temperaturas el núcleo tiene </w:t>
            </w:r>
            <w:smartTag w:uri="urn:schemas-microsoft-com:office:smarttags" w:element="metricconverter">
              <w:smartTagPr>
                <w:attr w:name="ProductID" w:val="5000ﾺC"/>
              </w:smartTagPr>
              <w:r>
                <w:rPr>
                  <w:rFonts w:ascii="Arial Narrow" w:hAnsi="Arial Narrow" w:cs="Arial"/>
                  <w:sz w:val="20"/>
                  <w:szCs w:val="20"/>
                  <w:lang w:val="es-ES"/>
                </w:rPr>
                <w:t>5000ºC</w:t>
              </w:r>
            </w:smartTag>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Manto superior </w:t>
            </w:r>
            <w:smartTag w:uri="urn:schemas-microsoft-com:office:smarttags" w:element="metricconverter">
              <w:smartTagPr>
                <w:attr w:name="ProductID" w:val="1000ﾺC"/>
              </w:smartTagPr>
              <w:r>
                <w:rPr>
                  <w:rFonts w:ascii="Arial Narrow" w:hAnsi="Arial Narrow" w:cs="Arial"/>
                  <w:sz w:val="20"/>
                  <w:szCs w:val="20"/>
                  <w:lang w:val="es-ES"/>
                </w:rPr>
                <w:t>1000ºC</w:t>
              </w:r>
            </w:smartTag>
            <w:r>
              <w:rPr>
                <w:rFonts w:ascii="Arial Narrow" w:hAnsi="Arial Narrow" w:cs="Arial"/>
                <w:sz w:val="20"/>
                <w:szCs w:val="20"/>
                <w:lang w:val="es-ES"/>
              </w:rPr>
              <w:t xml:space="preserve">, corteza </w:t>
            </w:r>
            <w:smartTag w:uri="urn:schemas-microsoft-com:office:smarttags" w:element="metricconverter">
              <w:smartTagPr>
                <w:attr w:name="ProductID" w:val="400ﾺC"/>
              </w:smartTagPr>
              <w:r>
                <w:rPr>
                  <w:rFonts w:ascii="Arial Narrow" w:hAnsi="Arial Narrow" w:cs="Arial"/>
                  <w:sz w:val="20"/>
                  <w:szCs w:val="20"/>
                  <w:lang w:val="es-ES"/>
                </w:rPr>
                <w:t>400ºC</w:t>
              </w:r>
            </w:smartTag>
            <w:r>
              <w:rPr>
                <w:rFonts w:ascii="Arial Narrow" w:hAnsi="Arial Narrow" w:cs="Arial"/>
                <w:sz w:val="20"/>
                <w:szCs w:val="20"/>
                <w:lang w:val="es-ES"/>
              </w:rPr>
              <w:t>.</w:t>
            </w:r>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 Temporalidad y cambio; las </w:t>
            </w:r>
            <w:proofErr w:type="gramStart"/>
            <w:r>
              <w:rPr>
                <w:rFonts w:ascii="Arial Narrow" w:hAnsi="Arial Narrow" w:cs="Arial"/>
                <w:sz w:val="20"/>
                <w:szCs w:val="20"/>
                <w:lang w:val="es-ES"/>
              </w:rPr>
              <w:t>distintas  teorías</w:t>
            </w:r>
            <w:proofErr w:type="gramEnd"/>
            <w:r>
              <w:rPr>
                <w:rFonts w:ascii="Arial Narrow" w:hAnsi="Arial Narrow" w:cs="Arial"/>
                <w:sz w:val="20"/>
                <w:szCs w:val="20"/>
                <w:lang w:val="es-ES"/>
              </w:rPr>
              <w:t xml:space="preserve"> de la tectónica global, con ella ha cambiado la forma de interpretar los fenómenos que ocurren en </w:t>
            </w:r>
            <w:smartTag w:uri="urn:schemas-microsoft-com:office:smarttags" w:element="PersonName">
              <w:smartTagPr>
                <w:attr w:name="ProductID" w:val="la Tierra"/>
              </w:smartTagPr>
              <w:r>
                <w:rPr>
                  <w:rFonts w:ascii="Arial Narrow" w:hAnsi="Arial Narrow" w:cs="Arial"/>
                  <w:sz w:val="20"/>
                  <w:szCs w:val="20"/>
                  <w:lang w:val="es-ES"/>
                </w:rPr>
                <w:t>la Tierra</w:t>
              </w:r>
            </w:smartTag>
            <w:r>
              <w:rPr>
                <w:rFonts w:ascii="Arial Narrow" w:hAnsi="Arial Narrow" w:cs="Arial"/>
                <w:sz w:val="20"/>
                <w:szCs w:val="20"/>
                <w:lang w:val="es-ES"/>
              </w:rPr>
              <w:t xml:space="preserve"> y nos conduce a una mejor compresión del comportamiento del planeta.</w:t>
            </w:r>
          </w:p>
          <w:p w:rsidR="001B7BEC" w:rsidRDefault="001B7BEC">
            <w:pPr>
              <w:rPr>
                <w:rFonts w:ascii="Arial Narrow" w:hAnsi="Arial Narrow" w:cs="Arial"/>
                <w:sz w:val="20"/>
                <w:szCs w:val="20"/>
                <w:lang w:val="es-ES"/>
              </w:rPr>
            </w:pPr>
          </w:p>
          <w:p w:rsidR="001B7BEC" w:rsidRDefault="001B7BEC">
            <w:pPr>
              <w:rPr>
                <w:rFonts w:ascii="Arial Narrow" w:hAnsi="Arial Narrow" w:cs="Arial"/>
                <w:sz w:val="20"/>
                <w:szCs w:val="20"/>
                <w:lang w:val="es-ES"/>
              </w:rPr>
            </w:pPr>
            <w:r>
              <w:rPr>
                <w:rFonts w:ascii="Arial Narrow" w:hAnsi="Arial Narrow" w:cs="Arial"/>
                <w:sz w:val="20"/>
                <w:szCs w:val="20"/>
                <w:lang w:val="es-ES"/>
              </w:rPr>
              <w:t xml:space="preserve">* Relación e interacción: Debido a los sucesos que ocurren en el manto superior ocurren los movimientos de la corteza formando montañas, en el núcleo externo se producen corrientes conectivas dando lugar al campo magnético que origina la magnetosfera. </w:t>
            </w:r>
          </w:p>
          <w:p w:rsidR="001B7BEC" w:rsidRDefault="001B7BEC">
            <w:pPr>
              <w:rPr>
                <w:rFonts w:ascii="Arial Narrow" w:hAnsi="Arial Narrow" w:cs="Arial"/>
                <w:sz w:val="20"/>
                <w:szCs w:val="20"/>
                <w:lang w:val="es-ES"/>
              </w:rPr>
            </w:pPr>
          </w:p>
        </w:tc>
        <w:tc>
          <w:tcPr>
            <w:tcW w:w="2132" w:type="dxa"/>
            <w:tcBorders>
              <w:top w:val="single" w:sz="4" w:space="0" w:color="auto"/>
              <w:left w:val="single" w:sz="4" w:space="0" w:color="auto"/>
              <w:bottom w:val="single" w:sz="4" w:space="0" w:color="auto"/>
              <w:right w:val="single" w:sz="4" w:space="0" w:color="auto"/>
            </w:tcBorders>
          </w:tcPr>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r>
              <w:rPr>
                <w:rFonts w:ascii="Arial Narrow" w:hAnsi="Arial Narrow" w:cs="Arial"/>
                <w:sz w:val="20"/>
                <w:szCs w:val="20"/>
                <w:lang w:val="es-ES"/>
              </w:rPr>
              <w:t>SEMANA 1</w:t>
            </w: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r>
              <w:rPr>
                <w:rFonts w:ascii="Arial Narrow" w:hAnsi="Arial Narrow" w:cs="Arial"/>
                <w:sz w:val="20"/>
                <w:szCs w:val="20"/>
                <w:lang w:val="es-ES"/>
              </w:rPr>
              <w:t>EL ALUMN</w:t>
            </w:r>
            <w:bookmarkStart w:id="0" w:name="_GoBack"/>
            <w:bookmarkEnd w:id="0"/>
            <w:r>
              <w:rPr>
                <w:rFonts w:ascii="Arial Narrow" w:hAnsi="Arial Narrow" w:cs="Arial"/>
                <w:sz w:val="20"/>
                <w:szCs w:val="20"/>
                <w:lang w:val="es-ES"/>
              </w:rPr>
              <w:t>O DESARROLLARA EN SU CUADERNO UN DIGRAMA DINAMICA INTERNA DE LA TIERRA EN DONDE A TRAVES DEL DIAGRAMA SE EXPLICARAN LAS PARTES INTERNAS DE LA TIERRA Y SUS CARACTERISTICASASI COMO SU FUNCION.</w:t>
            </w: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r>
              <w:rPr>
                <w:rFonts w:ascii="Arial Narrow" w:hAnsi="Arial Narrow" w:cs="Arial"/>
                <w:sz w:val="20"/>
                <w:szCs w:val="20"/>
                <w:lang w:val="es-ES"/>
              </w:rPr>
              <w:t xml:space="preserve">EN EL ALBUM COSMICO ELABORARA LOS TIPOS DE GALAXIAS </w:t>
            </w: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r>
              <w:rPr>
                <w:rFonts w:ascii="Arial Narrow" w:hAnsi="Arial Narrow" w:cs="Arial"/>
                <w:sz w:val="20"/>
                <w:szCs w:val="20"/>
                <w:lang w:val="es-ES"/>
              </w:rPr>
              <w:t>SEMANA 2</w:t>
            </w: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r>
              <w:rPr>
                <w:rFonts w:ascii="Arial Narrow" w:hAnsi="Arial Narrow" w:cs="Arial"/>
                <w:sz w:val="20"/>
                <w:szCs w:val="20"/>
                <w:lang w:val="es-ES"/>
              </w:rPr>
              <w:t>EN LA SEGUNDA SEMANA EL ALUMNO ELABORARA UN CUADRO DE TRIPLE ENTRADA DONDE EXPLIQUE LOS MOVIMIENTOS DE LAS PLACAS TECTONICAS Y SU DEFINIION.</w:t>
            </w: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tc>
        <w:tc>
          <w:tcPr>
            <w:tcW w:w="2116" w:type="dxa"/>
            <w:tcBorders>
              <w:top w:val="single" w:sz="4" w:space="0" w:color="auto"/>
              <w:left w:val="single" w:sz="4" w:space="0" w:color="auto"/>
              <w:bottom w:val="single" w:sz="4" w:space="0" w:color="auto"/>
              <w:right w:val="single" w:sz="4" w:space="0" w:color="auto"/>
            </w:tcBorders>
          </w:tcPr>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r>
              <w:rPr>
                <w:rFonts w:ascii="Arial Narrow" w:hAnsi="Arial Narrow" w:cs="Arial"/>
                <w:sz w:val="20"/>
                <w:szCs w:val="20"/>
                <w:lang w:val="es-ES"/>
              </w:rPr>
              <w:t>VIERNES 28 DE NOVIEMBRE</w:t>
            </w: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p>
          <w:p w:rsidR="001B7BEC" w:rsidRDefault="001B7BEC" w:rsidP="001B7BEC">
            <w:pPr>
              <w:rPr>
                <w:rFonts w:ascii="Arial Narrow" w:hAnsi="Arial Narrow" w:cs="Arial"/>
                <w:sz w:val="20"/>
                <w:szCs w:val="20"/>
                <w:lang w:val="es-ES"/>
              </w:rPr>
            </w:pPr>
            <w:r>
              <w:rPr>
                <w:rFonts w:ascii="Arial Narrow" w:hAnsi="Arial Narrow" w:cs="Arial"/>
                <w:sz w:val="20"/>
                <w:szCs w:val="20"/>
                <w:lang w:val="es-ES"/>
              </w:rPr>
              <w:t>VIERNES 5 DE DICIEMBRE</w:t>
            </w:r>
          </w:p>
        </w:tc>
      </w:tr>
    </w:tbl>
    <w:p w:rsidR="00545C2E" w:rsidRDefault="00545C2E"/>
    <w:sectPr w:rsidR="00545C2E" w:rsidSect="001B7BEC">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EC"/>
    <w:rsid w:val="001B7BEC"/>
    <w:rsid w:val="00545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9EE5C7E-1F5F-4910-8DCC-1503C7ED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E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1488</Characters>
  <Application>Microsoft Office Word</Application>
  <DocSecurity>0</DocSecurity>
  <Lines>12</Lines>
  <Paragraphs>3</Paragraphs>
  <ScaleCrop>false</ScaleCrop>
  <Company>Hewlett-Packard</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FRANCISCO VEGA</dc:creator>
  <cp:keywords/>
  <dc:description/>
  <cp:lastModifiedBy>VICTOR HUGO FRANCISCO VEGA</cp:lastModifiedBy>
  <cp:revision>2</cp:revision>
  <dcterms:created xsi:type="dcterms:W3CDTF">2020-11-22T17:19:00Z</dcterms:created>
  <dcterms:modified xsi:type="dcterms:W3CDTF">2020-11-22T17:28:00Z</dcterms:modified>
</cp:coreProperties>
</file>