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96737" w14:textId="1A581692" w:rsidR="00FE51C8" w:rsidRDefault="00FE51C8" w:rsidP="00FE51C8">
      <w:pPr>
        <w:spacing w:after="0"/>
        <w:jc w:val="center"/>
      </w:pPr>
      <w:r>
        <w:t>Escuela secundaria 181 “Puerto de Alvarado”</w:t>
      </w:r>
    </w:p>
    <w:p w14:paraId="40669CC8" w14:textId="5C365FA6" w:rsidR="00FE51C8" w:rsidRDefault="00FE51C8" w:rsidP="00FE51C8">
      <w:pPr>
        <w:spacing w:after="0"/>
        <w:jc w:val="center"/>
      </w:pPr>
      <w:r>
        <w:t>Ciclo escolar 2020-2021</w:t>
      </w:r>
    </w:p>
    <w:p w14:paraId="2D003979" w14:textId="35D1C3A1" w:rsidR="00FE51C8" w:rsidRDefault="00FE51C8" w:rsidP="00FE51C8">
      <w:pPr>
        <w:spacing w:after="0"/>
        <w:jc w:val="center"/>
      </w:pPr>
      <w:r>
        <w:t>Grupos 1° A, B, C, D, E</w:t>
      </w:r>
    </w:p>
    <w:p w14:paraId="4079C8B6" w14:textId="284D05E6" w:rsidR="00FE51C8" w:rsidRDefault="00FE51C8" w:rsidP="00FE51C8">
      <w:pPr>
        <w:spacing w:after="0"/>
        <w:jc w:val="center"/>
      </w:pPr>
      <w:r>
        <w:t xml:space="preserve">Diseño de Circuitos </w:t>
      </w:r>
      <w:r w:rsidR="00D65B48">
        <w:t>E</w:t>
      </w:r>
      <w:r>
        <w:t>léctricos</w:t>
      </w:r>
    </w:p>
    <w:p w14:paraId="07E260ED" w14:textId="580CB1C9" w:rsidR="00FE51C8" w:rsidRDefault="00FE51C8" w:rsidP="00FE51C8">
      <w:pPr>
        <w:spacing w:after="0"/>
        <w:jc w:val="center"/>
      </w:pPr>
      <w:r>
        <w:t>Prof.: José Alejandro Jiménez Hernández</w:t>
      </w:r>
    </w:p>
    <w:p w14:paraId="6D73D2E1" w14:textId="712EF344" w:rsidR="004C5535" w:rsidRDefault="00FE51C8" w:rsidP="00FE51C8">
      <w:pPr>
        <w:spacing w:after="0"/>
        <w:jc w:val="center"/>
      </w:pPr>
      <w:r>
        <w:t>Semana 29, 12 a 16 de abril</w:t>
      </w:r>
    </w:p>
    <w:p w14:paraId="3137731C" w14:textId="3747D94E" w:rsidR="00FE51C8" w:rsidRDefault="00FE51C8" w:rsidP="00FE51C8">
      <w:pPr>
        <w:spacing w:after="0"/>
        <w:jc w:val="center"/>
      </w:pPr>
    </w:p>
    <w:p w14:paraId="5A6860E6" w14:textId="1A92DD7C" w:rsidR="00FE51C8" w:rsidRDefault="00FE51C8" w:rsidP="00C95F57">
      <w:pPr>
        <w:autoSpaceDE w:val="0"/>
        <w:autoSpaceDN w:val="0"/>
        <w:adjustRightInd w:val="0"/>
        <w:spacing w:after="0" w:line="240" w:lineRule="auto"/>
        <w:jc w:val="center"/>
        <w:rPr>
          <w:rFonts w:ascii="Montserrat-Bold" w:hAnsi="Montserrat-Bold" w:cs="Montserrat-Bold"/>
          <w:b/>
          <w:bCs/>
        </w:rPr>
      </w:pPr>
      <w:r>
        <w:rPr>
          <w:rFonts w:ascii="Montserrat-Bold" w:hAnsi="Montserrat-Bold" w:cs="Montserrat-Bold"/>
          <w:b/>
          <w:bCs/>
        </w:rPr>
        <w:t>¡Identifiquemos el problema!</w:t>
      </w:r>
    </w:p>
    <w:p w14:paraId="0F479353" w14:textId="47EB903F" w:rsidR="00FE51C8" w:rsidRDefault="00FE51C8" w:rsidP="00FE51C8">
      <w:pPr>
        <w:autoSpaceDE w:val="0"/>
        <w:autoSpaceDN w:val="0"/>
        <w:adjustRightInd w:val="0"/>
        <w:spacing w:after="0" w:line="240" w:lineRule="auto"/>
        <w:rPr>
          <w:rFonts w:ascii="Montserrat-Bold" w:hAnsi="Montserrat-Bold" w:cs="Montserrat-Bold"/>
          <w:b/>
          <w:bCs/>
        </w:rPr>
      </w:pPr>
    </w:p>
    <w:p w14:paraId="62674A19" w14:textId="439F78D0" w:rsidR="00FE51C8" w:rsidRPr="00FE51C8" w:rsidRDefault="00FE51C8" w:rsidP="00FE51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51C8">
        <w:rPr>
          <w:rFonts w:ascii="Times New Roman" w:hAnsi="Times New Roman" w:cs="Times New Roman"/>
          <w:b/>
          <w:bCs/>
          <w:sz w:val="20"/>
          <w:szCs w:val="20"/>
        </w:rPr>
        <w:t xml:space="preserve">Aprendizaje Esperado: </w:t>
      </w:r>
      <w:r w:rsidRPr="00FE51C8">
        <w:rPr>
          <w:rFonts w:ascii="Times New Roman" w:hAnsi="Times New Roman" w:cs="Times New Roman"/>
          <w:sz w:val="20"/>
          <w:szCs w:val="20"/>
        </w:rPr>
        <w:t>Utiliza diferentes lenguajes y formas de representación en la resolución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problemas técnicos.</w:t>
      </w:r>
    </w:p>
    <w:p w14:paraId="3309AA76" w14:textId="57EA8D97" w:rsidR="00FE51C8" w:rsidRDefault="00FE51C8" w:rsidP="00FE51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51C8">
        <w:rPr>
          <w:rFonts w:ascii="Times New Roman" w:hAnsi="Times New Roman" w:cs="Times New Roman"/>
          <w:b/>
          <w:bCs/>
          <w:sz w:val="20"/>
          <w:szCs w:val="20"/>
        </w:rPr>
        <w:t xml:space="preserve">Énfasis: </w:t>
      </w:r>
      <w:r w:rsidRPr="00FE51C8">
        <w:rPr>
          <w:rFonts w:ascii="Times New Roman" w:hAnsi="Times New Roman" w:cs="Times New Roman"/>
          <w:sz w:val="20"/>
          <w:szCs w:val="20"/>
        </w:rPr>
        <w:t>Analizar una situación para identificar un problema técnico y delimitarlo.</w:t>
      </w:r>
    </w:p>
    <w:p w14:paraId="5C46C560" w14:textId="220EE6D1" w:rsidR="00FE51C8" w:rsidRDefault="00FE51C8" w:rsidP="00FE51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125185" w14:textId="2CBADE14" w:rsidR="00FE51C8" w:rsidRP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51C8">
        <w:rPr>
          <w:rFonts w:ascii="Times New Roman" w:hAnsi="Times New Roman" w:cs="Times New Roman"/>
          <w:sz w:val="20"/>
          <w:szCs w:val="20"/>
        </w:rPr>
        <w:t>Podemos decir que existe un problema cuando hay un conjunto de hechos o circunstancias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que dificultan la consecución de algún fin.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Es frecuente que, al intentar resolver un problema sin estudiar los pros y los contras de las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distintas alternativas de solución, los resultados no sean los esperados.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En Tecnología te vamos a proponer el problema, pero para que invite a pensar en él; no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debes de considerarlo como un "acertijo", sino como una situación real que te puede suceder, que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tiene solución, que ésta no es trivial, y además te interesa encontrarla. En estos trabajos debes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valorar mucho más el proceso que el resultado; si al final los resultados son buenos, mejor. Si no lo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son, y habéis realizado las distintas fases del proceso, quedando registradas en el cuaderno de</w:t>
      </w:r>
    </w:p>
    <w:p w14:paraId="01BAC9A6" w14:textId="7EB2D6FB" w:rsidR="00FE51C8" w:rsidRP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51C8">
        <w:rPr>
          <w:rFonts w:ascii="Times New Roman" w:hAnsi="Times New Roman" w:cs="Times New Roman"/>
          <w:sz w:val="20"/>
          <w:szCs w:val="20"/>
        </w:rPr>
        <w:t>trabajo, éstas no pasarán desapercibidas, y os habrán servido para deducir qué cosas no sirven, lo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que habrá ayudado a ampliar vuestros conocimientos.</w:t>
      </w:r>
    </w:p>
    <w:p w14:paraId="4C984C95" w14:textId="3B36652C" w:rsidR="00FE51C8" w:rsidRP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51C8">
        <w:rPr>
          <w:rFonts w:ascii="Times New Roman" w:hAnsi="Times New Roman" w:cs="Times New Roman"/>
          <w:sz w:val="20"/>
          <w:szCs w:val="20"/>
        </w:rPr>
        <w:t>Las buenas ideas nacen de combinar la intuición, la experiencia y un perfecto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conocimiento del tema que se investiga. La realización técnica depende básicamente de 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preparación de las personas y no de la simple casualidad.</w:t>
      </w:r>
    </w:p>
    <w:p w14:paraId="30B9ABD4" w14:textId="7FFE90A3" w:rsid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51C8">
        <w:rPr>
          <w:rFonts w:ascii="Times New Roman" w:hAnsi="Times New Roman" w:cs="Times New Roman"/>
          <w:sz w:val="20"/>
          <w:szCs w:val="20"/>
        </w:rPr>
        <w:t>La solución de cualquier problema, por sencillo que parezca, requiere un proceso de trabajo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ordenado. En Tecnología se sigue un método ordenado (Método de Proyectos) para resolver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problemas, que consiste simplemente en una serie de operaciones necesarias, dispuestas en un 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lógico dictado por la experiencia, y puede agruparse en tres fases: PENSAR, HACER, 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COMPROBAR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FE51C8">
        <w:rPr>
          <w:rFonts w:ascii="Times New Roman" w:hAnsi="Times New Roman" w:cs="Times New Roman"/>
          <w:sz w:val="20"/>
          <w:szCs w:val="20"/>
        </w:rPr>
        <w:t>Esto constituye el procedimiento de trabajo que la humanidad ha utilizado a lo largo de 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historia para resolver sus problemas mediante la Tecnología, integrando la actividad intelectual y 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manual.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El orden que se desarrolla a continuación es el que se utiliza normalmente para una mejor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progresión hacia la solución, pero muchas veces se tendrá una determinada idea o se descubre algo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que nos puede hacer volver a pensar en una etapa anterior; una vez realizada debes seguir con 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método que te proponemos, siendo en ocasiones necesario efectuar cambios en lo ya realizado. 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finalidad que se persigue es la de conseguir un máximo resultado con el mínimo esfuerzo.</w:t>
      </w:r>
    </w:p>
    <w:p w14:paraId="63FFC9C7" w14:textId="66ECCE34" w:rsid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69C3738" w14:textId="7BCBAA55" w:rsidR="00FE51C8" w:rsidRP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724B">
        <w:rPr>
          <w:rFonts w:ascii="Times New Roman" w:hAnsi="Times New Roman" w:cs="Times New Roman"/>
          <w:b/>
          <w:bCs/>
          <w:color w:val="0070C0"/>
          <w:sz w:val="20"/>
          <w:szCs w:val="20"/>
        </w:rPr>
        <w:t>PENSAR:</w:t>
      </w:r>
      <w:r w:rsidRPr="00E2724B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Qué se va hacer, cómo se va hacer, cuándo se va hacer, con qué medios se va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contar, qué dificultades pueden aparecer, cómo se pueden solucionar, qué resultado se espera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E51C8">
        <w:rPr>
          <w:rFonts w:ascii="Times New Roman" w:hAnsi="Times New Roman" w:cs="Times New Roman"/>
          <w:sz w:val="20"/>
          <w:szCs w:val="20"/>
        </w:rPr>
        <w:t>obtener,...</w:t>
      </w:r>
      <w:proofErr w:type="gramEnd"/>
    </w:p>
    <w:p w14:paraId="65EE6101" w14:textId="29A5E89A" w:rsidR="00FE51C8" w:rsidRP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724B">
        <w:rPr>
          <w:rFonts w:ascii="Times New Roman" w:hAnsi="Times New Roman" w:cs="Times New Roman"/>
          <w:b/>
          <w:bCs/>
          <w:color w:val="0070C0"/>
          <w:sz w:val="20"/>
          <w:szCs w:val="20"/>
        </w:rPr>
        <w:t>HACER:</w:t>
      </w:r>
      <w:r w:rsidRPr="00E2724B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Lo que se pensó, resolviendo sobre la marcha los pequeños problemas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que se presenten.</w:t>
      </w:r>
    </w:p>
    <w:p w14:paraId="25AF84D9" w14:textId="2A0A96D4" w:rsidR="00FE51C8" w:rsidRDefault="00FE51C8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485A">
        <w:rPr>
          <w:rFonts w:ascii="Times New Roman" w:hAnsi="Times New Roman" w:cs="Times New Roman"/>
          <w:b/>
          <w:bCs/>
          <w:color w:val="0070C0"/>
          <w:sz w:val="20"/>
          <w:szCs w:val="20"/>
        </w:rPr>
        <w:t>COMPROBAR:</w:t>
      </w:r>
      <w:r w:rsidRPr="009B485A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El resultado obtenido, observando si es el deseado, si resuelve el problema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51C8">
        <w:rPr>
          <w:rFonts w:ascii="Times New Roman" w:hAnsi="Times New Roman" w:cs="Times New Roman"/>
          <w:sz w:val="20"/>
          <w:szCs w:val="20"/>
        </w:rPr>
        <w:t>planteado, etc.</w:t>
      </w:r>
    </w:p>
    <w:p w14:paraId="7349130A" w14:textId="556C4BAC" w:rsidR="00E2724B" w:rsidRDefault="00E2724B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9FF068" w14:textId="5CA8ED27" w:rsidR="00E2724B" w:rsidRDefault="00102AB7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1C7CC5" wp14:editId="4E29F2E1">
            <wp:simplePos x="0" y="0"/>
            <wp:positionH relativeFrom="margin">
              <wp:posOffset>2819400</wp:posOffset>
            </wp:positionH>
            <wp:positionV relativeFrom="paragraph">
              <wp:posOffset>267335</wp:posOffset>
            </wp:positionV>
            <wp:extent cx="1531620" cy="875030"/>
            <wp:effectExtent l="0" t="0" r="0" b="1270"/>
            <wp:wrapTopAndBottom/>
            <wp:docPr id="3" name="Imagen 3" descr="Técnicas y consejos de resolución de problemas (que funcionan de verda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écnicas y consejos de resolución de problemas (que funcionan de verdad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223B9D2" wp14:editId="3D8709C0">
            <wp:simplePos x="0" y="0"/>
            <wp:positionH relativeFrom="column">
              <wp:posOffset>1091565</wp:posOffset>
            </wp:positionH>
            <wp:positionV relativeFrom="paragraph">
              <wp:posOffset>276860</wp:posOffset>
            </wp:positionV>
            <wp:extent cx="1066800" cy="8001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24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En tu entorno siempre se presentan situaciones técnicas que presentan alguna falla, y se tiene que resolver.</w:t>
      </w:r>
    </w:p>
    <w:p w14:paraId="3CAF272E" w14:textId="5B096029" w:rsidR="00102AB7" w:rsidRDefault="00102AB7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E3BC907" w14:textId="7E1842F8" w:rsidR="00102AB7" w:rsidRDefault="00102AB7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Por ejemplo</w:t>
      </w:r>
      <w:r w:rsidR="00B0651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en la siguiente situación planteada se muestran los pasos a seguir, poniendo atención en el lenguaje utilizado.</w:t>
      </w:r>
    </w:p>
    <w:p w14:paraId="4EED817B" w14:textId="35029555" w:rsidR="00C21621" w:rsidRDefault="00102AB7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640237" wp14:editId="3683D8B2">
            <wp:simplePos x="0" y="0"/>
            <wp:positionH relativeFrom="column">
              <wp:posOffset>139065</wp:posOffset>
            </wp:positionH>
            <wp:positionV relativeFrom="paragraph">
              <wp:posOffset>250190</wp:posOffset>
            </wp:positionV>
            <wp:extent cx="4823460" cy="284162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28690" r="35086" b="28063"/>
                    <a:stretch/>
                  </pic:blipFill>
                  <pic:spPr bwMode="auto">
                    <a:xfrm>
                      <a:off x="0" y="0"/>
                      <a:ext cx="482346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2222A9" w14:textId="2C73A8D1" w:rsidR="00C21621" w:rsidRDefault="00C21621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875E51" w14:textId="68A831EF" w:rsidR="00C21621" w:rsidRDefault="00BD6D9F" w:rsidP="00FE51C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D25EC4" wp14:editId="0F693640">
            <wp:simplePos x="0" y="0"/>
            <wp:positionH relativeFrom="column">
              <wp:posOffset>70485</wp:posOffset>
            </wp:positionH>
            <wp:positionV relativeFrom="paragraph">
              <wp:posOffset>388620</wp:posOffset>
            </wp:positionV>
            <wp:extent cx="5430520" cy="326136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3" t="29430" r="34827" b="26635"/>
                    <a:stretch/>
                  </pic:blipFill>
                  <pic:spPr bwMode="auto">
                    <a:xfrm>
                      <a:off x="0" y="0"/>
                      <a:ext cx="543052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Actividad:</w:t>
      </w:r>
    </w:p>
    <w:p w14:paraId="17909351" w14:textId="4581D5A5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20EE05DE" w14:textId="6663D0D7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1E4FB4FB" w14:textId="72DEB1BC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64556E1C" w14:textId="4D6CCBF6" w:rsidR="00BD6D9F" w:rsidRDefault="00BD6D9F" w:rsidP="00BD6D9F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61D97707" w14:textId="6EB83F80" w:rsidR="00BD6D9F" w:rsidRDefault="00BD6D9F" w:rsidP="00BD6D9F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2D690A49" w14:textId="7CAADD80" w:rsidR="00BD6D9F" w:rsidRPr="00BD6D9F" w:rsidRDefault="00BD6D9F" w:rsidP="00BD6D9F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00765B" wp14:editId="1AC34A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54015" cy="411585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4" t="28968" r="35642" b="22028"/>
                    <a:stretch/>
                  </pic:blipFill>
                  <pic:spPr bwMode="auto">
                    <a:xfrm>
                      <a:off x="0" y="0"/>
                      <a:ext cx="5454015" cy="411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5872DD" w14:textId="303B662C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71CB704F" w14:textId="24A08E19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3E781140" w14:textId="1F3A989F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25FDD378" w14:textId="15A675EB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2E066B40" w14:textId="446FD32E" w:rsidR="00BD6D9F" w:rsidRPr="00D45AB7" w:rsidRDefault="00D45AB7" w:rsidP="00BD6D9F">
      <w:pPr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D45AB7">
        <w:rPr>
          <w:rFonts w:ascii="Times New Roman" w:hAnsi="Times New Roman" w:cs="Times New Roman"/>
          <w:b/>
          <w:bCs/>
          <w:color w:val="C00000"/>
          <w:sz w:val="20"/>
          <w:szCs w:val="20"/>
        </w:rPr>
        <w:t>Evaluación</w:t>
      </w:r>
    </w:p>
    <w:p w14:paraId="3ACF2BFD" w14:textId="11056D92" w:rsidR="00D45AB7" w:rsidRDefault="00D45AB7" w:rsidP="00BD6D9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Ideas principales aprende en casa correspondiente: 2 puntos</w:t>
      </w:r>
    </w:p>
    <w:p w14:paraId="2E85B751" w14:textId="2D476854" w:rsidR="00D45AB7" w:rsidRPr="00BD6D9F" w:rsidRDefault="00D45AB7" w:rsidP="00BD6D9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Actividades: 8 puntos</w:t>
      </w:r>
    </w:p>
    <w:p w14:paraId="78322020" w14:textId="36075D38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538FEEE8" w14:textId="53CD11A6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7D2ADF33" w14:textId="70C195D2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4D9D8184" w14:textId="2E7E71E8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43E499A9" w14:textId="33E7D411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p w14:paraId="5FBF6AB0" w14:textId="77777777" w:rsidR="00BD6D9F" w:rsidRPr="00BD6D9F" w:rsidRDefault="00BD6D9F" w:rsidP="00BD6D9F">
      <w:pPr>
        <w:rPr>
          <w:rFonts w:ascii="Times New Roman" w:hAnsi="Times New Roman" w:cs="Times New Roman"/>
          <w:sz w:val="20"/>
          <w:szCs w:val="20"/>
        </w:rPr>
      </w:pPr>
    </w:p>
    <w:sectPr w:rsidR="00BD6D9F" w:rsidRPr="00BD6D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C8"/>
    <w:rsid w:val="00102AB7"/>
    <w:rsid w:val="004C5535"/>
    <w:rsid w:val="008772C3"/>
    <w:rsid w:val="009B485A"/>
    <w:rsid w:val="00B06514"/>
    <w:rsid w:val="00BD6D9F"/>
    <w:rsid w:val="00C21621"/>
    <w:rsid w:val="00C95F57"/>
    <w:rsid w:val="00D45AB7"/>
    <w:rsid w:val="00D65B48"/>
    <w:rsid w:val="00E2724B"/>
    <w:rsid w:val="00FE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ADE68"/>
  <w15:chartTrackingRefBased/>
  <w15:docId w15:val="{DD542614-4C80-4CD5-AB8A-C3713DA43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2162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1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520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ALEJANDRO JIMENEZ HERNANDEZ</dc:creator>
  <cp:keywords/>
  <dc:description/>
  <cp:lastModifiedBy>JOSE ALEJANDRO JIMENEZ HERNANDEZ</cp:lastModifiedBy>
  <cp:revision>8</cp:revision>
  <dcterms:created xsi:type="dcterms:W3CDTF">2021-03-24T17:53:00Z</dcterms:created>
  <dcterms:modified xsi:type="dcterms:W3CDTF">2021-03-25T00:13:00Z</dcterms:modified>
</cp:coreProperties>
</file>