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57" w:after="57"/>
        <w:jc w:val="center"/>
        <w:rPr/>
      </w:pPr>
      <w:r>
        <w:rPr>
          <w:rFonts w:ascii="Arial" w:hAnsi="Arial"/>
          <w:b/>
          <w:bCs/>
        </w:rPr>
        <w:t xml:space="preserve">ESCUELA SECUNDARIA NO. 181 TURNO MATUTINO  </w:t>
      </w:r>
    </w:p>
    <w:p>
      <w:pPr>
        <w:pStyle w:val="Normal"/>
        <w:spacing w:before="57" w:after="57"/>
        <w:jc w:val="center"/>
        <w:rPr/>
      </w:pPr>
      <w:r>
        <w:rPr>
          <w:rFonts w:ascii="Arial" w:hAnsi="Arial"/>
          <w:b/>
          <w:bCs/>
        </w:rPr>
        <w:t>“</w:t>
      </w:r>
      <w:r>
        <w:rPr>
          <w:rFonts w:ascii="Arial" w:hAnsi="Arial"/>
          <w:b/>
          <w:bCs/>
        </w:rPr>
        <w:t>PUERTO DE ALVARADO”</w:t>
      </w:r>
    </w:p>
    <w:p>
      <w:pPr>
        <w:pStyle w:val="Normal"/>
        <w:spacing w:before="57" w:after="57"/>
        <w:jc w:val="center"/>
        <w:rPr/>
      </w:pPr>
      <w:r>
        <w:rPr>
          <w:rFonts w:ascii="Arial" w:hAnsi="Arial"/>
          <w:b/>
          <w:bCs/>
        </w:rPr>
        <w:t xml:space="preserve"> </w:t>
      </w:r>
      <w:r>
        <w:rPr>
          <w:rFonts w:ascii="Arial" w:hAnsi="Arial"/>
          <w:b/>
          <w:bCs/>
        </w:rPr>
        <w:t xml:space="preserve">PLANEACIÓN COMPRENDE   DEL 14 AL18 DE JUNIO DEL 2021  </w:t>
      </w:r>
    </w:p>
    <w:p>
      <w:pPr>
        <w:pStyle w:val="Normal"/>
        <w:spacing w:before="57" w:after="57"/>
        <w:jc w:val="center"/>
        <w:rPr/>
      </w:pPr>
      <w:r>
        <w:rPr>
          <w:rFonts w:ascii="Arial" w:hAnsi="Arial"/>
          <w:b/>
          <w:bCs/>
        </w:rPr>
        <w:t>PROFESOR . ALBERTO VERA HERNÁNDEZ</w:t>
      </w:r>
    </w:p>
    <w:p>
      <w:pPr>
        <w:pStyle w:val="Normal"/>
        <w:spacing w:before="57" w:after="57"/>
        <w:jc w:val="center"/>
        <w:rPr/>
      </w:pPr>
      <w:r>
        <w:rPr>
          <w:rFonts w:ascii="Arial" w:hAnsi="Arial"/>
          <w:b/>
          <w:bCs/>
        </w:rPr>
        <w:t>ASIGNATURA DE CIENCIAS, TECNOLOGÍA CON BIOLOGÍA I</w:t>
      </w:r>
    </w:p>
    <w:p>
      <w:pPr>
        <w:pStyle w:val="Normal"/>
        <w:spacing w:before="57" w:after="57"/>
        <w:jc w:val="center"/>
        <w:rPr/>
      </w:pPr>
      <w:r>
        <w:rPr>
          <w:rFonts w:ascii="Arial" w:hAnsi="Arial"/>
          <w:b/>
          <w:bCs/>
        </w:rPr>
        <w:t>GRUPOS 1º “A”    1º “B”   1º”C”</w:t>
      </w:r>
    </w:p>
    <w:p>
      <w:pPr>
        <w:pStyle w:val="Normal"/>
        <w:spacing w:before="57" w:after="57"/>
        <w:jc w:val="center"/>
        <w:rPr/>
      </w:pPr>
      <w:r>
        <w:rPr>
          <w:rFonts w:ascii="Arial" w:hAnsi="Arial"/>
          <w:b/>
          <w:bCs/>
        </w:rPr>
        <w:t>CICLO ESCOLAR 2020 -2021</w:t>
      </w:r>
    </w:p>
    <w:p>
      <w:pPr>
        <w:pStyle w:val="Normal"/>
        <w:rPr/>
      </w:pPr>
      <w:r>
        <w:rPr/>
      </w:r>
    </w:p>
    <w:tbl>
      <w:tblPr>
        <w:tblW w:w="13541" w:type="dxa"/>
        <w:jc w:val="left"/>
        <w:tblInd w:w="29" w:type="dxa"/>
        <w:tblCellMar>
          <w:top w:w="55" w:type="dxa"/>
          <w:left w:w="55" w:type="dxa"/>
          <w:bottom w:w="55" w:type="dxa"/>
          <w:right w:w="55" w:type="dxa"/>
        </w:tblCellMar>
      </w:tblPr>
      <w:tblGrid>
        <w:gridCol w:w="1020"/>
        <w:gridCol w:w="1076"/>
        <w:gridCol w:w="2154"/>
        <w:gridCol w:w="1920"/>
        <w:gridCol w:w="1759"/>
        <w:gridCol w:w="1813"/>
        <w:gridCol w:w="2100"/>
        <w:gridCol w:w="1697"/>
      </w:tblGrid>
      <w:tr>
        <w:trPr/>
        <w:tc>
          <w:tcPr>
            <w:tcW w:w="1020"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SEMANA</w:t>
            </w:r>
          </w:p>
        </w:tc>
        <w:tc>
          <w:tcPr>
            <w:tcW w:w="1076"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 xml:space="preserve">EJE </w:t>
            </w:r>
          </w:p>
        </w:tc>
        <w:tc>
          <w:tcPr>
            <w:tcW w:w="2154"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APRENDIZAJES ESPERADOS</w:t>
            </w:r>
          </w:p>
        </w:tc>
        <w:tc>
          <w:tcPr>
            <w:tcW w:w="1920"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CONTENIDO</w:t>
            </w:r>
          </w:p>
        </w:tc>
        <w:tc>
          <w:tcPr>
            <w:tcW w:w="1759"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TEMA SUBTEMA</w:t>
            </w:r>
          </w:p>
        </w:tc>
        <w:tc>
          <w:tcPr>
            <w:tcW w:w="1813"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OBJETIVO</w:t>
            </w:r>
          </w:p>
        </w:tc>
        <w:tc>
          <w:tcPr>
            <w:tcW w:w="2100"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sz w:val="20"/>
                <w:szCs w:val="20"/>
              </w:rPr>
              <w:t>RECURSOS</w:t>
            </w:r>
          </w:p>
        </w:tc>
        <w:tc>
          <w:tcPr>
            <w:tcW w:w="1697" w:type="dxa"/>
            <w:tcBorders>
              <w:top w:val="single" w:sz="4" w:space="0" w:color="000000"/>
              <w:left w:val="single" w:sz="4" w:space="0" w:color="000000"/>
              <w:bottom w:val="single" w:sz="4" w:space="0" w:color="000000"/>
              <w:right w:val="single" w:sz="4" w:space="0" w:color="000000"/>
            </w:tcBorders>
            <w:shd w:fill="auto" w:val="clear"/>
          </w:tcPr>
          <w:p>
            <w:pPr>
              <w:pStyle w:val="Contenidodelatabla"/>
              <w:jc w:val="center"/>
              <w:rPr/>
            </w:pPr>
            <w:r>
              <w:rPr>
                <w:rFonts w:ascii="Arial" w:hAnsi="Arial"/>
                <w:b/>
                <w:bCs/>
                <w:sz w:val="20"/>
                <w:szCs w:val="20"/>
              </w:rPr>
              <w:t>EVALUACIONES</w:t>
            </w:r>
          </w:p>
        </w:tc>
      </w:tr>
      <w:tr>
        <w:trPr/>
        <w:tc>
          <w:tcPr>
            <w:tcW w:w="1020" w:type="dxa"/>
            <w:tcBorders>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p>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 xml:space="preserve">XXXVIIII      </w:t>
            </w:r>
          </w:p>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tc>
        <w:tc>
          <w:tcPr>
            <w:tcW w:w="1076" w:type="dxa"/>
            <w:tcBorders>
              <w:left w:val="single" w:sz="4" w:space="0" w:color="000000"/>
              <w:bottom w:val="single" w:sz="4" w:space="0" w:color="000000"/>
            </w:tcBorders>
            <w:shd w:fill="auto" w:val="clear"/>
          </w:tcPr>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p>
            <w:pPr>
              <w:pStyle w:val="Contenidodelatabla"/>
              <w:jc w:val="center"/>
              <w:rPr/>
            </w:pPr>
            <w:r>
              <w:rPr>
                <w:rFonts w:ascii="Arial" w:hAnsi="Arial"/>
                <w:b/>
                <w:bCs/>
                <w:i w:val="false"/>
                <w:iCs w:val="false"/>
                <w:strike w:val="false"/>
                <w:dstrike w:val="false"/>
                <w:outline w:val="false"/>
                <w:shadow w:val="false"/>
                <w:color w:val="000000"/>
                <w:sz w:val="20"/>
                <w:szCs w:val="20"/>
                <w:u w:val="none"/>
              </w:rPr>
              <w:t>III</w:t>
            </w:r>
          </w:p>
        </w:tc>
        <w:tc>
          <w:tcPr>
            <w:tcW w:w="2154"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COMPARA LA EFICAZ DE LOS DIFERENTES MÉTODOS ANTICONCEPTIVOS EN LA PERSPECTIVA DE EVITAR EL EMBARAZO NO DESEADO EN LAS Y LOS  ADOLESCENTES PREVENIR LAS ENFERMEDADES DE TRANSMISIÓN SEXUAL .</w:t>
            </w:r>
          </w:p>
        </w:tc>
        <w:tc>
          <w:tcPr>
            <w:tcW w:w="1920"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LAS  INFECCIONES DE TRANSMISIÓN, VIRUS DE PAPILOMA HUMANO, VIRUS DE INMUNODEFICIENCIA ADQUIRIDA E HUMANA SIDA COMO    PREVENIR LAS INFECCIONES UTILIZANDO EL MÉTODO ANTICONCEPTIVO NATURAL, QUÍMICO Y QUIRÚRGICO.</w:t>
            </w:r>
          </w:p>
        </w:tc>
        <w:tc>
          <w:tcPr>
            <w:tcW w:w="1759"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SISTEMA DE CUERPO HUMANO Y LA SALUD REPRODUCTIVA.</w:t>
            </w:r>
          </w:p>
        </w:tc>
        <w:tc>
          <w:tcPr>
            <w:tcW w:w="1813"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EL EDUCANDO CONOCERÁ  Y MANIPULARÁ  A LOS MÉTODOS ANTICONCEPTIVOS MAS CONFIABLES EN LA PREVENCIÓN DE UN EMBARAZO NO DESEADO SUS CONSECUENCIAS  Y EN LAS ENFERMEDADES DE TRANSMISIÓN SEXUAL.</w:t>
            </w:r>
          </w:p>
        </w:tc>
        <w:tc>
          <w:tcPr>
            <w:tcW w:w="2100"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 xml:space="preserve"> </w:t>
            </w:r>
            <w:r>
              <w:rPr>
                <w:rFonts w:ascii="Arial" w:hAnsi="Arial"/>
                <w:b w:val="false"/>
                <w:bCs w:val="false"/>
                <w:i w:val="false"/>
                <w:iCs w:val="false"/>
                <w:strike w:val="false"/>
                <w:dstrike w:val="false"/>
                <w:outline w:val="false"/>
                <w:shadow w:val="false"/>
                <w:color w:val="000000"/>
                <w:sz w:val="20"/>
                <w:szCs w:val="20"/>
                <w:u w:val="none"/>
              </w:rPr>
              <w:t>LIBRO DE TEXTO, VIDEO, MEDIOS DIGITALES ADECUADOS, ETC .</w:t>
            </w:r>
          </w:p>
        </w:tc>
        <w:tc>
          <w:tcPr>
            <w:tcW w:w="1697" w:type="dxa"/>
            <w:tcBorders>
              <w:left w:val="single" w:sz="4" w:space="0" w:color="000000"/>
              <w:bottom w:val="single" w:sz="4" w:space="0" w:color="000000"/>
              <w:right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PROYECTO DE INVESTIGACIÓN</w:t>
            </w:r>
          </w:p>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CUADERNO DE APUNTES, LIBRO DE TEXTO, CUESTIONARIOS ETC .</w:t>
            </w:r>
          </w:p>
        </w:tc>
      </w:tr>
      <w:tr>
        <w:trPr/>
        <w:tc>
          <w:tcPr>
            <w:tcW w:w="13539" w:type="dxa"/>
            <w:gridSpan w:val="8"/>
            <w:tcBorders>
              <w:left w:val="single" w:sz="4" w:space="0" w:color="000000"/>
              <w:bottom w:val="single" w:sz="4" w:space="0" w:color="000000"/>
              <w:right w:val="single" w:sz="4" w:space="0" w:color="000000"/>
            </w:tcBorders>
            <w:shd w:fill="auto" w:val="clear"/>
          </w:tcPr>
          <w:p>
            <w:pPr>
              <w:pStyle w:val="Contenidodelatabla"/>
              <w:jc w:val="left"/>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ESTRATEGIAS :</w:t>
            </w:r>
          </w:p>
          <w:p>
            <w:pPr>
              <w:pStyle w:val="Contenidodelatabla"/>
              <w:numPr>
                <w:ilvl w:val="0"/>
                <w:numId w:val="1"/>
              </w:numPr>
              <w:jc w:val="left"/>
              <w:rPr/>
            </w:pPr>
            <w:r>
              <w:rPr>
                <w:rFonts w:ascii="Arial" w:hAnsi="Arial"/>
                <w:b/>
                <w:bCs/>
                <w:sz w:val="20"/>
                <w:szCs w:val="20"/>
              </w:rPr>
              <w:t xml:space="preserve">INICIO: </w:t>
            </w:r>
            <w:r>
              <w:rPr>
                <w:rFonts w:ascii="Arial" w:hAnsi="Arial"/>
                <w:b w:val="false"/>
                <w:bCs w:val="false"/>
                <w:sz w:val="20"/>
                <w:szCs w:val="20"/>
              </w:rPr>
              <w:t xml:space="preserve">MEDIANTE LA PARTICIPACIÓN DE LOS EDUCANDOS , Y LA LLUVIA DE IDEAS, SE LES HARÁ PREGUNTAS RELACIONADOS CON EL TEMA Y EL USO ADECUADO DE LOS MEDIOS DE INFORMACIÓN  ACERCA DE LOS MÉTODOS ANTICONCEPTIVOS EN LA PREVENCIÓN DEL LAS ENFERMEDADES DE TRANSMISIÓN SEXUAL Y SUS CONSECUENCIAS </w:t>
            </w:r>
          </w:p>
          <w:p>
            <w:pPr>
              <w:pStyle w:val="Contenidodelatabla"/>
              <w:numPr>
                <w:ilvl w:val="0"/>
                <w:numId w:val="1"/>
              </w:numPr>
              <w:jc w:val="left"/>
              <w:rPr/>
            </w:pPr>
            <w:r>
              <w:rPr>
                <w:rFonts w:ascii="Arial" w:hAnsi="Arial"/>
                <w:b/>
                <w:bCs/>
                <w:sz w:val="20"/>
                <w:szCs w:val="20"/>
              </w:rPr>
              <w:t>DESARROLLO:</w:t>
            </w:r>
            <w:r>
              <w:rPr>
                <w:rFonts w:ascii="Arial" w:hAnsi="Arial"/>
                <w:sz w:val="20"/>
                <w:szCs w:val="20"/>
              </w:rPr>
              <w:t xml:space="preserve"> SE INVESTIGARA A LAS VENTAJAS Y DESVENTAJAS DE LOS MÉTODO ANTICONCEPTIVOS CONFIABLES COMO NATURALES, QUÍMICOS Y QUIRÚRGICOS .</w:t>
            </w:r>
          </w:p>
          <w:p>
            <w:pPr>
              <w:pStyle w:val="Contenidodelatabla"/>
              <w:numPr>
                <w:ilvl w:val="0"/>
                <w:numId w:val="1"/>
              </w:numPr>
              <w:jc w:val="left"/>
              <w:rPr/>
            </w:pPr>
            <w:r>
              <w:rPr>
                <w:rFonts w:ascii="Arial" w:hAnsi="Arial"/>
                <w:b/>
                <w:bCs/>
                <w:i w:val="false"/>
                <w:iCs w:val="false"/>
                <w:strike w:val="false"/>
                <w:dstrike w:val="false"/>
                <w:outline w:val="false"/>
                <w:shadow w:val="false"/>
                <w:color w:val="000000"/>
                <w:sz w:val="20"/>
                <w:szCs w:val="20"/>
                <w:u w:val="none"/>
              </w:rPr>
              <w:t xml:space="preserve">CIERRE: </w:t>
            </w:r>
            <w:r>
              <w:rPr>
                <w:rFonts w:ascii="Arial" w:hAnsi="Arial"/>
                <w:b w:val="false"/>
                <w:bCs w:val="false"/>
                <w:i w:val="false"/>
                <w:iCs w:val="false"/>
                <w:strike w:val="false"/>
                <w:dstrike w:val="false"/>
                <w:outline w:val="false"/>
                <w:shadow w:val="false"/>
                <w:color w:val="000000"/>
                <w:sz w:val="20"/>
                <w:szCs w:val="20"/>
                <w:u w:val="none"/>
              </w:rPr>
              <w:t>AL FINAL EL EDUCANDO REALIZARAN UN MAPA MENTAL SOBRE LOS MÉTODOS  CONFIABLES PARA LA PREVENCIÓN DE UN EMBARAZO NO DESEADO LAS ENFERMEDADES  Y SUS CONSECUENCIAS .</w:t>
            </w:r>
          </w:p>
        </w:tc>
      </w:tr>
    </w:tbl>
    <w:p>
      <w:pPr>
        <w:pStyle w:val="Normal"/>
        <w:rPr/>
      </w:pPr>
      <w:r>
        <w:rPr/>
      </w:r>
    </w:p>
    <w:p>
      <w:pPr>
        <w:pStyle w:val="Normal"/>
        <w:rPr/>
      </w:pPr>
      <w:r>
        <w:rPr/>
      </w:r>
    </w:p>
    <w:p>
      <w:pPr>
        <w:sectPr>
          <w:type w:val="nextPage"/>
          <w:pgSz w:orient="landscape" w:w="15840" w:h="12240"/>
          <w:pgMar w:left="1134" w:right="1134" w:header="0" w:top="1134" w:footer="0" w:bottom="1134" w:gutter="0"/>
          <w:pgNumType w:fmt="decimal"/>
          <w:formProt w:val="false"/>
          <w:textDirection w:val="lrTb"/>
          <w:docGrid w:type="default" w:linePitch="100" w:charSpace="0"/>
        </w:sectPr>
        <w:pStyle w:val="Normal"/>
        <w:rPr/>
      </w:pPr>
      <w:r>
        <w:rPr/>
      </w:r>
    </w:p>
    <w:p>
      <w:pPr>
        <w:pStyle w:val="Normal"/>
        <w:spacing w:before="57" w:after="57"/>
        <w:jc w:val="center"/>
        <w:rPr/>
      </w:pPr>
      <w:r>
        <w:rPr>
          <w:rFonts w:ascii="Arial" w:hAnsi="Arial"/>
          <w:b/>
          <w:bCs/>
        </w:rPr>
        <w:t xml:space="preserve">ESCUELA SECUNDARIA NO. 181 TURNO MATUTINO  </w:t>
      </w:r>
    </w:p>
    <w:p>
      <w:pPr>
        <w:pStyle w:val="Normal"/>
        <w:spacing w:before="57" w:after="57"/>
        <w:jc w:val="center"/>
        <w:rPr/>
      </w:pPr>
      <w:r>
        <w:rPr>
          <w:rFonts w:ascii="Arial" w:hAnsi="Arial"/>
          <w:b/>
          <w:bCs/>
        </w:rPr>
        <w:t>“</w:t>
      </w:r>
      <w:r>
        <w:rPr>
          <w:rFonts w:ascii="Arial" w:hAnsi="Arial"/>
          <w:b/>
          <w:bCs/>
        </w:rPr>
        <w:t>PUERTO DE ALVARADO”</w:t>
      </w:r>
    </w:p>
    <w:p>
      <w:pPr>
        <w:pStyle w:val="Normal"/>
        <w:spacing w:before="57" w:after="57"/>
        <w:jc w:val="center"/>
        <w:rPr/>
      </w:pPr>
      <w:r>
        <w:rPr>
          <w:rFonts w:ascii="Arial" w:hAnsi="Arial"/>
          <w:b/>
          <w:bCs/>
        </w:rPr>
        <w:t xml:space="preserve"> </w:t>
      </w:r>
      <w:r>
        <w:rPr>
          <w:rFonts w:ascii="Arial" w:hAnsi="Arial"/>
          <w:b/>
          <w:bCs/>
        </w:rPr>
        <w:t xml:space="preserve">PLANEACIÓN COMPRENDE   DEL 21 AL 24 DE JUNIO DE 2021   </w:t>
      </w:r>
    </w:p>
    <w:p>
      <w:pPr>
        <w:pStyle w:val="Normal"/>
        <w:spacing w:before="57" w:after="57"/>
        <w:jc w:val="center"/>
        <w:rPr/>
      </w:pPr>
      <w:r>
        <w:rPr>
          <w:rFonts w:ascii="Arial" w:hAnsi="Arial"/>
          <w:b/>
          <w:bCs/>
        </w:rPr>
        <w:t>PROFESOR . ALBERTO VERA HERNÁNDEZ</w:t>
      </w:r>
    </w:p>
    <w:p>
      <w:pPr>
        <w:pStyle w:val="Normal"/>
        <w:spacing w:before="57" w:after="57"/>
        <w:jc w:val="center"/>
        <w:rPr/>
      </w:pPr>
      <w:r>
        <w:rPr>
          <w:rFonts w:ascii="Arial" w:hAnsi="Arial"/>
          <w:b/>
          <w:bCs/>
        </w:rPr>
        <w:t>ASIGNATURA DE CIENCIAS, TECNOLOGÍA CON BIOLOGÍA I</w:t>
      </w:r>
    </w:p>
    <w:p>
      <w:pPr>
        <w:pStyle w:val="Normal"/>
        <w:spacing w:before="57" w:after="57"/>
        <w:jc w:val="center"/>
        <w:rPr/>
      </w:pPr>
      <w:r>
        <w:rPr>
          <w:rFonts w:ascii="Arial" w:hAnsi="Arial"/>
          <w:b/>
          <w:bCs/>
        </w:rPr>
        <w:t>GRUPOS 1º “A”    1º “B”   1º”C”</w:t>
      </w:r>
    </w:p>
    <w:p>
      <w:pPr>
        <w:pStyle w:val="Normal"/>
        <w:spacing w:before="57" w:after="57"/>
        <w:jc w:val="center"/>
        <w:rPr/>
      </w:pPr>
      <w:r>
        <w:rPr>
          <w:rFonts w:ascii="Arial" w:hAnsi="Arial"/>
          <w:b/>
          <w:bCs/>
        </w:rPr>
        <w:t>CICLO ESCOLAR 2020 -2021</w:t>
      </w:r>
    </w:p>
    <w:p>
      <w:pPr>
        <w:pStyle w:val="Normal"/>
        <w:rPr/>
      </w:pPr>
      <w:r>
        <w:rPr/>
      </w:r>
    </w:p>
    <w:tbl>
      <w:tblPr>
        <w:tblW w:w="13541" w:type="dxa"/>
        <w:jc w:val="left"/>
        <w:tblInd w:w="29" w:type="dxa"/>
        <w:tblCellMar>
          <w:top w:w="55" w:type="dxa"/>
          <w:left w:w="55" w:type="dxa"/>
          <w:bottom w:w="55" w:type="dxa"/>
          <w:right w:w="55" w:type="dxa"/>
        </w:tblCellMar>
      </w:tblPr>
      <w:tblGrid>
        <w:gridCol w:w="1020"/>
        <w:gridCol w:w="1076"/>
        <w:gridCol w:w="2154"/>
        <w:gridCol w:w="1920"/>
        <w:gridCol w:w="1759"/>
        <w:gridCol w:w="1813"/>
        <w:gridCol w:w="2100"/>
        <w:gridCol w:w="1697"/>
      </w:tblGrid>
      <w:tr>
        <w:trPr/>
        <w:tc>
          <w:tcPr>
            <w:tcW w:w="1020"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SEMANA</w:t>
            </w:r>
          </w:p>
        </w:tc>
        <w:tc>
          <w:tcPr>
            <w:tcW w:w="1076"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 xml:space="preserve">EJE </w:t>
            </w:r>
          </w:p>
        </w:tc>
        <w:tc>
          <w:tcPr>
            <w:tcW w:w="2154"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APRENDIZAJES ESPERADOS</w:t>
            </w:r>
          </w:p>
        </w:tc>
        <w:tc>
          <w:tcPr>
            <w:tcW w:w="1920"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CONTENIDO</w:t>
            </w:r>
          </w:p>
        </w:tc>
        <w:tc>
          <w:tcPr>
            <w:tcW w:w="1759"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TEMA SUBTEMA</w:t>
            </w:r>
          </w:p>
        </w:tc>
        <w:tc>
          <w:tcPr>
            <w:tcW w:w="1813"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OBJETIVO</w:t>
            </w:r>
          </w:p>
        </w:tc>
        <w:tc>
          <w:tcPr>
            <w:tcW w:w="2100"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sz w:val="20"/>
                <w:szCs w:val="20"/>
              </w:rPr>
              <w:t>RECURSOS</w:t>
            </w:r>
          </w:p>
        </w:tc>
        <w:tc>
          <w:tcPr>
            <w:tcW w:w="1697" w:type="dxa"/>
            <w:tcBorders>
              <w:top w:val="single" w:sz="4" w:space="0" w:color="000000"/>
              <w:left w:val="single" w:sz="4" w:space="0" w:color="000000"/>
              <w:bottom w:val="single" w:sz="4" w:space="0" w:color="000000"/>
              <w:right w:val="single" w:sz="4" w:space="0" w:color="000000"/>
            </w:tcBorders>
            <w:shd w:fill="auto" w:val="clear"/>
          </w:tcPr>
          <w:p>
            <w:pPr>
              <w:pStyle w:val="Contenidodelatabla"/>
              <w:jc w:val="center"/>
              <w:rPr/>
            </w:pPr>
            <w:r>
              <w:rPr>
                <w:rFonts w:ascii="Arial" w:hAnsi="Arial"/>
                <w:b/>
                <w:bCs/>
                <w:sz w:val="20"/>
                <w:szCs w:val="20"/>
              </w:rPr>
              <w:t>EVALUACIONES</w:t>
            </w:r>
          </w:p>
        </w:tc>
      </w:tr>
      <w:tr>
        <w:trPr/>
        <w:tc>
          <w:tcPr>
            <w:tcW w:w="1020" w:type="dxa"/>
            <w:tcBorders>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p>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 xml:space="preserve">XXXIX      </w:t>
            </w:r>
          </w:p>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tc>
        <w:tc>
          <w:tcPr>
            <w:tcW w:w="1076" w:type="dxa"/>
            <w:tcBorders>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III</w:t>
            </w:r>
          </w:p>
        </w:tc>
        <w:tc>
          <w:tcPr>
            <w:tcW w:w="2154"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EXPLICA A LAS IMPLICACIONES DE LAS ADICCIONES EN LA SALUD PERSONAL, FAMILIAR, Y EN LA SOCIEDAD ENCAMINADOS EN EL DESARROLLO DE CONDUCTAS SALUDABLES.</w:t>
            </w:r>
          </w:p>
        </w:tc>
        <w:tc>
          <w:tcPr>
            <w:tcW w:w="1920"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QUE SON LAS DROGAS COMO FUNCIONA, SUS CONSECUENCIAS SOCIALES, FAMILIA, DROGAS LEGALES Y DAÑOS A LA SALUD.</w:t>
            </w:r>
          </w:p>
        </w:tc>
        <w:tc>
          <w:tcPr>
            <w:tcW w:w="1759"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SISTEMAS, SISTEMA DEL CUERPO HUMANO Y LA SALUD.</w:t>
            </w:r>
          </w:p>
        </w:tc>
        <w:tc>
          <w:tcPr>
            <w:tcW w:w="1813"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 xml:space="preserve"> </w:t>
            </w:r>
            <w:r>
              <w:rPr>
                <w:rFonts w:ascii="Arial" w:hAnsi="Arial"/>
                <w:b w:val="false"/>
                <w:bCs w:val="false"/>
                <w:i w:val="false"/>
                <w:iCs w:val="false"/>
                <w:strike w:val="false"/>
                <w:dstrike w:val="false"/>
                <w:outline w:val="false"/>
                <w:shadow w:val="false"/>
                <w:color w:val="000000"/>
                <w:sz w:val="20"/>
                <w:szCs w:val="20"/>
                <w:u w:val="none"/>
              </w:rPr>
              <w:t>EL EDUCANDO CONOCERÁ A LA CLASIFICACIÓN DE DROGAS Y LAS SUSTANCIAS NOCIVAS PARA LA SALUD  DE LA VIDA, EN LA FAMILIA Y LA SOCIEDAD .</w:t>
            </w:r>
          </w:p>
        </w:tc>
        <w:tc>
          <w:tcPr>
            <w:tcW w:w="2100"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MEDIO ADECUADO DE LA INFORMACIÓN DEL TEMA, VIDEO  MEDIOS DIGITALES ADECUADOS,  LIBRO DE TEXTO,  LAMINAS, REVISTAS ETC</w:t>
            </w:r>
          </w:p>
        </w:tc>
        <w:tc>
          <w:tcPr>
            <w:tcW w:w="1697" w:type="dxa"/>
            <w:tcBorders>
              <w:left w:val="single" w:sz="4" w:space="0" w:color="000000"/>
              <w:bottom w:val="single" w:sz="4" w:space="0" w:color="000000"/>
              <w:right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E. INICIAL  CONTINUA, FINAL  EVALUACIÓN FORMATIVA .</w:t>
            </w:r>
          </w:p>
        </w:tc>
      </w:tr>
      <w:tr>
        <w:trPr/>
        <w:tc>
          <w:tcPr>
            <w:tcW w:w="13539" w:type="dxa"/>
            <w:gridSpan w:val="8"/>
            <w:tcBorders>
              <w:left w:val="single" w:sz="4" w:space="0" w:color="000000"/>
              <w:bottom w:val="single" w:sz="4" w:space="0" w:color="000000"/>
              <w:right w:val="single" w:sz="4" w:space="0" w:color="000000"/>
            </w:tcBorders>
            <w:shd w:fill="auto" w:val="clear"/>
          </w:tcPr>
          <w:p>
            <w:pPr>
              <w:pStyle w:val="Contenidodelatabla"/>
              <w:jc w:val="left"/>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ESTRATEGIAS :</w:t>
            </w:r>
          </w:p>
          <w:p>
            <w:pPr>
              <w:pStyle w:val="Contenidodelatabla"/>
              <w:numPr>
                <w:ilvl w:val="0"/>
                <w:numId w:val="1"/>
              </w:numPr>
              <w:jc w:val="left"/>
              <w:rPr/>
            </w:pPr>
            <w:r>
              <w:rPr>
                <w:rFonts w:ascii="Arial" w:hAnsi="Arial"/>
                <w:b/>
                <w:bCs/>
                <w:sz w:val="20"/>
                <w:szCs w:val="20"/>
              </w:rPr>
              <w:t xml:space="preserve">INICIO: </w:t>
            </w:r>
            <w:r>
              <w:rPr>
                <w:rFonts w:ascii="Arial" w:hAnsi="Arial"/>
                <w:b w:val="false"/>
                <w:bCs w:val="false"/>
                <w:sz w:val="20"/>
                <w:szCs w:val="20"/>
              </w:rPr>
              <w:t>SE LES DARÁ UNA BREVE INTRODUCCIÓN SOBRE LOS TÉRMINOS QUE RELACIONADOS CON LA SALUD, SUSTANCIAS QUÍMICAS DROGAS ,SUS CONSECUENCIAS QUE REPERCUTE EN LA PERSONA,FAMILIA Y SOCIEDAD .</w:t>
            </w:r>
          </w:p>
          <w:p>
            <w:pPr>
              <w:pStyle w:val="Contenidodelatabla"/>
              <w:numPr>
                <w:ilvl w:val="0"/>
                <w:numId w:val="1"/>
              </w:numPr>
              <w:jc w:val="left"/>
              <w:rPr/>
            </w:pPr>
            <w:r>
              <w:rPr>
                <w:rFonts w:ascii="Arial" w:hAnsi="Arial"/>
                <w:b/>
                <w:bCs/>
                <w:sz w:val="20"/>
                <w:szCs w:val="20"/>
              </w:rPr>
              <w:t>DESARROLLO:</w:t>
            </w:r>
            <w:r>
              <w:rPr>
                <w:rFonts w:ascii="Arial" w:hAnsi="Arial"/>
                <w:sz w:val="20"/>
                <w:szCs w:val="20"/>
              </w:rPr>
              <w:t xml:space="preserve"> MEDIANTE EN LA INVESTIGACIÓN DELAS ADICCIONES Y SUS CONSECUENCIAS REFLEXIONANDO  LOS DAÑOS QUE OCASIONAN EN LA SALUD FÍSICA Y MENTAL .</w:t>
            </w:r>
          </w:p>
          <w:p>
            <w:pPr>
              <w:pStyle w:val="Contenidodelatabla"/>
              <w:numPr>
                <w:ilvl w:val="0"/>
                <w:numId w:val="1"/>
              </w:numPr>
              <w:jc w:val="left"/>
              <w:rPr/>
            </w:pPr>
            <w:r>
              <w:rPr>
                <w:rFonts w:ascii="Arial" w:hAnsi="Arial"/>
                <w:b/>
                <w:bCs/>
                <w:i w:val="false"/>
                <w:iCs w:val="false"/>
                <w:strike w:val="false"/>
                <w:dstrike w:val="false"/>
                <w:outline w:val="false"/>
                <w:shadow w:val="false"/>
                <w:color w:val="000000"/>
                <w:sz w:val="20"/>
                <w:szCs w:val="20"/>
                <w:u w:val="none"/>
              </w:rPr>
              <w:t>CIERRE:</w:t>
            </w:r>
            <w:r>
              <w:rPr>
                <w:rFonts w:ascii="Arial" w:hAnsi="Arial"/>
                <w:b w:val="false"/>
                <w:bCs w:val="false"/>
                <w:i w:val="false"/>
                <w:iCs w:val="false"/>
                <w:strike w:val="false"/>
                <w:dstrike w:val="false"/>
                <w:outline w:val="false"/>
                <w:shadow w:val="false"/>
                <w:color w:val="000000"/>
                <w:sz w:val="20"/>
                <w:szCs w:val="20"/>
                <w:u w:val="none"/>
              </w:rPr>
              <w:t xml:space="preserve"> ELABORACIÓN DE CARTELES CON INFORMACIÓN ADECUADAS. FICHAS DE TRABAJO,INVESTIGACIONES, PARA LA PRESENTACIÓN DE UNA EXPOSICIÓN DONDE SE REPRESENTA UN UN PERIÓDICO MURAL</w:t>
            </w:r>
          </w:p>
        </w:tc>
      </w:tr>
    </w:tbl>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spacing w:before="57" w:after="57"/>
        <w:jc w:val="center"/>
        <w:rPr/>
      </w:pPr>
      <w:r>
        <w:rPr>
          <w:rFonts w:ascii="Arial" w:hAnsi="Arial"/>
          <w:b/>
          <w:bCs/>
        </w:rPr>
        <w:t xml:space="preserve">ESCUELA SECUNDARIA NO. 181 TURNO MATUTINO  </w:t>
      </w:r>
    </w:p>
    <w:p>
      <w:pPr>
        <w:pStyle w:val="Normal"/>
        <w:spacing w:before="57" w:after="57"/>
        <w:jc w:val="center"/>
        <w:rPr/>
      </w:pPr>
      <w:r>
        <w:rPr>
          <w:rFonts w:ascii="Arial" w:hAnsi="Arial"/>
          <w:b/>
          <w:bCs/>
        </w:rPr>
        <w:t>“</w:t>
      </w:r>
      <w:r>
        <w:rPr>
          <w:rFonts w:ascii="Arial" w:hAnsi="Arial"/>
          <w:b/>
          <w:bCs/>
        </w:rPr>
        <w:t>PUERTO DE ALVARADO”</w:t>
      </w:r>
    </w:p>
    <w:p>
      <w:pPr>
        <w:pStyle w:val="Normal"/>
        <w:spacing w:before="57" w:after="57"/>
        <w:jc w:val="center"/>
        <w:rPr/>
      </w:pPr>
      <w:r>
        <w:rPr>
          <w:rFonts w:ascii="Arial" w:hAnsi="Arial"/>
          <w:b/>
          <w:bCs/>
        </w:rPr>
        <w:t xml:space="preserve"> </w:t>
      </w:r>
      <w:r>
        <w:rPr>
          <w:rFonts w:ascii="Arial" w:hAnsi="Arial"/>
          <w:b/>
          <w:bCs/>
        </w:rPr>
        <w:t>PLANEACIÓN QUE COMPRENDE DEL  28 DE JUNIO  AL 2 DE JULIO DE 2021</w:t>
      </w:r>
    </w:p>
    <w:p>
      <w:pPr>
        <w:pStyle w:val="Normal"/>
        <w:spacing w:before="57" w:after="57"/>
        <w:jc w:val="center"/>
        <w:rPr/>
      </w:pPr>
      <w:r>
        <w:rPr>
          <w:rFonts w:ascii="Arial" w:hAnsi="Arial"/>
          <w:b/>
          <w:bCs/>
        </w:rPr>
        <w:t>PROFESOR . ALBERTO VERA HERNÁNDEZ</w:t>
      </w:r>
    </w:p>
    <w:p>
      <w:pPr>
        <w:pStyle w:val="Normal"/>
        <w:spacing w:before="57" w:after="57"/>
        <w:jc w:val="center"/>
        <w:rPr/>
      </w:pPr>
      <w:r>
        <w:rPr>
          <w:rFonts w:ascii="Arial" w:hAnsi="Arial"/>
          <w:b/>
          <w:bCs/>
        </w:rPr>
        <w:t>ASIGNATURA DE CIENCIAS, TECNOLOGÍA CON BIOLOGÍA I</w:t>
      </w:r>
    </w:p>
    <w:p>
      <w:pPr>
        <w:pStyle w:val="Normal"/>
        <w:spacing w:before="57" w:after="57"/>
        <w:jc w:val="center"/>
        <w:rPr/>
      </w:pPr>
      <w:r>
        <w:rPr>
          <w:rFonts w:ascii="Arial" w:hAnsi="Arial"/>
          <w:b/>
          <w:bCs/>
        </w:rPr>
        <w:t>GRUPOS 1º “A”    1º “B”   1º”C”</w:t>
      </w:r>
    </w:p>
    <w:p>
      <w:pPr>
        <w:pStyle w:val="Normal"/>
        <w:spacing w:before="57" w:after="57"/>
        <w:jc w:val="center"/>
        <w:rPr/>
      </w:pPr>
      <w:r>
        <w:rPr>
          <w:rFonts w:ascii="Arial" w:hAnsi="Arial"/>
          <w:b/>
          <w:bCs/>
        </w:rPr>
        <w:t>CICLO ESCOLAR 2020 -2021</w:t>
      </w:r>
    </w:p>
    <w:p>
      <w:pPr>
        <w:pStyle w:val="Normal"/>
        <w:rPr/>
      </w:pPr>
      <w:r>
        <w:rPr/>
      </w:r>
    </w:p>
    <w:tbl>
      <w:tblPr>
        <w:tblW w:w="13541" w:type="dxa"/>
        <w:jc w:val="left"/>
        <w:tblInd w:w="29" w:type="dxa"/>
        <w:tblCellMar>
          <w:top w:w="55" w:type="dxa"/>
          <w:left w:w="55" w:type="dxa"/>
          <w:bottom w:w="55" w:type="dxa"/>
          <w:right w:w="55" w:type="dxa"/>
        </w:tblCellMar>
      </w:tblPr>
      <w:tblGrid>
        <w:gridCol w:w="1020"/>
        <w:gridCol w:w="1076"/>
        <w:gridCol w:w="2154"/>
        <w:gridCol w:w="1920"/>
        <w:gridCol w:w="1759"/>
        <w:gridCol w:w="1813"/>
        <w:gridCol w:w="2100"/>
        <w:gridCol w:w="1697"/>
      </w:tblGrid>
      <w:tr>
        <w:trPr/>
        <w:tc>
          <w:tcPr>
            <w:tcW w:w="1020"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SEMANA</w:t>
            </w:r>
          </w:p>
        </w:tc>
        <w:tc>
          <w:tcPr>
            <w:tcW w:w="1076"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 xml:space="preserve">EJE </w:t>
            </w:r>
          </w:p>
        </w:tc>
        <w:tc>
          <w:tcPr>
            <w:tcW w:w="2154"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APRENDIZAJES ESPERADOS</w:t>
            </w:r>
          </w:p>
        </w:tc>
        <w:tc>
          <w:tcPr>
            <w:tcW w:w="1920"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CONTENIDO</w:t>
            </w:r>
          </w:p>
        </w:tc>
        <w:tc>
          <w:tcPr>
            <w:tcW w:w="1759"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TEMA SUBTEMA</w:t>
            </w:r>
          </w:p>
        </w:tc>
        <w:tc>
          <w:tcPr>
            <w:tcW w:w="1813"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OBJETIVO</w:t>
            </w:r>
          </w:p>
        </w:tc>
        <w:tc>
          <w:tcPr>
            <w:tcW w:w="2100" w:type="dxa"/>
            <w:tcBorders>
              <w:top w:val="single" w:sz="4" w:space="0" w:color="000000"/>
              <w:left w:val="single" w:sz="4" w:space="0" w:color="000000"/>
              <w:bottom w:val="single" w:sz="4" w:space="0" w:color="000000"/>
            </w:tcBorders>
            <w:shd w:fill="auto" w:val="clear"/>
          </w:tcPr>
          <w:p>
            <w:pPr>
              <w:pStyle w:val="Contenidodelatabla"/>
              <w:jc w:val="center"/>
              <w:rPr/>
            </w:pPr>
            <w:r>
              <w:rPr>
                <w:rFonts w:ascii="Arial" w:hAnsi="Arial"/>
                <w:b/>
                <w:bCs/>
                <w:sz w:val="20"/>
                <w:szCs w:val="20"/>
              </w:rPr>
              <w:t>RECURSOS</w:t>
            </w:r>
          </w:p>
        </w:tc>
        <w:tc>
          <w:tcPr>
            <w:tcW w:w="1697" w:type="dxa"/>
            <w:tcBorders>
              <w:top w:val="single" w:sz="4" w:space="0" w:color="000000"/>
              <w:left w:val="single" w:sz="4" w:space="0" w:color="000000"/>
              <w:bottom w:val="single" w:sz="4" w:space="0" w:color="000000"/>
              <w:right w:val="single" w:sz="4" w:space="0" w:color="000000"/>
            </w:tcBorders>
            <w:shd w:fill="auto" w:val="clear"/>
          </w:tcPr>
          <w:p>
            <w:pPr>
              <w:pStyle w:val="Contenidodelatabla"/>
              <w:jc w:val="center"/>
              <w:rPr/>
            </w:pPr>
            <w:r>
              <w:rPr>
                <w:rFonts w:ascii="Arial" w:hAnsi="Arial"/>
                <w:b/>
                <w:bCs/>
                <w:sz w:val="20"/>
                <w:szCs w:val="20"/>
              </w:rPr>
              <w:t>EVALUACIONES</w:t>
            </w:r>
          </w:p>
        </w:tc>
      </w:tr>
      <w:tr>
        <w:trPr/>
        <w:tc>
          <w:tcPr>
            <w:tcW w:w="1020" w:type="dxa"/>
            <w:tcBorders>
              <w:left w:val="single" w:sz="4" w:space="0" w:color="000000"/>
              <w:bottom w:val="single" w:sz="4" w:space="0" w:color="000000"/>
            </w:tcBorders>
            <w:shd w:fill="auto" w:val="clear"/>
          </w:tcPr>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p>
          <w:p>
            <w:pPr>
              <w:pStyle w:val="Contenidodelatabla"/>
              <w:jc w:val="center"/>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 xml:space="preserve">XL      </w:t>
            </w:r>
          </w:p>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tc>
        <w:tc>
          <w:tcPr>
            <w:tcW w:w="1076" w:type="dxa"/>
            <w:tcBorders>
              <w:left w:val="single" w:sz="4" w:space="0" w:color="000000"/>
              <w:bottom w:val="single" w:sz="4" w:space="0" w:color="000000"/>
            </w:tcBorders>
            <w:shd w:fill="auto" w:val="clear"/>
          </w:tcPr>
          <w:p>
            <w:pPr>
              <w:pStyle w:val="Contenidodelatabla"/>
              <w:jc w:val="center"/>
              <w:rPr>
                <w:rFonts w:ascii="Arial" w:hAnsi="Arial"/>
                <w:b/>
                <w:b/>
                <w:bCs/>
                <w:i w:val="false"/>
                <w:i w:val="false"/>
                <w:iCs w:val="false"/>
                <w:strike w:val="false"/>
                <w:dstrike w:val="false"/>
                <w:outline w:val="false"/>
                <w:shadow w:val="false"/>
                <w:color w:val="000000"/>
                <w:sz w:val="20"/>
                <w:szCs w:val="20"/>
                <w:u w:val="none"/>
              </w:rPr>
            </w:pPr>
            <w:r>
              <w:rPr>
                <w:rFonts w:ascii="Arial" w:hAnsi="Arial"/>
                <w:b/>
                <w:bCs/>
                <w:i w:val="false"/>
                <w:iCs w:val="false"/>
                <w:strike w:val="false"/>
                <w:dstrike w:val="false"/>
                <w:outline w:val="false"/>
                <w:shadow w:val="false"/>
                <w:color w:val="000000"/>
                <w:sz w:val="20"/>
                <w:szCs w:val="20"/>
                <w:u w:val="none"/>
              </w:rPr>
            </w:r>
          </w:p>
          <w:p>
            <w:pPr>
              <w:pStyle w:val="Contenidodelatabla"/>
              <w:jc w:val="center"/>
              <w:rPr/>
            </w:pPr>
            <w:r>
              <w:rPr>
                <w:rFonts w:ascii="Arial" w:hAnsi="Arial"/>
                <w:b/>
                <w:bCs/>
                <w:i w:val="false"/>
                <w:iCs w:val="false"/>
                <w:strike w:val="false"/>
                <w:dstrike w:val="false"/>
                <w:outline w:val="false"/>
                <w:shadow w:val="false"/>
                <w:color w:val="000000"/>
                <w:sz w:val="20"/>
                <w:szCs w:val="20"/>
                <w:u w:val="none"/>
              </w:rPr>
              <w:t>III BIODIVERSIDAD Y ECOSISTEMA</w:t>
            </w:r>
          </w:p>
        </w:tc>
        <w:tc>
          <w:tcPr>
            <w:tcW w:w="2154"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16"/>
                <w:szCs w:val="16"/>
                <w:u w:val="none"/>
              </w:rPr>
            </w:pPr>
            <w:r>
              <w:rPr>
                <w:rFonts w:ascii="Arial" w:hAnsi="Arial"/>
                <w:b w:val="false"/>
                <w:bCs w:val="false"/>
                <w:i w:val="false"/>
                <w:iCs w:val="false"/>
                <w:strike w:val="false"/>
                <w:dstrike w:val="false"/>
                <w:outline w:val="false"/>
                <w:shadow w:val="false"/>
                <w:color w:val="000000"/>
                <w:sz w:val="16"/>
                <w:szCs w:val="16"/>
                <w:u w:val="none"/>
              </w:rPr>
              <w:t>COMPARA LA DIVERSIDAD DE FORMAS DE NUTRICIÓN CON EL MEDIO AMBIENTE DE REPRODUCCIÓN QUE SON EL RESULTADO DE LA EVOLUCIÓN REPRESENTANDO LA TRANSFORMACIÓN DE LA ENERGÍA DE LOS ECOSISTEMAS EN LA DINÁMICA EN FUNCIÓN DE FUENTE PRIMARIA DE LA ENERGÍA Y LAS CADENAS TRÓFICAS O ALIMENTARIAS.</w:t>
            </w:r>
          </w:p>
        </w:tc>
        <w:tc>
          <w:tcPr>
            <w:tcW w:w="1920" w:type="dxa"/>
            <w:tcBorders>
              <w:left w:val="single" w:sz="4" w:space="0" w:color="000000"/>
              <w:bottom w:val="single" w:sz="4" w:space="0" w:color="000000"/>
            </w:tcBorders>
            <w:shd w:fill="auto" w:val="clear"/>
          </w:tcPr>
          <w:p>
            <w:pPr>
              <w:pStyle w:val="Contenidodelatabla"/>
              <w:jc w:val="left"/>
              <w:rPr/>
            </w:pPr>
            <w:r>
              <w:rPr>
                <w:rFonts w:ascii="Arial" w:hAnsi="Arial"/>
                <w:b w:val="false"/>
                <w:bCs w:val="false"/>
                <w:i w:val="false"/>
                <w:iCs w:val="false"/>
                <w:strike w:val="false"/>
                <w:dstrike w:val="false"/>
                <w:outline w:val="false"/>
                <w:shadow w:val="false"/>
                <w:color w:val="000000"/>
                <w:sz w:val="20"/>
                <w:szCs w:val="20"/>
                <w:u w:val="none"/>
              </w:rPr>
              <w:t xml:space="preserve">BIODIVERSIDAD EN </w:t>
            </w:r>
            <w:r>
              <w:rPr>
                <w:rFonts w:ascii="Arial" w:hAnsi="Arial"/>
                <w:b w:val="false"/>
                <w:bCs w:val="false"/>
                <w:i w:val="false"/>
                <w:iCs w:val="false"/>
                <w:strike w:val="false"/>
                <w:dstrike w:val="false"/>
                <w:outline w:val="false"/>
                <w:shadow w:val="false"/>
                <w:color w:val="000000"/>
                <w:sz w:val="20"/>
                <w:szCs w:val="20"/>
                <w:u w:val="none"/>
              </w:rPr>
              <w:t>MÉXICO</w:t>
            </w:r>
            <w:r>
              <w:rPr>
                <w:rFonts w:ascii="Arial" w:hAnsi="Arial"/>
                <w:b w:val="false"/>
                <w:bCs w:val="false"/>
                <w:i w:val="false"/>
                <w:iCs w:val="false"/>
                <w:strike w:val="false"/>
                <w:dstrike w:val="false"/>
                <w:outline w:val="false"/>
                <w:shadow w:val="false"/>
                <w:color w:val="000000"/>
                <w:sz w:val="20"/>
                <w:szCs w:val="20"/>
                <w:u w:val="none"/>
              </w:rPr>
              <w:t xml:space="preserve">, CONSECUENCIAS,IMPORTANCIA DE LA ÉTICA, CULTURA Y ESTÉTICA DE LOS ECOSISTEMAS ECOLÓGICAS Y DEL MEDIO AMBIENTE. </w:t>
            </w:r>
          </w:p>
        </w:tc>
        <w:tc>
          <w:tcPr>
            <w:tcW w:w="1759"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DIVERSIDAD Y CONTINUIDAD Y CAMBIO   SISTEMA Y CAMBIO.</w:t>
            </w:r>
          </w:p>
        </w:tc>
        <w:tc>
          <w:tcPr>
            <w:tcW w:w="1813"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 xml:space="preserve"> </w:t>
            </w:r>
            <w:r>
              <w:rPr>
                <w:rFonts w:ascii="Arial" w:hAnsi="Arial"/>
                <w:b w:val="false"/>
                <w:bCs w:val="false"/>
                <w:i w:val="false"/>
                <w:iCs w:val="false"/>
                <w:strike w:val="false"/>
                <w:dstrike w:val="false"/>
                <w:outline w:val="false"/>
                <w:shadow w:val="false"/>
                <w:color w:val="000000"/>
                <w:sz w:val="20"/>
                <w:szCs w:val="20"/>
                <w:u w:val="none"/>
              </w:rPr>
              <w:t>EL EDUCANDO VALORARA SOBRE LA IMPORTANCIA QUE TIENE LOS ECOSISTEMAS EN NUESTRO PAÍS.</w:t>
            </w:r>
          </w:p>
        </w:tc>
        <w:tc>
          <w:tcPr>
            <w:tcW w:w="2100" w:type="dxa"/>
            <w:tcBorders>
              <w:left w:val="single" w:sz="4" w:space="0" w:color="000000"/>
              <w:bottom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LIBRO DE TEXTO AULA DIGITALES, VIDEOS , REVISTAS, BIBLIOTECA ESCOLAR</w:t>
            </w:r>
          </w:p>
        </w:tc>
        <w:tc>
          <w:tcPr>
            <w:tcW w:w="1697" w:type="dxa"/>
            <w:tcBorders>
              <w:left w:val="single" w:sz="4" w:space="0" w:color="000000"/>
              <w:bottom w:val="single" w:sz="4" w:space="0" w:color="000000"/>
              <w:right w:val="single" w:sz="4" w:space="0" w:color="000000"/>
            </w:tcBorders>
            <w:shd w:fill="auto" w:val="clear"/>
          </w:tcPr>
          <w:p>
            <w:pPr>
              <w:pStyle w:val="Contenidodelatabla"/>
              <w:jc w:val="left"/>
              <w:rPr>
                <w:rFonts w:ascii="Arial" w:hAnsi="Arial"/>
                <w:b w:val="false"/>
                <w:b w:val="false"/>
                <w:bCs w:val="false"/>
                <w:i w:val="false"/>
                <w:i w:val="false"/>
                <w:iCs w:val="false"/>
                <w:strike w:val="false"/>
                <w:dstrike w:val="false"/>
                <w:outline w:val="false"/>
                <w:shadow w:val="false"/>
                <w:color w:val="000000"/>
                <w:sz w:val="20"/>
                <w:szCs w:val="20"/>
                <w:u w:val="none"/>
              </w:rPr>
            </w:pPr>
            <w:r>
              <w:rPr>
                <w:rFonts w:ascii="Arial" w:hAnsi="Arial"/>
                <w:b w:val="false"/>
                <w:bCs w:val="false"/>
                <w:i w:val="false"/>
                <w:iCs w:val="false"/>
                <w:strike w:val="false"/>
                <w:dstrike w:val="false"/>
                <w:outline w:val="false"/>
                <w:shadow w:val="false"/>
                <w:color w:val="000000"/>
                <w:sz w:val="20"/>
                <w:szCs w:val="20"/>
                <w:u w:val="none"/>
              </w:rPr>
              <w:t>E. INICIAL    E. CONTINUA E. FINAL E. FORMATIVA</w:t>
            </w:r>
          </w:p>
        </w:tc>
      </w:tr>
      <w:tr>
        <w:trPr/>
        <w:tc>
          <w:tcPr>
            <w:tcW w:w="13539" w:type="dxa"/>
            <w:gridSpan w:val="8"/>
            <w:tcBorders>
              <w:left w:val="single" w:sz="4" w:space="0" w:color="000000"/>
              <w:bottom w:val="single" w:sz="4" w:space="0" w:color="000000"/>
              <w:right w:val="single" w:sz="4" w:space="0" w:color="000000"/>
            </w:tcBorders>
            <w:shd w:fill="auto" w:val="clear"/>
          </w:tcPr>
          <w:p>
            <w:pPr>
              <w:pStyle w:val="Contenidodelatabla"/>
              <w:jc w:val="left"/>
              <w:rPr/>
            </w:pPr>
            <w:r>
              <w:rPr>
                <w:rFonts w:ascii="Arial" w:hAnsi="Arial"/>
                <w:b/>
                <w:bCs/>
                <w:i w:val="false"/>
                <w:iCs w:val="false"/>
                <w:strike w:val="false"/>
                <w:dstrike w:val="false"/>
                <w:outline w:val="false"/>
                <w:shadow w:val="false"/>
                <w:color w:val="000000"/>
                <w:sz w:val="20"/>
                <w:szCs w:val="20"/>
                <w:u w:val="none"/>
              </w:rPr>
              <w:t xml:space="preserve"> </w:t>
            </w:r>
            <w:r>
              <w:rPr>
                <w:rFonts w:ascii="Arial" w:hAnsi="Arial"/>
                <w:b/>
                <w:bCs/>
                <w:i w:val="false"/>
                <w:iCs w:val="false"/>
                <w:strike w:val="false"/>
                <w:dstrike w:val="false"/>
                <w:outline w:val="false"/>
                <w:shadow w:val="false"/>
                <w:color w:val="000000"/>
                <w:sz w:val="20"/>
                <w:szCs w:val="20"/>
                <w:u w:val="none"/>
              </w:rPr>
              <w:t>ESTRATEGIAS :</w:t>
            </w:r>
          </w:p>
          <w:p>
            <w:pPr>
              <w:pStyle w:val="Contenidodelatabla"/>
              <w:numPr>
                <w:ilvl w:val="0"/>
                <w:numId w:val="1"/>
              </w:numPr>
              <w:jc w:val="left"/>
              <w:rPr/>
            </w:pPr>
            <w:r>
              <w:rPr>
                <w:rFonts w:ascii="Arial" w:hAnsi="Arial"/>
                <w:b/>
                <w:bCs/>
                <w:sz w:val="20"/>
                <w:szCs w:val="20"/>
              </w:rPr>
              <w:t xml:space="preserve">INICIO: </w:t>
            </w:r>
            <w:r>
              <w:rPr>
                <w:rFonts w:ascii="Arial" w:hAnsi="Arial"/>
                <w:b w:val="false"/>
                <w:bCs w:val="false"/>
                <w:sz w:val="20"/>
                <w:szCs w:val="20"/>
              </w:rPr>
              <w:t xml:space="preserve">A TRAVÉS DE LLUVIA DE IDEAS DE LOS ALUMNOS SE MANEJARA LA IMPORTANCIA DEL VALOR DE LA BIODIVERSIDAD QUE EXISTE EN NUESTRO PAÍS SU CULTURA, SU ARTE Y BELLEZA DE SUS ECOSISTEMAS. MANEJARA A LA INVESTIGACIÓN CIENTÍFICA A CERCA DE LOS TERMINO Y REFLEXIONES SOBRE LA CONSERVACIÓN DE SU FLORA Y FAUNA </w:t>
            </w:r>
          </w:p>
          <w:p>
            <w:pPr>
              <w:pStyle w:val="Contenidodelatabla"/>
              <w:numPr>
                <w:ilvl w:val="0"/>
                <w:numId w:val="1"/>
              </w:numPr>
              <w:jc w:val="left"/>
              <w:rPr/>
            </w:pPr>
            <w:r>
              <w:rPr>
                <w:rFonts w:ascii="Arial" w:hAnsi="Arial"/>
                <w:b/>
                <w:bCs/>
                <w:sz w:val="20"/>
                <w:szCs w:val="20"/>
              </w:rPr>
              <w:t xml:space="preserve">DESARROLLO: </w:t>
            </w:r>
            <w:r>
              <w:rPr>
                <w:rFonts w:ascii="Arial" w:hAnsi="Arial"/>
                <w:b w:val="false"/>
                <w:bCs w:val="false"/>
                <w:sz w:val="20"/>
                <w:szCs w:val="20"/>
              </w:rPr>
              <w:t>SE EXPLICARA A LOS ALUMNOS DE LOS SIGUIENTES CONCEPTOS, COMUNIDAD, POBLACIÓN DIVERSIDAD, ECOSISTEMA SUS COMPONENTES  BI</w:t>
            </w:r>
            <w:r>
              <w:rPr>
                <w:rFonts w:ascii="Arial" w:hAnsi="Arial"/>
                <w:b w:val="false"/>
                <w:bCs w:val="false"/>
                <w:sz w:val="20"/>
                <w:szCs w:val="20"/>
              </w:rPr>
              <w:t>Ò</w:t>
            </w:r>
            <w:r>
              <w:rPr>
                <w:rFonts w:ascii="Arial" w:hAnsi="Arial"/>
                <w:b w:val="false"/>
                <w:bCs w:val="false"/>
                <w:sz w:val="20"/>
                <w:szCs w:val="20"/>
              </w:rPr>
              <w:t>TICOS Y ABIÓTICOS ANALIZANDO SOBRE EL PROCESO DE LA ENERGÍA DE CADENAS TRÓFICAS PARA LA DETERMINACIÓN Y LA INTEGRACIÓN DE PRESA – DEPREDADOR.</w:t>
            </w:r>
            <w:r>
              <w:rPr>
                <w:rFonts w:ascii="Arial" w:hAnsi="Arial"/>
                <w:sz w:val="20"/>
                <w:szCs w:val="20"/>
              </w:rPr>
              <w:t xml:space="preserve"> </w:t>
            </w:r>
          </w:p>
          <w:p>
            <w:pPr>
              <w:pStyle w:val="Contenidodelatabla"/>
              <w:numPr>
                <w:ilvl w:val="0"/>
                <w:numId w:val="1"/>
              </w:numPr>
              <w:jc w:val="left"/>
              <w:rPr/>
            </w:pPr>
            <w:r>
              <w:rPr>
                <w:rFonts w:ascii="Arial" w:hAnsi="Arial"/>
                <w:b/>
                <w:bCs/>
                <w:i w:val="false"/>
                <w:iCs w:val="false"/>
                <w:strike w:val="false"/>
                <w:dstrike w:val="false"/>
                <w:outline w:val="false"/>
                <w:shadow w:val="false"/>
                <w:color w:val="000000"/>
                <w:sz w:val="20"/>
                <w:szCs w:val="20"/>
                <w:u w:val="none"/>
              </w:rPr>
              <w:t>CIERRE:</w:t>
            </w:r>
            <w:r>
              <w:rPr>
                <w:rFonts w:ascii="Arial" w:hAnsi="Arial"/>
                <w:b w:val="false"/>
                <w:bCs w:val="false"/>
                <w:i w:val="false"/>
                <w:iCs w:val="false"/>
                <w:strike w:val="false"/>
                <w:dstrike w:val="false"/>
                <w:outline w:val="false"/>
                <w:shadow w:val="false"/>
                <w:color w:val="000000"/>
                <w:sz w:val="20"/>
                <w:szCs w:val="20"/>
                <w:u w:val="none"/>
              </w:rPr>
              <w:t xml:space="preserve"> MEDIANTE DE DIFERENTES MEDIOS INVESTIGARAN DEL IMPACTO QUE OCASIONA AL SER HUMANO EN EL EQUILIBRIO DE LOS ECOSISTEMAS EJEMPLO LA CONTAMINACIÓN DEL AGUA AIRE, SUELO Y LA DEFORESTACIÓN ETC.</w:t>
            </w:r>
          </w:p>
        </w:tc>
      </w:tr>
    </w:tbl>
    <w:p>
      <w:pPr>
        <w:pStyle w:val="Normal"/>
        <w:rPr/>
      </w:pPr>
      <w:r>
        <w:rPr/>
      </w:r>
    </w:p>
    <w:sectPr>
      <w:type w:val="nextPage"/>
      <w:pgSz w:orient="landscape" w:w="15840" w:h="12240"/>
      <w:pgMar w:left="1134" w:right="1134" w:header="0" w:top="1134" w:footer="0" w:bottom="1134" w:gutter="0"/>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ans">
    <w:altName w:val="Arial"/>
    <w:charset w:val="00"/>
    <w:family w:val="roman"/>
    <w:pitch w:val="variable"/>
  </w:font>
  <w:font w:name="Arial">
    <w:charset w:val="00"/>
    <w:family w:val="roman"/>
    <w:pitch w:val="variable"/>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20"/>
        </w:tabs>
        <w:ind w:left="720" w:hanging="360"/>
      </w:pPr>
      <w:rPr>
        <w:rFonts w:ascii="Wingdings" w:hAnsi="Wingdings" w:cs="Wingdings" w:hint="default"/>
        <w:sz w:val="20"/>
        <w:rFonts w:cs="OpenSymbol"/>
      </w:rPr>
    </w:lvl>
    <w:lvl w:ilvl="1">
      <w:start w:val="1"/>
      <w:numFmt w:val="bullet"/>
      <w:lvlText w:val=""/>
      <w:lvlJc w:val="left"/>
      <w:pPr>
        <w:tabs>
          <w:tab w:val="num" w:pos="1080"/>
        </w:tabs>
        <w:ind w:left="1080" w:hanging="360"/>
      </w:pPr>
      <w:rPr>
        <w:rFonts w:ascii="Wingdings" w:hAnsi="Wingdings" w:cs="Wingdings" w:hint="default"/>
        <w:rFonts w:cs="OpenSymbol"/>
      </w:rPr>
    </w:lvl>
    <w:lvl w:ilvl="2">
      <w:start w:val="1"/>
      <w:numFmt w:val="bullet"/>
      <w:lvlText w:val=""/>
      <w:lvlJc w:val="left"/>
      <w:pPr>
        <w:tabs>
          <w:tab w:val="num" w:pos="1440"/>
        </w:tabs>
        <w:ind w:left="1440" w:hanging="360"/>
      </w:pPr>
      <w:rPr>
        <w:rFonts w:ascii="Wingdings" w:hAnsi="Wingdings" w:cs="Wingdings" w:hint="default"/>
        <w:rFonts w:cs="OpenSymbol"/>
      </w:rPr>
    </w:lvl>
    <w:lvl w:ilvl="3">
      <w:start w:val="1"/>
      <w:numFmt w:val="bullet"/>
      <w:lvlText w:val=""/>
      <w:lvlJc w:val="left"/>
      <w:pPr>
        <w:tabs>
          <w:tab w:val="num" w:pos="1800"/>
        </w:tabs>
        <w:ind w:left="1800" w:hanging="360"/>
      </w:pPr>
      <w:rPr>
        <w:rFonts w:ascii="Wingdings" w:hAnsi="Wingdings" w:cs="Wingdings" w:hint="default"/>
        <w:rFonts w:cs="OpenSymbol"/>
      </w:rPr>
    </w:lvl>
    <w:lvl w:ilvl="4">
      <w:start w:val="1"/>
      <w:numFmt w:val="bullet"/>
      <w:lvlText w:val=""/>
      <w:lvlJc w:val="left"/>
      <w:pPr>
        <w:tabs>
          <w:tab w:val="num" w:pos="2160"/>
        </w:tabs>
        <w:ind w:left="2160" w:hanging="360"/>
      </w:pPr>
      <w:rPr>
        <w:rFonts w:ascii="Wingdings" w:hAnsi="Wingdings" w:cs="Wingdings" w:hint="default"/>
        <w:rFonts w:cs="OpenSymbol"/>
      </w:rPr>
    </w:lvl>
    <w:lvl w:ilvl="5">
      <w:start w:val="1"/>
      <w:numFmt w:val="bullet"/>
      <w:lvlText w:val=""/>
      <w:lvlJc w:val="left"/>
      <w:pPr>
        <w:tabs>
          <w:tab w:val="num" w:pos="2520"/>
        </w:tabs>
        <w:ind w:left="2520" w:hanging="360"/>
      </w:pPr>
      <w:rPr>
        <w:rFonts w:ascii="Wingdings" w:hAnsi="Wingdings" w:cs="Wingdings" w:hint="default"/>
        <w:rFonts w:cs="OpenSymbol"/>
      </w:rPr>
    </w:lvl>
    <w:lvl w:ilvl="6">
      <w:start w:val="1"/>
      <w:numFmt w:val="bullet"/>
      <w:lvlText w:val=""/>
      <w:lvlJc w:val="left"/>
      <w:pPr>
        <w:tabs>
          <w:tab w:val="num" w:pos="2880"/>
        </w:tabs>
        <w:ind w:left="2880" w:hanging="360"/>
      </w:pPr>
      <w:rPr>
        <w:rFonts w:ascii="Wingdings" w:hAnsi="Wingdings" w:cs="Wingdings" w:hint="default"/>
        <w:rFonts w:cs="OpenSymbol"/>
      </w:rPr>
    </w:lvl>
    <w:lvl w:ilvl="7">
      <w:start w:val="1"/>
      <w:numFmt w:val="bullet"/>
      <w:lvlText w:val=""/>
      <w:lvlJc w:val="left"/>
      <w:pPr>
        <w:tabs>
          <w:tab w:val="num" w:pos="3240"/>
        </w:tabs>
        <w:ind w:left="3240" w:hanging="360"/>
      </w:pPr>
      <w:rPr>
        <w:rFonts w:ascii="Wingdings" w:hAnsi="Wingdings" w:cs="Wingdings" w:hint="default"/>
        <w:rFonts w:cs="OpenSymbol"/>
      </w:rPr>
    </w:lvl>
    <w:lvl w:ilvl="8">
      <w:start w:val="1"/>
      <w:numFmt w:val="bullet"/>
      <w:lvlText w:val=""/>
      <w:lvlJc w:val="left"/>
      <w:pPr>
        <w:tabs>
          <w:tab w:val="num" w:pos="3600"/>
        </w:tabs>
        <w:ind w:left="3600" w:hanging="360"/>
      </w:pPr>
      <w:rPr>
        <w:rFonts w:ascii="Wingdings" w:hAnsi="Wingdings" w:cs="Wingdings"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90"/>
  <w:defaultTabStop w:val="709"/>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Arial"/>
        <w:kern w:val="2"/>
        <w:szCs w:val="24"/>
        <w:lang w:val="es-MX" w:eastAsia="zh-CN" w:bidi="hi-IN"/>
      </w:rPr>
    </w:rPrDefault>
    <w:pPrDefault>
      <w:pPr/>
    </w:pPrDefault>
  </w:docDefaults>
  <w:style w:type="paragraph" w:styleId="Normal">
    <w:name w:val="Normal"/>
    <w:qFormat/>
    <w:pPr>
      <w:widowControl/>
      <w:bidi w:val="0"/>
      <w:jc w:val="left"/>
    </w:pPr>
    <w:rPr>
      <w:rFonts w:ascii="Times New Roman" w:hAnsi="Times New Roman" w:eastAsia="NSimSun" w:cs="Arial"/>
      <w:color w:val="auto"/>
      <w:kern w:val="2"/>
      <w:sz w:val="24"/>
      <w:szCs w:val="24"/>
      <w:lang w:val="es-MX" w:eastAsia="zh-CN" w:bidi="hi-IN"/>
    </w:rPr>
  </w:style>
  <w:style w:type="character" w:styleId="ListLabel28">
    <w:name w:val="ListLabel 28"/>
    <w:qFormat/>
    <w:rPr>
      <w:rFonts w:cs="OpenSymbol"/>
      <w:sz w:val="20"/>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Open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Open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cs="OpenSymbol"/>
      <w:sz w:val="20"/>
    </w:rPr>
  </w:style>
  <w:style w:type="character" w:styleId="ListLabel38">
    <w:name w:val="ListLabel 38"/>
    <w:qFormat/>
    <w:rPr>
      <w:rFonts w:cs="OpenSymbol"/>
    </w:rPr>
  </w:style>
  <w:style w:type="character" w:styleId="ListLabel39">
    <w:name w:val="ListLabel 39"/>
    <w:qFormat/>
    <w:rPr>
      <w:rFonts w:cs="OpenSymbol"/>
    </w:rPr>
  </w:style>
  <w:style w:type="character" w:styleId="ListLabel40">
    <w:name w:val="ListLabel 40"/>
    <w:qFormat/>
    <w:rPr>
      <w:rFonts w:cs="Open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OpenSymbol"/>
    </w:rPr>
  </w:style>
  <w:style w:type="character" w:styleId="ListLabel44">
    <w:name w:val="ListLabel 44"/>
    <w:qFormat/>
    <w:rPr>
      <w:rFonts w:cs="OpenSymbol"/>
    </w:rPr>
  </w:style>
  <w:style w:type="character" w:styleId="ListLabel45">
    <w:name w:val="ListLabel 45"/>
    <w:qFormat/>
    <w:rPr>
      <w:rFonts w:cs="OpenSymbol"/>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paragraph" w:styleId="Contenidodelatabla">
    <w:name w:val="Contenido de la tabla"/>
    <w:basedOn w:val="Normal"/>
    <w:qFormat/>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29</TotalTime>
  <Application>Neat_Office/6.2.8.2$Windows_x86 LibreOffice_project/</Application>
  <Pages>3</Pages>
  <Words>779</Words>
  <Characters>4273</Characters>
  <CharactersWithSpaces>5086</CharactersWithSpaces>
  <Paragraphs>85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2021-06-09T12:42:17Z</dcterms:created>
  <dc:creator/>
  <dc:description/>
  <dc:language>es-MX</dc:language>
  <cp:lastModifiedBy/>
  <dcterms:modified xsi:type="dcterms:W3CDTF">2021-06-11T16:37:51Z</dcterms:modified>
  <cp:revision>3</cp:revision>
  <dc:subject/>
  <dc:title/>
</cp:coreProperties>
</file>