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885" w:rsidRDefault="00750D1B" w:rsidP="00750D1B">
      <w:pPr>
        <w:jc w:val="center"/>
        <w:rPr>
          <w:rFonts w:ascii="Arial" w:hAnsi="Arial" w:cs="Arial"/>
        </w:rPr>
      </w:pPr>
      <w:r w:rsidRPr="00750D1B">
        <w:rPr>
          <w:rFonts w:ascii="Arial" w:hAnsi="Arial" w:cs="Arial"/>
        </w:rPr>
        <w:t xml:space="preserve">Actividades </w:t>
      </w:r>
      <w:r w:rsidR="00BE653A">
        <w:rPr>
          <w:rFonts w:ascii="Arial" w:hAnsi="Arial" w:cs="Arial"/>
        </w:rPr>
        <w:t>del 12 al 23</w:t>
      </w:r>
      <w:r>
        <w:rPr>
          <w:rFonts w:ascii="Arial" w:hAnsi="Arial" w:cs="Arial"/>
        </w:rPr>
        <w:t xml:space="preserve"> A</w:t>
      </w:r>
      <w:r w:rsidRPr="00750D1B">
        <w:rPr>
          <w:rFonts w:ascii="Arial" w:hAnsi="Arial" w:cs="Arial"/>
        </w:rPr>
        <w:t>bril</w:t>
      </w:r>
    </w:p>
    <w:p w:rsidR="00750D1B" w:rsidRPr="00750D1B" w:rsidRDefault="00750D1B" w:rsidP="00750D1B">
      <w:pPr>
        <w:jc w:val="center"/>
        <w:rPr>
          <w:rFonts w:ascii="Arial" w:hAnsi="Arial" w:cs="Arial"/>
        </w:rPr>
      </w:pPr>
    </w:p>
    <w:p w:rsidR="00750D1B" w:rsidRDefault="00750D1B" w:rsidP="00750D1B">
      <w:pPr>
        <w:jc w:val="both"/>
        <w:rPr>
          <w:rFonts w:ascii="Arial" w:hAnsi="Arial" w:cs="Arial"/>
        </w:rPr>
      </w:pPr>
      <w:r w:rsidRPr="00E75EC5">
        <w:rPr>
          <w:rFonts w:ascii="Arial" w:hAnsi="Arial" w:cs="Arial"/>
        </w:rPr>
        <w:t xml:space="preserve">Los días de la programación para la materia de historia 2° grado son lunes y viernes de 9:00 a 9:30 am y se retransmiten de 8:00 a 8:30 pm a través del canal 20.1 y 3.2 de televisión </w:t>
      </w:r>
      <w:r>
        <w:rPr>
          <w:rFonts w:ascii="Arial" w:hAnsi="Arial" w:cs="Arial"/>
        </w:rPr>
        <w:t>abierto. El día lunes 12 de abril no hay programación de aprende en casa debido de que ese día hay junta de consejo escolar, así que el programa de esta semana se transmite solo el día viernes 16 de abril</w:t>
      </w:r>
    </w:p>
    <w:p w:rsidR="00750D1B" w:rsidRDefault="00750D1B" w:rsidP="00750D1B">
      <w:pPr>
        <w:jc w:val="both"/>
        <w:rPr>
          <w:rFonts w:ascii="Arial" w:hAnsi="Arial" w:cs="Arial"/>
        </w:rPr>
      </w:pPr>
      <w:r>
        <w:rPr>
          <w:rFonts w:ascii="Arial" w:hAnsi="Arial" w:cs="Arial"/>
        </w:rPr>
        <w:t>Semana 1: Fecha limite domingo 18 de A</w:t>
      </w:r>
      <w:r w:rsidRPr="00750D1B">
        <w:rPr>
          <w:rFonts w:ascii="Arial" w:hAnsi="Arial" w:cs="Arial"/>
        </w:rPr>
        <w:t>bril</w:t>
      </w:r>
      <w:r>
        <w:rPr>
          <w:rFonts w:ascii="Arial" w:hAnsi="Arial" w:cs="Arial"/>
        </w:rPr>
        <w:t xml:space="preserve"> </w:t>
      </w:r>
      <w:r w:rsidRPr="00E75EC5">
        <w:rPr>
          <w:rFonts w:ascii="Arial" w:hAnsi="Arial" w:cs="Arial"/>
        </w:rPr>
        <w:t>de</w:t>
      </w:r>
      <w:r>
        <w:rPr>
          <w:rFonts w:ascii="Arial" w:hAnsi="Arial" w:cs="Arial"/>
        </w:rPr>
        <w:t xml:space="preserve"> 2021</w:t>
      </w:r>
      <w:r w:rsidRPr="00E75EC5">
        <w:rPr>
          <w:rFonts w:ascii="Arial" w:hAnsi="Arial" w:cs="Arial"/>
        </w:rPr>
        <w:t xml:space="preserve"> a las 4:00 PM</w:t>
      </w:r>
    </w:p>
    <w:p w:rsidR="00246582" w:rsidRDefault="00246582" w:rsidP="00750D1B">
      <w:pPr>
        <w:jc w:val="both"/>
        <w:rPr>
          <w:rFonts w:ascii="Arial" w:hAnsi="Arial" w:cs="Arial"/>
        </w:rPr>
      </w:pPr>
      <w:r>
        <w:rPr>
          <w:rFonts w:ascii="Arial" w:hAnsi="Arial" w:cs="Arial"/>
        </w:rPr>
        <w:t>Semana 2: Fecha limite domingo 25 de Abril de 2021 a las 4:00 PM</w:t>
      </w:r>
    </w:p>
    <w:p w:rsidR="00750D1B" w:rsidRDefault="00750D1B" w:rsidP="00750D1B">
      <w:pPr>
        <w:jc w:val="both"/>
        <w:rPr>
          <w:rFonts w:ascii="Arial" w:hAnsi="Arial" w:cs="Arial"/>
        </w:rPr>
      </w:pPr>
      <w:r>
        <w:rPr>
          <w:rFonts w:ascii="Arial" w:hAnsi="Arial" w:cs="Arial"/>
        </w:rPr>
        <w:t>Recuerda que puedes apoyarte en tu libro de texto para hacer alguna consulta acerca de los temas que vienen en clase Y POR FAVOR RECUERDA NO UTILIZAR LAPIZ para tus trabajos eso déjalo para tu clase de matemáticas de lo contrario te tendré que devolver tu trabajo hasta que lo hagas con pluma.</w:t>
      </w:r>
    </w:p>
    <w:p w:rsidR="00750D1B" w:rsidRDefault="00750D1B" w:rsidP="00750D1B">
      <w:pPr>
        <w:rPr>
          <w:rFonts w:ascii="Arial" w:hAnsi="Arial" w:cs="Arial"/>
        </w:rPr>
      </w:pPr>
      <w:r>
        <w:rPr>
          <w:rFonts w:ascii="Arial" w:hAnsi="Arial" w:cs="Arial"/>
        </w:rPr>
        <w:t>Las actividades se subirán a classroom, te recomiendo que utilices dicha plataforma para subir tu trabajo de ahora en adelante si tienes algún problema con esta plataforma puedes enviarlo por el correo, pero recuerda la prioridad es classroom</w:t>
      </w:r>
    </w:p>
    <w:tbl>
      <w:tblPr>
        <w:tblStyle w:val="Cuadrculaclara1"/>
        <w:tblW w:w="9180" w:type="dxa"/>
        <w:tblLook w:val="04A0"/>
      </w:tblPr>
      <w:tblGrid>
        <w:gridCol w:w="9180"/>
      </w:tblGrid>
      <w:tr w:rsidR="00750D1B" w:rsidTr="00480D36">
        <w:trPr>
          <w:cnfStyle w:val="100000000000"/>
        </w:trPr>
        <w:tc>
          <w:tcPr>
            <w:cnfStyle w:val="001000000000"/>
            <w:tcW w:w="9180" w:type="dxa"/>
          </w:tcPr>
          <w:p w:rsidR="00750D1B" w:rsidRDefault="00750D1B" w:rsidP="00480D36">
            <w:pPr>
              <w:jc w:val="both"/>
            </w:pPr>
            <w:r>
              <w:t>Actividad 1</w:t>
            </w:r>
          </w:p>
        </w:tc>
      </w:tr>
      <w:tr w:rsidR="00750D1B" w:rsidTr="00480D36">
        <w:trPr>
          <w:cnfStyle w:val="000000100000"/>
        </w:trPr>
        <w:tc>
          <w:tcPr>
            <w:cnfStyle w:val="001000000000"/>
            <w:tcW w:w="9180" w:type="dxa"/>
          </w:tcPr>
          <w:p w:rsidR="00750D1B" w:rsidRDefault="00750D1B" w:rsidP="00480D36">
            <w:pPr>
              <w:jc w:val="both"/>
              <w:rPr>
                <w:rFonts w:ascii="Arial" w:hAnsi="Arial" w:cs="Arial"/>
                <w:b w:val="0"/>
              </w:rPr>
            </w:pPr>
            <w:r>
              <w:rPr>
                <w:rFonts w:ascii="Arial" w:hAnsi="Arial" w:cs="Arial"/>
                <w:b w:val="0"/>
              </w:rPr>
              <w:t xml:space="preserve"> </w:t>
            </w:r>
          </w:p>
          <w:p w:rsidR="00750D1B" w:rsidRDefault="00750D1B" w:rsidP="00480D36">
            <w:pPr>
              <w:jc w:val="both"/>
              <w:rPr>
                <w:rFonts w:ascii="Arial" w:hAnsi="Arial" w:cs="Arial"/>
                <w:b w:val="0"/>
              </w:rPr>
            </w:pPr>
            <w:r>
              <w:rPr>
                <w:rFonts w:ascii="Arial" w:hAnsi="Arial" w:cs="Arial"/>
                <w:b w:val="0"/>
              </w:rPr>
              <w:t xml:space="preserve">TEMA: </w:t>
            </w:r>
            <w:r w:rsidRPr="007147C4">
              <w:rPr>
                <w:rFonts w:ascii="Arial" w:hAnsi="Arial" w:cs="Arial"/>
              </w:rPr>
              <w:t xml:space="preserve">EL </w:t>
            </w:r>
            <w:r>
              <w:rPr>
                <w:rFonts w:ascii="Arial" w:hAnsi="Arial" w:cs="Arial"/>
              </w:rPr>
              <w:t xml:space="preserve">VIRREINATO </w:t>
            </w:r>
            <w:r w:rsidRPr="0046538A">
              <w:rPr>
                <w:rFonts w:ascii="Arial" w:hAnsi="Arial" w:cs="Arial"/>
              </w:rPr>
              <w:t>Y EVANGELIZACION</w:t>
            </w:r>
            <w:r>
              <w:rPr>
                <w:rFonts w:ascii="Arial" w:hAnsi="Arial" w:cs="Arial"/>
              </w:rPr>
              <w:t xml:space="preserve"> III</w:t>
            </w:r>
          </w:p>
          <w:p w:rsidR="00750D1B" w:rsidRPr="00750D1B" w:rsidRDefault="00750D1B" w:rsidP="00750D1B">
            <w:pPr>
              <w:jc w:val="both"/>
              <w:rPr>
                <w:rFonts w:ascii="Arial" w:hAnsi="Arial" w:cs="Arial"/>
                <w:i/>
              </w:rPr>
            </w:pPr>
          </w:p>
          <w:p w:rsidR="00750D1B" w:rsidRDefault="00750D1B" w:rsidP="00480D36">
            <w:pPr>
              <w:pStyle w:val="Prrafodelista"/>
              <w:jc w:val="both"/>
              <w:rPr>
                <w:rFonts w:ascii="Arial" w:hAnsi="Arial" w:cs="Arial"/>
                <w:b w:val="0"/>
                <w:i/>
              </w:rPr>
            </w:pPr>
          </w:p>
          <w:p w:rsidR="00750D1B" w:rsidRPr="000F2273" w:rsidRDefault="00750D1B" w:rsidP="00480D36">
            <w:pPr>
              <w:jc w:val="both"/>
              <w:rPr>
                <w:rFonts w:ascii="Arial" w:hAnsi="Arial" w:cs="Arial"/>
                <w:i/>
              </w:rPr>
            </w:pPr>
          </w:p>
          <w:p w:rsidR="00750D1B" w:rsidRDefault="00750D1B" w:rsidP="00480D36">
            <w:pPr>
              <w:jc w:val="both"/>
              <w:rPr>
                <w:rFonts w:ascii="Arial" w:hAnsi="Arial" w:cs="Arial"/>
                <w:b w:val="0"/>
              </w:rPr>
            </w:pPr>
            <w:r w:rsidRPr="00E51E30">
              <w:rPr>
                <w:rFonts w:ascii="Arial" w:hAnsi="Arial" w:cs="Arial"/>
                <w:b w:val="0"/>
              </w:rPr>
              <w:t xml:space="preserve">En un mapa mental, cuadro sinóptico, diagrama o cualquier tipo de esquema o diagrama los aspectos que toca el video de aprende en casa </w:t>
            </w:r>
            <w:r>
              <w:rPr>
                <w:rFonts w:ascii="Arial" w:hAnsi="Arial" w:cs="Arial"/>
                <w:b w:val="0"/>
              </w:rPr>
              <w:t xml:space="preserve">sobre </w:t>
            </w:r>
            <w:r w:rsidR="00A03395">
              <w:rPr>
                <w:rFonts w:ascii="Arial" w:hAnsi="Arial" w:cs="Arial"/>
                <w:b w:val="0"/>
              </w:rPr>
              <w:t>el tema tratado</w:t>
            </w:r>
            <w:r>
              <w:rPr>
                <w:rFonts w:ascii="Arial" w:hAnsi="Arial" w:cs="Arial"/>
                <w:b w:val="0"/>
              </w:rPr>
              <w:t>.</w:t>
            </w:r>
          </w:p>
          <w:p w:rsidR="00750D1B" w:rsidRDefault="00750D1B" w:rsidP="00480D36">
            <w:pPr>
              <w:jc w:val="both"/>
              <w:rPr>
                <w:rFonts w:ascii="Arial" w:hAnsi="Arial" w:cs="Arial"/>
                <w:b w:val="0"/>
              </w:rPr>
            </w:pPr>
          </w:p>
          <w:p w:rsidR="00750D1B" w:rsidRDefault="00750D1B" w:rsidP="00480D36">
            <w:pPr>
              <w:jc w:val="both"/>
              <w:rPr>
                <w:rFonts w:ascii="Arial" w:hAnsi="Arial" w:cs="Arial"/>
                <w:b w:val="0"/>
              </w:rPr>
            </w:pPr>
            <w:r w:rsidRPr="00E51E30">
              <w:rPr>
                <w:rFonts w:ascii="Arial" w:hAnsi="Arial" w:cs="Arial"/>
                <w:b w:val="0"/>
              </w:rPr>
              <w:t>Para concluir tu trabajo con tus propias palabras responde</w:t>
            </w:r>
            <w:r>
              <w:rPr>
                <w:rFonts w:ascii="Arial" w:hAnsi="Arial" w:cs="Arial"/>
                <w:b w:val="0"/>
              </w:rPr>
              <w:t>:</w:t>
            </w:r>
          </w:p>
          <w:p w:rsidR="00750D1B" w:rsidRDefault="00750D1B" w:rsidP="00480D36">
            <w:pPr>
              <w:jc w:val="both"/>
              <w:rPr>
                <w:rFonts w:ascii="Arial" w:hAnsi="Arial" w:cs="Arial"/>
                <w:b w:val="0"/>
              </w:rPr>
            </w:pPr>
          </w:p>
          <w:p w:rsidR="00750D1B" w:rsidRPr="0033310A" w:rsidRDefault="00A03395" w:rsidP="00480D36">
            <w:pPr>
              <w:pStyle w:val="Prrafodelista"/>
              <w:numPr>
                <w:ilvl w:val="0"/>
                <w:numId w:val="2"/>
              </w:numPr>
              <w:jc w:val="both"/>
              <w:rPr>
                <w:rFonts w:ascii="Arial" w:hAnsi="Arial" w:cs="Arial"/>
                <w:bCs w:val="0"/>
                <w:i/>
              </w:rPr>
            </w:pPr>
            <w:r>
              <w:rPr>
                <w:rFonts w:ascii="Arial" w:hAnsi="Arial" w:cs="Arial"/>
                <w:b w:val="0"/>
                <w:i/>
              </w:rPr>
              <w:t>¿Qué importancia tuvo la iglesia católica en la sociedad novohispana</w:t>
            </w:r>
            <w:r w:rsidR="00750D1B">
              <w:rPr>
                <w:rFonts w:ascii="Arial" w:hAnsi="Arial" w:cs="Arial"/>
                <w:b w:val="0"/>
                <w:i/>
              </w:rPr>
              <w:t>?</w:t>
            </w:r>
          </w:p>
          <w:p w:rsidR="00750D1B" w:rsidRDefault="00A03395" w:rsidP="00480D36">
            <w:pPr>
              <w:pStyle w:val="Prrafodelista"/>
              <w:numPr>
                <w:ilvl w:val="0"/>
                <w:numId w:val="2"/>
              </w:numPr>
              <w:jc w:val="both"/>
              <w:rPr>
                <w:rFonts w:ascii="Arial" w:hAnsi="Arial" w:cs="Arial"/>
                <w:bCs w:val="0"/>
                <w:i/>
              </w:rPr>
            </w:pPr>
            <w:r>
              <w:rPr>
                <w:rFonts w:ascii="Arial" w:hAnsi="Arial" w:cs="Arial"/>
                <w:b w:val="0"/>
                <w:i/>
              </w:rPr>
              <w:t>¿Qué papel tiene la orden jesuita en la labor de evangelización dentro de la nueva España?</w:t>
            </w:r>
          </w:p>
          <w:p w:rsidR="00750D1B" w:rsidRPr="00CF2CB4" w:rsidRDefault="00750D1B" w:rsidP="00480D36">
            <w:pPr>
              <w:pStyle w:val="Prrafodelista"/>
              <w:jc w:val="both"/>
              <w:rPr>
                <w:rFonts w:ascii="Arial" w:hAnsi="Arial" w:cs="Arial"/>
                <w:b w:val="0"/>
                <w:i/>
              </w:rPr>
            </w:pPr>
          </w:p>
          <w:p w:rsidR="00750D1B" w:rsidRDefault="00750D1B" w:rsidP="00480D36">
            <w:pPr>
              <w:jc w:val="both"/>
              <w:rPr>
                <w:rFonts w:ascii="Arial" w:hAnsi="Arial" w:cs="Arial"/>
                <w:i/>
              </w:rPr>
            </w:pPr>
          </w:p>
          <w:p w:rsidR="00750D1B" w:rsidRDefault="00750D1B" w:rsidP="00480D36">
            <w:pPr>
              <w:ind w:left="360"/>
              <w:jc w:val="both"/>
            </w:pPr>
          </w:p>
        </w:tc>
      </w:tr>
    </w:tbl>
    <w:p w:rsidR="00246582" w:rsidRDefault="00246582" w:rsidP="00750D1B"/>
    <w:tbl>
      <w:tblPr>
        <w:tblStyle w:val="Cuadrculaclara1"/>
        <w:tblW w:w="9180" w:type="dxa"/>
        <w:tblLook w:val="04A0"/>
      </w:tblPr>
      <w:tblGrid>
        <w:gridCol w:w="9180"/>
      </w:tblGrid>
      <w:tr w:rsidR="00246582" w:rsidTr="00F52763">
        <w:trPr>
          <w:cnfStyle w:val="100000000000"/>
        </w:trPr>
        <w:tc>
          <w:tcPr>
            <w:cnfStyle w:val="001000000000"/>
            <w:tcW w:w="9180" w:type="dxa"/>
          </w:tcPr>
          <w:p w:rsidR="00246582" w:rsidRDefault="00246582" w:rsidP="00F52763">
            <w:pPr>
              <w:jc w:val="both"/>
            </w:pPr>
            <w:r>
              <w:t xml:space="preserve">Actividad </w:t>
            </w:r>
            <w:r>
              <w:t>2</w:t>
            </w:r>
          </w:p>
        </w:tc>
      </w:tr>
      <w:tr w:rsidR="00246582" w:rsidTr="00F52763">
        <w:trPr>
          <w:cnfStyle w:val="000000100000"/>
        </w:trPr>
        <w:tc>
          <w:tcPr>
            <w:cnfStyle w:val="001000000000"/>
            <w:tcW w:w="9180" w:type="dxa"/>
          </w:tcPr>
          <w:p w:rsidR="00246582" w:rsidRDefault="00246582" w:rsidP="00BE653A">
            <w:pPr>
              <w:jc w:val="both"/>
              <w:rPr>
                <w:rFonts w:ascii="Arial" w:hAnsi="Arial" w:cs="Arial"/>
                <w:b w:val="0"/>
              </w:rPr>
            </w:pPr>
            <w:r>
              <w:rPr>
                <w:rFonts w:ascii="Arial" w:hAnsi="Arial" w:cs="Arial"/>
                <w:b w:val="0"/>
              </w:rPr>
              <w:t xml:space="preserve"> </w:t>
            </w:r>
          </w:p>
          <w:p w:rsidR="00246582" w:rsidRPr="00750D1B" w:rsidRDefault="00246582" w:rsidP="00BE653A">
            <w:pPr>
              <w:jc w:val="both"/>
              <w:rPr>
                <w:rFonts w:ascii="Arial" w:hAnsi="Arial" w:cs="Arial"/>
                <w:i/>
              </w:rPr>
            </w:pPr>
            <w:r>
              <w:rPr>
                <w:rFonts w:ascii="Arial" w:hAnsi="Arial" w:cs="Arial"/>
                <w:b w:val="0"/>
              </w:rPr>
              <w:t xml:space="preserve">TEMA: </w:t>
            </w:r>
            <w:r>
              <w:rPr>
                <w:rFonts w:ascii="Arial" w:hAnsi="Arial" w:cs="Arial"/>
              </w:rPr>
              <w:t>LA MEMORIA INDIGENA</w:t>
            </w:r>
          </w:p>
          <w:p w:rsidR="00246582" w:rsidRDefault="00246582" w:rsidP="00BE653A">
            <w:pPr>
              <w:pStyle w:val="Prrafodelista"/>
              <w:jc w:val="both"/>
              <w:rPr>
                <w:rFonts w:ascii="Arial" w:hAnsi="Arial" w:cs="Arial"/>
                <w:b w:val="0"/>
                <w:i/>
              </w:rPr>
            </w:pPr>
          </w:p>
          <w:p w:rsidR="00246582" w:rsidRDefault="00246582" w:rsidP="00BE653A">
            <w:pPr>
              <w:jc w:val="both"/>
              <w:rPr>
                <w:rFonts w:ascii="Arial" w:hAnsi="Arial" w:cs="Arial"/>
                <w:b w:val="0"/>
              </w:rPr>
            </w:pPr>
            <w:r>
              <w:rPr>
                <w:rFonts w:ascii="Arial" w:hAnsi="Arial" w:cs="Arial"/>
                <w:b w:val="0"/>
              </w:rPr>
              <w:t>Para esta actividad sigue las  siguientes instrucciones por favor pon atención para que no pierdas detalle y puedas hacer la actividad:</w:t>
            </w:r>
          </w:p>
          <w:p w:rsidR="00246582" w:rsidRDefault="00246582" w:rsidP="00BE653A">
            <w:pPr>
              <w:jc w:val="both"/>
              <w:rPr>
                <w:rFonts w:ascii="Arial" w:hAnsi="Arial" w:cs="Arial"/>
                <w:b w:val="0"/>
              </w:rPr>
            </w:pPr>
          </w:p>
          <w:p w:rsidR="00246582" w:rsidRDefault="00246582" w:rsidP="00BE653A">
            <w:pPr>
              <w:pStyle w:val="Prrafodelista"/>
              <w:numPr>
                <w:ilvl w:val="0"/>
                <w:numId w:val="3"/>
              </w:numPr>
              <w:jc w:val="both"/>
              <w:rPr>
                <w:rFonts w:ascii="Arial" w:hAnsi="Arial" w:cs="Arial"/>
                <w:b w:val="0"/>
              </w:rPr>
            </w:pPr>
            <w:r w:rsidRPr="00246582">
              <w:rPr>
                <w:rFonts w:ascii="Arial" w:hAnsi="Arial" w:cs="Arial"/>
                <w:b w:val="0"/>
              </w:rPr>
              <w:lastRenderedPageBreak/>
              <w:t>Necesitas: hojas</w:t>
            </w:r>
            <w:r>
              <w:rPr>
                <w:rFonts w:ascii="Arial" w:hAnsi="Arial" w:cs="Arial"/>
                <w:b w:val="0"/>
              </w:rPr>
              <w:t xml:space="preserve"> (</w:t>
            </w:r>
            <w:r w:rsidRPr="00246582">
              <w:rPr>
                <w:rFonts w:ascii="Arial" w:hAnsi="Arial" w:cs="Arial"/>
                <w:b w:val="0"/>
              </w:rPr>
              <w:t>blancas o de cuaderno</w:t>
            </w:r>
            <w:r>
              <w:rPr>
                <w:rFonts w:ascii="Arial" w:hAnsi="Arial" w:cs="Arial"/>
                <w:b w:val="0"/>
              </w:rPr>
              <w:t>)</w:t>
            </w:r>
          </w:p>
          <w:p w:rsidR="00246582" w:rsidRDefault="00246582" w:rsidP="00BE653A">
            <w:pPr>
              <w:pStyle w:val="Prrafodelista"/>
              <w:numPr>
                <w:ilvl w:val="0"/>
                <w:numId w:val="3"/>
              </w:numPr>
              <w:jc w:val="both"/>
              <w:rPr>
                <w:rFonts w:ascii="Arial" w:hAnsi="Arial" w:cs="Arial"/>
                <w:b w:val="0"/>
              </w:rPr>
            </w:pPr>
            <w:r>
              <w:rPr>
                <w:rFonts w:ascii="Arial" w:hAnsi="Arial" w:cs="Arial"/>
                <w:b w:val="0"/>
              </w:rPr>
              <w:t>Lápiz (ahora si)</w:t>
            </w:r>
          </w:p>
          <w:p w:rsidR="00246582" w:rsidRDefault="00246582" w:rsidP="00BE653A">
            <w:pPr>
              <w:pStyle w:val="Prrafodelista"/>
              <w:numPr>
                <w:ilvl w:val="0"/>
                <w:numId w:val="3"/>
              </w:numPr>
              <w:jc w:val="both"/>
              <w:rPr>
                <w:rFonts w:ascii="Arial" w:hAnsi="Arial" w:cs="Arial"/>
                <w:b w:val="0"/>
              </w:rPr>
            </w:pPr>
            <w:r>
              <w:rPr>
                <w:rFonts w:ascii="Arial" w:hAnsi="Arial" w:cs="Arial"/>
                <w:b w:val="0"/>
              </w:rPr>
              <w:t>Colores, plumones o crayolas, lo que tengas a la mano en casa</w:t>
            </w:r>
            <w:r w:rsidR="00032414">
              <w:rPr>
                <w:rFonts w:ascii="Arial" w:hAnsi="Arial" w:cs="Arial"/>
                <w:b w:val="0"/>
              </w:rPr>
              <w:t>.</w:t>
            </w:r>
          </w:p>
          <w:p w:rsidR="00032414" w:rsidRDefault="00032414" w:rsidP="00BE653A">
            <w:pPr>
              <w:pStyle w:val="Prrafodelista"/>
              <w:numPr>
                <w:ilvl w:val="0"/>
                <w:numId w:val="3"/>
              </w:numPr>
              <w:jc w:val="both"/>
              <w:rPr>
                <w:rFonts w:ascii="Arial" w:hAnsi="Arial" w:cs="Arial"/>
                <w:b w:val="0"/>
              </w:rPr>
            </w:pPr>
            <w:r>
              <w:rPr>
                <w:rFonts w:ascii="Arial" w:hAnsi="Arial" w:cs="Arial"/>
                <w:b w:val="0"/>
              </w:rPr>
              <w:t>2 palitos (ya sea como los que te dan en el sushi, en los elotes o si no tienes usa 2 lápices o carcasa de plumas que ya no pinten o ya no uses)</w:t>
            </w:r>
          </w:p>
          <w:p w:rsidR="00270C52" w:rsidRPr="00246582" w:rsidRDefault="00270C52" w:rsidP="00BE653A">
            <w:pPr>
              <w:pStyle w:val="Prrafodelista"/>
              <w:numPr>
                <w:ilvl w:val="0"/>
                <w:numId w:val="3"/>
              </w:numPr>
              <w:jc w:val="both"/>
              <w:rPr>
                <w:rFonts w:ascii="Arial" w:hAnsi="Arial" w:cs="Arial"/>
                <w:b w:val="0"/>
              </w:rPr>
            </w:pPr>
            <w:r>
              <w:rPr>
                <w:rFonts w:ascii="Arial" w:hAnsi="Arial" w:cs="Arial"/>
                <w:b w:val="0"/>
              </w:rPr>
              <w:t xml:space="preserve">Pegamento o cinta adhesiva </w:t>
            </w:r>
          </w:p>
          <w:p w:rsidR="00032414" w:rsidRDefault="00032414" w:rsidP="00BE653A">
            <w:pPr>
              <w:jc w:val="both"/>
              <w:rPr>
                <w:rFonts w:ascii="Arial" w:hAnsi="Arial" w:cs="Arial"/>
                <w:b w:val="0"/>
              </w:rPr>
            </w:pPr>
          </w:p>
          <w:p w:rsidR="00246582" w:rsidRDefault="00246582" w:rsidP="00BE653A">
            <w:pPr>
              <w:jc w:val="both"/>
              <w:rPr>
                <w:rFonts w:ascii="Arial" w:hAnsi="Arial" w:cs="Arial"/>
                <w:b w:val="0"/>
              </w:rPr>
            </w:pPr>
            <w:r>
              <w:rPr>
                <w:rFonts w:ascii="Arial" w:hAnsi="Arial" w:cs="Arial"/>
                <w:b w:val="0"/>
              </w:rPr>
              <w:t>Instrucciones</w:t>
            </w:r>
          </w:p>
          <w:p w:rsidR="00246582" w:rsidRDefault="00032414" w:rsidP="00BE653A">
            <w:pPr>
              <w:jc w:val="both"/>
              <w:rPr>
                <w:rFonts w:ascii="Arial" w:hAnsi="Arial" w:cs="Arial"/>
                <w:b w:val="0"/>
              </w:rPr>
            </w:pPr>
            <w:r>
              <w:rPr>
                <w:rFonts w:ascii="Arial" w:hAnsi="Arial" w:cs="Arial"/>
                <w:b w:val="0"/>
              </w:rPr>
              <w:t xml:space="preserve"> </w:t>
            </w:r>
          </w:p>
          <w:p w:rsidR="00032414" w:rsidRDefault="00032414" w:rsidP="00BE653A">
            <w:pPr>
              <w:jc w:val="both"/>
              <w:rPr>
                <w:rFonts w:ascii="Arial" w:hAnsi="Arial" w:cs="Arial"/>
                <w:b w:val="0"/>
              </w:rPr>
            </w:pPr>
            <w:r>
              <w:rPr>
                <w:rFonts w:ascii="Arial" w:hAnsi="Arial" w:cs="Arial"/>
                <w:b w:val="0"/>
              </w:rPr>
              <w:t xml:space="preserve">Para esta actividad vamos a hacer a manera de códice </w:t>
            </w:r>
          </w:p>
          <w:p w:rsidR="00246582" w:rsidRPr="00F23C1A" w:rsidRDefault="00032414" w:rsidP="00BE653A">
            <w:pPr>
              <w:pStyle w:val="Prrafodelista"/>
              <w:numPr>
                <w:ilvl w:val="0"/>
                <w:numId w:val="4"/>
              </w:numPr>
              <w:jc w:val="both"/>
              <w:rPr>
                <w:rFonts w:ascii="Arial" w:hAnsi="Arial" w:cs="Arial"/>
              </w:rPr>
            </w:pPr>
            <w:r>
              <w:rPr>
                <w:rFonts w:ascii="Arial" w:hAnsi="Arial" w:cs="Arial"/>
                <w:b w:val="0"/>
              </w:rPr>
              <w:t xml:space="preserve">En tu hoja blanca o de cuaderno traza una división en 6 partes iguales </w:t>
            </w:r>
            <w:r w:rsidR="00A7410E">
              <w:rPr>
                <w:rFonts w:ascii="Arial" w:hAnsi="Arial" w:cs="Arial"/>
                <w:b w:val="0"/>
              </w:rPr>
              <w:t>como te lo pongo a continuación</w:t>
            </w:r>
            <w:r w:rsidR="00270C52">
              <w:rPr>
                <w:rFonts w:ascii="Arial" w:hAnsi="Arial" w:cs="Arial"/>
                <w:b w:val="0"/>
              </w:rPr>
              <w:t xml:space="preserve"> por favor traza esto en tu hoja de forma horizontal</w:t>
            </w:r>
            <w:r w:rsidR="00A7410E">
              <w:rPr>
                <w:rFonts w:ascii="Arial" w:hAnsi="Arial" w:cs="Arial"/>
                <w:b w:val="0"/>
              </w:rPr>
              <w:t>:</w:t>
            </w:r>
          </w:p>
          <w:p w:rsidR="00F23C1A" w:rsidRDefault="00F23C1A" w:rsidP="00F23C1A">
            <w:pPr>
              <w:jc w:val="both"/>
              <w:rPr>
                <w:rFonts w:ascii="Arial" w:hAnsi="Arial" w:cs="Arial"/>
              </w:rPr>
            </w:pPr>
          </w:p>
          <w:p w:rsidR="00F23C1A" w:rsidRDefault="00F23C1A" w:rsidP="00F23C1A">
            <w:pPr>
              <w:jc w:val="both"/>
              <w:rPr>
                <w:rFonts w:ascii="Arial" w:hAnsi="Arial" w:cs="Arial"/>
              </w:rPr>
            </w:pPr>
            <w:r>
              <w:rPr>
                <w:rFonts w:ascii="Arial" w:hAnsi="Arial" w:cs="Arial"/>
                <w:noProof/>
                <w:lang w:eastAsia="es-MX"/>
              </w:rPr>
              <w:drawing>
                <wp:inline distT="0" distB="0" distL="0" distR="0">
                  <wp:extent cx="5165425" cy="2302453"/>
                  <wp:effectExtent l="19050" t="0" r="0" b="0"/>
                  <wp:docPr id="4" name="Imagen 4" descr="C:\Users\capri\Downloads\WhatsApp Image 2021-04-10 at 2.43.1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apri\Downloads\WhatsApp Image 2021-04-10 at 2.43.11 PM.jpeg"/>
                          <pic:cNvPicPr>
                            <a:picLocks noChangeAspect="1" noChangeArrowheads="1"/>
                          </pic:cNvPicPr>
                        </pic:nvPicPr>
                        <pic:blipFill>
                          <a:blip r:embed="rId5" cstate="print"/>
                          <a:srcRect/>
                          <a:stretch>
                            <a:fillRect/>
                          </a:stretch>
                        </pic:blipFill>
                        <pic:spPr bwMode="auto">
                          <a:xfrm>
                            <a:off x="0" y="0"/>
                            <a:ext cx="5176109" cy="2307215"/>
                          </a:xfrm>
                          <a:prstGeom prst="rect">
                            <a:avLst/>
                          </a:prstGeom>
                          <a:noFill/>
                          <a:ln w="9525">
                            <a:noFill/>
                            <a:miter lim="800000"/>
                            <a:headEnd/>
                            <a:tailEnd/>
                          </a:ln>
                        </pic:spPr>
                      </pic:pic>
                    </a:graphicData>
                  </a:graphic>
                </wp:inline>
              </w:drawing>
            </w:r>
          </w:p>
          <w:p w:rsidR="00F23C1A" w:rsidRDefault="00F23C1A" w:rsidP="00F23C1A">
            <w:pPr>
              <w:jc w:val="both"/>
              <w:rPr>
                <w:rFonts w:ascii="Arial" w:hAnsi="Arial" w:cs="Arial"/>
              </w:rPr>
            </w:pPr>
          </w:p>
          <w:p w:rsidR="00F23C1A" w:rsidRDefault="00F23C1A" w:rsidP="00F23C1A">
            <w:pPr>
              <w:jc w:val="both"/>
              <w:rPr>
                <w:rFonts w:ascii="Arial" w:hAnsi="Arial" w:cs="Arial"/>
              </w:rPr>
            </w:pPr>
          </w:p>
          <w:p w:rsidR="00F23C1A" w:rsidRPr="00F23C1A" w:rsidRDefault="00F23C1A" w:rsidP="00F23C1A">
            <w:pPr>
              <w:jc w:val="both"/>
              <w:rPr>
                <w:rFonts w:ascii="Arial" w:hAnsi="Arial" w:cs="Arial"/>
              </w:rPr>
            </w:pPr>
          </w:p>
          <w:p w:rsidR="00A7410E" w:rsidRPr="00F23C1A" w:rsidRDefault="00A7410E" w:rsidP="00BE653A">
            <w:pPr>
              <w:pStyle w:val="Prrafodelista"/>
              <w:numPr>
                <w:ilvl w:val="0"/>
                <w:numId w:val="4"/>
              </w:numPr>
              <w:jc w:val="both"/>
              <w:rPr>
                <w:rFonts w:ascii="Arial" w:hAnsi="Arial" w:cs="Arial"/>
              </w:rPr>
            </w:pPr>
            <w:r>
              <w:rPr>
                <w:rFonts w:ascii="Arial" w:hAnsi="Arial" w:cs="Arial"/>
                <w:b w:val="0"/>
              </w:rPr>
              <w:t>Los palitos</w:t>
            </w:r>
            <w:r w:rsidR="00270C52">
              <w:rPr>
                <w:rFonts w:ascii="Arial" w:hAnsi="Arial" w:cs="Arial"/>
                <w:b w:val="0"/>
              </w:rPr>
              <w:t>, lápices o plumas</w:t>
            </w:r>
            <w:r>
              <w:rPr>
                <w:rFonts w:ascii="Arial" w:hAnsi="Arial" w:cs="Arial"/>
                <w:b w:val="0"/>
              </w:rPr>
              <w:t xml:space="preserve"> van servir para enrollar tu códice, </w:t>
            </w:r>
            <w:r w:rsidR="00BE653A">
              <w:rPr>
                <w:rFonts w:ascii="Arial" w:hAnsi="Arial" w:cs="Arial"/>
                <w:b w:val="0"/>
              </w:rPr>
              <w:t>así</w:t>
            </w:r>
            <w:r>
              <w:rPr>
                <w:rFonts w:ascii="Arial" w:hAnsi="Arial" w:cs="Arial"/>
                <w:b w:val="0"/>
              </w:rPr>
              <w:t xml:space="preserve"> que lo q vas a hacer es pegarlos a cada lado </w:t>
            </w:r>
            <w:r w:rsidR="00270C52">
              <w:rPr>
                <w:rFonts w:ascii="Arial" w:hAnsi="Arial" w:cs="Arial"/>
                <w:b w:val="0"/>
              </w:rPr>
              <w:t>de tu hoja (recuerda que la hoja esta en horizontal)</w:t>
            </w:r>
            <w:r w:rsidR="00F23C1A">
              <w:rPr>
                <w:rFonts w:ascii="Arial" w:hAnsi="Arial" w:cs="Arial"/>
                <w:b w:val="0"/>
              </w:rPr>
              <w:t xml:space="preserve"> de esta manera</w:t>
            </w:r>
          </w:p>
          <w:p w:rsidR="00F23C1A" w:rsidRDefault="00F23C1A" w:rsidP="00F23C1A">
            <w:pPr>
              <w:jc w:val="both"/>
              <w:rPr>
                <w:rFonts w:ascii="Arial" w:hAnsi="Arial" w:cs="Arial"/>
              </w:rPr>
            </w:pPr>
          </w:p>
          <w:p w:rsidR="00F23C1A" w:rsidRDefault="00F23C1A" w:rsidP="00F23C1A">
            <w:pPr>
              <w:jc w:val="both"/>
              <w:rPr>
                <w:rFonts w:ascii="Arial" w:hAnsi="Arial" w:cs="Arial"/>
              </w:rPr>
            </w:pPr>
            <w:r>
              <w:rPr>
                <w:rFonts w:ascii="Arial" w:hAnsi="Arial" w:cs="Arial"/>
                <w:noProof/>
                <w:lang w:eastAsia="es-MX"/>
              </w:rPr>
              <w:drawing>
                <wp:inline distT="0" distB="0" distL="0" distR="0">
                  <wp:extent cx="5165425" cy="2070339"/>
                  <wp:effectExtent l="19050" t="0" r="0" b="0"/>
                  <wp:docPr id="5" name="Imagen 5" descr="C:\Users\capri\Downloads\WhatsApp Image 2021-04-10 at 2.48.1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apri\Downloads\WhatsApp Image 2021-04-10 at 2.48.17 PM.jpeg"/>
                          <pic:cNvPicPr>
                            <a:picLocks noChangeAspect="1" noChangeArrowheads="1"/>
                          </pic:cNvPicPr>
                        </pic:nvPicPr>
                        <pic:blipFill>
                          <a:blip r:embed="rId6" cstate="print"/>
                          <a:srcRect/>
                          <a:stretch>
                            <a:fillRect/>
                          </a:stretch>
                        </pic:blipFill>
                        <pic:spPr bwMode="auto">
                          <a:xfrm>
                            <a:off x="0" y="0"/>
                            <a:ext cx="5170709" cy="2072457"/>
                          </a:xfrm>
                          <a:prstGeom prst="rect">
                            <a:avLst/>
                          </a:prstGeom>
                          <a:noFill/>
                          <a:ln w="9525">
                            <a:noFill/>
                            <a:miter lim="800000"/>
                            <a:headEnd/>
                            <a:tailEnd/>
                          </a:ln>
                        </pic:spPr>
                      </pic:pic>
                    </a:graphicData>
                  </a:graphic>
                </wp:inline>
              </w:drawing>
            </w:r>
          </w:p>
          <w:p w:rsidR="00F23C1A" w:rsidRDefault="00F23C1A" w:rsidP="00F23C1A">
            <w:pPr>
              <w:jc w:val="both"/>
              <w:rPr>
                <w:rFonts w:ascii="Arial" w:hAnsi="Arial" w:cs="Arial"/>
              </w:rPr>
            </w:pPr>
          </w:p>
          <w:p w:rsidR="00F23C1A" w:rsidRDefault="00F23C1A" w:rsidP="00F23C1A">
            <w:pPr>
              <w:jc w:val="both"/>
              <w:rPr>
                <w:rFonts w:ascii="Arial" w:hAnsi="Arial" w:cs="Arial"/>
              </w:rPr>
            </w:pPr>
          </w:p>
          <w:p w:rsidR="00F23C1A" w:rsidRDefault="00F23C1A" w:rsidP="00F23C1A">
            <w:pPr>
              <w:jc w:val="both"/>
              <w:rPr>
                <w:rFonts w:ascii="Arial" w:hAnsi="Arial" w:cs="Arial"/>
              </w:rPr>
            </w:pPr>
          </w:p>
          <w:p w:rsidR="00F23C1A" w:rsidRDefault="00F23C1A" w:rsidP="00F23C1A">
            <w:pPr>
              <w:jc w:val="both"/>
              <w:rPr>
                <w:rFonts w:ascii="Arial" w:hAnsi="Arial" w:cs="Arial"/>
              </w:rPr>
            </w:pPr>
          </w:p>
          <w:p w:rsidR="00F23C1A" w:rsidRDefault="00F23C1A" w:rsidP="00F23C1A">
            <w:pPr>
              <w:jc w:val="both"/>
              <w:rPr>
                <w:rFonts w:ascii="Arial" w:hAnsi="Arial" w:cs="Arial"/>
              </w:rPr>
            </w:pPr>
          </w:p>
          <w:p w:rsidR="00F23C1A" w:rsidRDefault="00F23C1A" w:rsidP="00F23C1A">
            <w:pPr>
              <w:jc w:val="both"/>
              <w:rPr>
                <w:rFonts w:ascii="Arial" w:hAnsi="Arial" w:cs="Arial"/>
              </w:rPr>
            </w:pPr>
          </w:p>
          <w:p w:rsidR="00F23C1A" w:rsidRDefault="00F23C1A" w:rsidP="00F23C1A">
            <w:pPr>
              <w:jc w:val="both"/>
              <w:rPr>
                <w:rFonts w:ascii="Arial" w:hAnsi="Arial" w:cs="Arial"/>
              </w:rPr>
            </w:pPr>
          </w:p>
          <w:p w:rsidR="00F23C1A" w:rsidRPr="00F23C1A" w:rsidRDefault="00F23C1A" w:rsidP="00F23C1A">
            <w:pPr>
              <w:jc w:val="both"/>
              <w:rPr>
                <w:rFonts w:ascii="Arial" w:hAnsi="Arial" w:cs="Arial"/>
              </w:rPr>
            </w:pPr>
          </w:p>
          <w:p w:rsidR="00270C52" w:rsidRPr="00270C52" w:rsidRDefault="00270C52" w:rsidP="00BE653A">
            <w:pPr>
              <w:pStyle w:val="Prrafodelista"/>
              <w:numPr>
                <w:ilvl w:val="0"/>
                <w:numId w:val="4"/>
              </w:numPr>
              <w:jc w:val="both"/>
              <w:rPr>
                <w:rFonts w:ascii="Arial" w:hAnsi="Arial" w:cs="Arial"/>
              </w:rPr>
            </w:pPr>
            <w:r>
              <w:rPr>
                <w:rFonts w:ascii="Arial" w:hAnsi="Arial" w:cs="Arial"/>
                <w:b w:val="0"/>
              </w:rPr>
              <w:t xml:space="preserve">En esos 6 recuadros vas DIBUJAR aspectos de tu vida cotidiana o que quieras resaltar en lo que va del año escolar, estos por favor hazlos con lápiz e </w:t>
            </w:r>
            <w:r w:rsidR="00BE653A">
              <w:rPr>
                <w:rFonts w:ascii="Arial" w:hAnsi="Arial" w:cs="Arial"/>
                <w:b w:val="0"/>
              </w:rPr>
              <w:t>ilumínalos</w:t>
            </w:r>
            <w:r>
              <w:rPr>
                <w:rFonts w:ascii="Arial" w:hAnsi="Arial" w:cs="Arial"/>
                <w:b w:val="0"/>
              </w:rPr>
              <w:t xml:space="preserve"> con tus colores o plumones</w:t>
            </w:r>
          </w:p>
          <w:p w:rsidR="00270C52" w:rsidRPr="00270C52" w:rsidRDefault="00BE653A" w:rsidP="00BE653A">
            <w:pPr>
              <w:pStyle w:val="Prrafodelista"/>
              <w:numPr>
                <w:ilvl w:val="0"/>
                <w:numId w:val="4"/>
              </w:numPr>
              <w:jc w:val="both"/>
              <w:rPr>
                <w:rFonts w:ascii="Arial" w:hAnsi="Arial" w:cs="Arial"/>
              </w:rPr>
            </w:pPr>
            <w:r>
              <w:rPr>
                <w:rFonts w:ascii="Arial" w:hAnsi="Arial" w:cs="Arial"/>
                <w:b w:val="0"/>
              </w:rPr>
              <w:t>Haz</w:t>
            </w:r>
            <w:r w:rsidR="00270C52">
              <w:rPr>
                <w:rFonts w:ascii="Arial" w:hAnsi="Arial" w:cs="Arial"/>
                <w:b w:val="0"/>
              </w:rPr>
              <w:t xml:space="preserve"> tu mejor esfuerzo en dibujar (tampoco quiero un manga o un comic)</w:t>
            </w:r>
          </w:p>
          <w:p w:rsidR="00270C52" w:rsidRPr="004D207B" w:rsidRDefault="00270C52" w:rsidP="00BE653A">
            <w:pPr>
              <w:pStyle w:val="Prrafodelista"/>
              <w:numPr>
                <w:ilvl w:val="0"/>
                <w:numId w:val="4"/>
              </w:numPr>
              <w:jc w:val="both"/>
              <w:rPr>
                <w:rFonts w:ascii="Arial" w:hAnsi="Arial" w:cs="Arial"/>
              </w:rPr>
            </w:pPr>
            <w:r>
              <w:rPr>
                <w:rFonts w:ascii="Arial" w:hAnsi="Arial" w:cs="Arial"/>
                <w:b w:val="0"/>
              </w:rPr>
              <w:t xml:space="preserve">IMPORTANTE: los dibujos deben hablar por si mismos con esto me refiero a que lo que dibujes debe ser muy explicito en las acciones que realizan en tus dibujos ya que NO PUEDES USAR CUADROS DE DIALOGO </w:t>
            </w:r>
            <w:r w:rsidR="004D207B">
              <w:rPr>
                <w:rFonts w:ascii="Arial" w:hAnsi="Arial" w:cs="Arial"/>
                <w:b w:val="0"/>
              </w:rPr>
              <w:t>para tus personajes, puedes poner palabras como tienda o escuela para saber qué lugar está tu personaje</w:t>
            </w:r>
            <w:r>
              <w:rPr>
                <w:rFonts w:ascii="Arial" w:hAnsi="Arial" w:cs="Arial"/>
                <w:b w:val="0"/>
              </w:rPr>
              <w:t xml:space="preserve"> </w:t>
            </w:r>
            <w:r w:rsidR="004D207B">
              <w:rPr>
                <w:rFonts w:ascii="Arial" w:hAnsi="Arial" w:cs="Arial"/>
                <w:b w:val="0"/>
              </w:rPr>
              <w:t xml:space="preserve">pero no puedes poner conversaciones con palabras si quieres dar a entender que están dialogando usa este símbolo como los de las </w:t>
            </w:r>
            <w:r w:rsidR="00BE653A">
              <w:rPr>
                <w:rFonts w:ascii="Arial" w:hAnsi="Arial" w:cs="Arial"/>
                <w:b w:val="0"/>
              </w:rPr>
              <w:t>imágenes</w:t>
            </w:r>
            <w:r w:rsidR="004D207B">
              <w:rPr>
                <w:rFonts w:ascii="Arial" w:hAnsi="Arial" w:cs="Arial"/>
                <w:b w:val="0"/>
              </w:rPr>
              <w:t xml:space="preserve"> b y c</w:t>
            </w:r>
          </w:p>
          <w:p w:rsidR="004D207B" w:rsidRDefault="004D207B" w:rsidP="00BE653A">
            <w:pPr>
              <w:pStyle w:val="Prrafodelista"/>
              <w:jc w:val="both"/>
              <w:rPr>
                <w:rFonts w:ascii="Arial" w:hAnsi="Arial" w:cs="Arial"/>
                <w:b w:val="0"/>
              </w:rPr>
            </w:pPr>
          </w:p>
          <w:p w:rsidR="004D207B" w:rsidRDefault="004D207B" w:rsidP="00BE653A">
            <w:pPr>
              <w:pStyle w:val="Prrafodelista"/>
              <w:jc w:val="both"/>
              <w:rPr>
                <w:rFonts w:ascii="Arial" w:hAnsi="Arial" w:cs="Arial"/>
              </w:rPr>
            </w:pPr>
            <w:r>
              <w:rPr>
                <w:noProof/>
                <w:lang w:eastAsia="es-MX"/>
              </w:rPr>
              <w:drawing>
                <wp:inline distT="0" distB="0" distL="0" distR="0">
                  <wp:extent cx="2915920" cy="1569720"/>
                  <wp:effectExtent l="19050" t="0" r="0" b="0"/>
                  <wp:docPr id="1" name="Imagen 1" descr="Estudios codicolÃ³gico del CÃ³dice Mendo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tudios codicolÃ³gico del CÃ³dice Mendoza"/>
                          <pic:cNvPicPr>
                            <a:picLocks noChangeAspect="1" noChangeArrowheads="1"/>
                          </pic:cNvPicPr>
                        </pic:nvPicPr>
                        <pic:blipFill>
                          <a:blip r:embed="rId7" cstate="print"/>
                          <a:srcRect/>
                          <a:stretch>
                            <a:fillRect/>
                          </a:stretch>
                        </pic:blipFill>
                        <pic:spPr bwMode="auto">
                          <a:xfrm>
                            <a:off x="0" y="0"/>
                            <a:ext cx="2915920" cy="1569720"/>
                          </a:xfrm>
                          <a:prstGeom prst="rect">
                            <a:avLst/>
                          </a:prstGeom>
                          <a:noFill/>
                          <a:ln w="9525">
                            <a:noFill/>
                            <a:miter lim="800000"/>
                            <a:headEnd/>
                            <a:tailEnd/>
                          </a:ln>
                        </pic:spPr>
                      </pic:pic>
                    </a:graphicData>
                  </a:graphic>
                </wp:inline>
              </w:drawing>
            </w:r>
          </w:p>
          <w:p w:rsidR="004D207B" w:rsidRDefault="004D207B" w:rsidP="00BE653A">
            <w:pPr>
              <w:pStyle w:val="Prrafodelista"/>
              <w:jc w:val="both"/>
              <w:rPr>
                <w:rFonts w:ascii="Arial" w:hAnsi="Arial" w:cs="Arial"/>
              </w:rPr>
            </w:pPr>
          </w:p>
          <w:p w:rsidR="004D207B" w:rsidRPr="004D207B" w:rsidRDefault="004D207B" w:rsidP="00BE653A">
            <w:pPr>
              <w:pStyle w:val="Prrafodelista"/>
              <w:numPr>
                <w:ilvl w:val="0"/>
                <w:numId w:val="5"/>
              </w:numPr>
              <w:jc w:val="both"/>
              <w:rPr>
                <w:rFonts w:ascii="Arial" w:hAnsi="Arial" w:cs="Arial"/>
                <w:b w:val="0"/>
              </w:rPr>
            </w:pPr>
            <w:r w:rsidRPr="004D207B">
              <w:rPr>
                <w:rFonts w:ascii="Arial" w:hAnsi="Arial" w:cs="Arial"/>
                <w:b w:val="0"/>
              </w:rPr>
              <w:t xml:space="preserve">Si </w:t>
            </w:r>
            <w:r>
              <w:rPr>
                <w:rFonts w:ascii="Arial" w:hAnsi="Arial" w:cs="Arial"/>
                <w:b w:val="0"/>
              </w:rPr>
              <w:t xml:space="preserve">quieres agregar extras como agregar </w:t>
            </w:r>
            <w:r w:rsidR="00BE653A">
              <w:rPr>
                <w:rFonts w:ascii="Arial" w:hAnsi="Arial" w:cs="Arial"/>
                <w:b w:val="0"/>
              </w:rPr>
              <w:t>más</w:t>
            </w:r>
            <w:r>
              <w:rPr>
                <w:rFonts w:ascii="Arial" w:hAnsi="Arial" w:cs="Arial"/>
                <w:b w:val="0"/>
              </w:rPr>
              <w:t xml:space="preserve"> cuadros, darle forma a la hoja quemándola un poco o usar acuarelas o pintura acrílica se tomara en cuenta puede ayudarte en tu evaluación, ya que entre mejor lo hagas puede valer hasta un punto </w:t>
            </w:r>
            <w:r w:rsidR="00BE653A">
              <w:rPr>
                <w:rFonts w:ascii="Arial" w:hAnsi="Arial" w:cs="Arial"/>
                <w:b w:val="0"/>
              </w:rPr>
              <w:t>más</w:t>
            </w:r>
            <w:r>
              <w:rPr>
                <w:rFonts w:ascii="Arial" w:hAnsi="Arial" w:cs="Arial"/>
                <w:b w:val="0"/>
              </w:rPr>
              <w:t xml:space="preserve"> en tu </w:t>
            </w:r>
            <w:r w:rsidR="00BE653A">
              <w:rPr>
                <w:rFonts w:ascii="Arial" w:hAnsi="Arial" w:cs="Arial"/>
                <w:b w:val="0"/>
              </w:rPr>
              <w:t>calificación del 3 perio</w:t>
            </w:r>
            <w:r>
              <w:rPr>
                <w:rFonts w:ascii="Arial" w:hAnsi="Arial" w:cs="Arial"/>
                <w:b w:val="0"/>
              </w:rPr>
              <w:t>do</w:t>
            </w:r>
            <w:r w:rsidR="00BE653A">
              <w:rPr>
                <w:rFonts w:ascii="Arial" w:hAnsi="Arial" w:cs="Arial"/>
                <w:b w:val="0"/>
              </w:rPr>
              <w:t>, depende de ti cumplir con lo mínimo o ir mas allá</w:t>
            </w:r>
          </w:p>
          <w:p w:rsidR="00246582" w:rsidRDefault="00246582" w:rsidP="00BE653A">
            <w:pPr>
              <w:jc w:val="both"/>
              <w:rPr>
                <w:rFonts w:ascii="Arial" w:hAnsi="Arial" w:cs="Arial"/>
                <w:i/>
              </w:rPr>
            </w:pPr>
          </w:p>
          <w:p w:rsidR="00246582" w:rsidRDefault="00246582" w:rsidP="00BE653A">
            <w:pPr>
              <w:ind w:left="360"/>
              <w:jc w:val="both"/>
            </w:pPr>
          </w:p>
        </w:tc>
      </w:tr>
    </w:tbl>
    <w:p w:rsidR="00246582" w:rsidRDefault="00246582" w:rsidP="00BE653A">
      <w:pPr>
        <w:jc w:val="both"/>
      </w:pPr>
    </w:p>
    <w:sectPr w:rsidR="00246582" w:rsidSect="00A7188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92A01"/>
    <w:multiLevelType w:val="hybridMultilevel"/>
    <w:tmpl w:val="5798EE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531122A"/>
    <w:multiLevelType w:val="hybridMultilevel"/>
    <w:tmpl w:val="ED6E25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28362C4"/>
    <w:multiLevelType w:val="hybridMultilevel"/>
    <w:tmpl w:val="A7F27D7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nsid w:val="64177F97"/>
    <w:multiLevelType w:val="hybridMultilevel"/>
    <w:tmpl w:val="3BCED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6927494A"/>
    <w:multiLevelType w:val="hybridMultilevel"/>
    <w:tmpl w:val="A498C4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750D1B"/>
    <w:rsid w:val="00032414"/>
    <w:rsid w:val="001139BA"/>
    <w:rsid w:val="00246582"/>
    <w:rsid w:val="00270C52"/>
    <w:rsid w:val="004D207B"/>
    <w:rsid w:val="00750D1B"/>
    <w:rsid w:val="00A03395"/>
    <w:rsid w:val="00A71885"/>
    <w:rsid w:val="00A7410E"/>
    <w:rsid w:val="00BE653A"/>
    <w:rsid w:val="00F23C1A"/>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88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50D1B"/>
    <w:pPr>
      <w:ind w:left="720"/>
      <w:contextualSpacing/>
    </w:pPr>
  </w:style>
  <w:style w:type="table" w:customStyle="1" w:styleId="Cuadrculaclara1">
    <w:name w:val="Cuadrícula clara1"/>
    <w:basedOn w:val="Tablanormal"/>
    <w:uiPriority w:val="62"/>
    <w:rsid w:val="00750D1B"/>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Textodeglobo">
    <w:name w:val="Balloon Text"/>
    <w:basedOn w:val="Normal"/>
    <w:link w:val="TextodegloboCar"/>
    <w:uiPriority w:val="99"/>
    <w:semiHidden/>
    <w:unhideWhenUsed/>
    <w:rsid w:val="004D207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20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Pages>
  <Words>534</Words>
  <Characters>2937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AZURE-LAP</dc:creator>
  <cp:lastModifiedBy>AZURE-LAP</cp:lastModifiedBy>
  <cp:revision>2</cp:revision>
  <dcterms:created xsi:type="dcterms:W3CDTF">2021-03-27T23:59:00Z</dcterms:created>
  <dcterms:modified xsi:type="dcterms:W3CDTF">2021-04-10T20:06:00Z</dcterms:modified>
</cp:coreProperties>
</file>